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440CB" w14:textId="77777777" w:rsidR="008A1DB9" w:rsidRPr="005F1B22" w:rsidRDefault="008A1DB9" w:rsidP="00492F90">
      <w:pPr>
        <w:spacing w:after="240" w:line="276" w:lineRule="auto"/>
        <w:jc w:val="both"/>
        <w:rPr>
          <w:rFonts w:ascii="Georgia" w:hAnsi="Georgia"/>
        </w:rPr>
      </w:pPr>
      <w:bookmarkStart w:id="0" w:name="_Toc159770555"/>
    </w:p>
    <w:p w14:paraId="07C68CDB" w14:textId="77777777" w:rsidR="008A1DB9" w:rsidRPr="005F1B22" w:rsidRDefault="008A1DB9" w:rsidP="00492F90">
      <w:pPr>
        <w:spacing w:after="240" w:line="276" w:lineRule="auto"/>
        <w:jc w:val="both"/>
        <w:rPr>
          <w:rFonts w:ascii="Georgia" w:hAnsi="Georgia"/>
        </w:rPr>
      </w:pPr>
    </w:p>
    <w:p w14:paraId="6716709E" w14:textId="77777777" w:rsidR="008A1DB9" w:rsidRPr="00E22099" w:rsidRDefault="008A1DB9" w:rsidP="00492F90">
      <w:pPr>
        <w:spacing w:after="240" w:line="276" w:lineRule="auto"/>
        <w:rPr>
          <w:rFonts w:ascii="Georgia" w:hAnsi="Georgia"/>
          <w:b/>
          <w:bCs/>
          <w:sz w:val="58"/>
          <w:szCs w:val="58"/>
        </w:rPr>
      </w:pPr>
    </w:p>
    <w:p w14:paraId="3860E692" w14:textId="77777777" w:rsidR="21E3D271" w:rsidRDefault="21E3D271" w:rsidP="75ACBCDD">
      <w:pPr>
        <w:spacing w:after="240" w:line="276" w:lineRule="auto"/>
        <w:jc w:val="center"/>
        <w:rPr>
          <w:rFonts w:ascii="Georgia" w:hAnsi="Georgia"/>
          <w:b/>
          <w:bCs/>
          <w:sz w:val="46"/>
          <w:szCs w:val="46"/>
        </w:rPr>
      </w:pPr>
      <w:r w:rsidRPr="75ACBCDD">
        <w:rPr>
          <w:rFonts w:ascii="Georgia" w:hAnsi="Georgia"/>
          <w:b/>
          <w:bCs/>
          <w:sz w:val="46"/>
          <w:szCs w:val="46"/>
        </w:rPr>
        <w:t xml:space="preserve">PRACTICAL LEGAL SKILLS TOOLKIT </w:t>
      </w:r>
    </w:p>
    <w:p w14:paraId="7B392B68" w14:textId="77777777" w:rsidR="21E3D271" w:rsidRDefault="21E3D271" w:rsidP="75ACBCDD">
      <w:pPr>
        <w:spacing w:after="240" w:line="276" w:lineRule="auto"/>
        <w:jc w:val="center"/>
        <w:rPr>
          <w:rFonts w:ascii="Georgia" w:hAnsi="Georgia"/>
          <w:b/>
          <w:bCs/>
          <w:sz w:val="46"/>
          <w:szCs w:val="46"/>
        </w:rPr>
      </w:pPr>
      <w:r w:rsidRPr="75ACBCDD">
        <w:rPr>
          <w:rFonts w:ascii="Georgia" w:hAnsi="Georgia"/>
          <w:b/>
          <w:bCs/>
          <w:sz w:val="46"/>
          <w:szCs w:val="46"/>
        </w:rPr>
        <w:t xml:space="preserve">FOR </w:t>
      </w:r>
    </w:p>
    <w:p w14:paraId="5362F6F6" w14:textId="3CBB131A" w:rsidR="21E3D271" w:rsidRDefault="21E3D271" w:rsidP="75ACBCDD">
      <w:pPr>
        <w:spacing w:after="240" w:line="276" w:lineRule="auto"/>
        <w:jc w:val="center"/>
        <w:rPr>
          <w:rFonts w:ascii="Georgia" w:hAnsi="Georgia"/>
          <w:b/>
          <w:bCs/>
          <w:sz w:val="46"/>
          <w:szCs w:val="46"/>
        </w:rPr>
      </w:pPr>
      <w:r w:rsidRPr="75ACBCDD">
        <w:rPr>
          <w:rFonts w:ascii="Georgia" w:hAnsi="Georgia"/>
          <w:b/>
          <w:bCs/>
          <w:sz w:val="46"/>
          <w:szCs w:val="46"/>
        </w:rPr>
        <w:t>CIVIL SOCIETY ORGANIZATIONS</w:t>
      </w:r>
    </w:p>
    <w:p w14:paraId="5A4E2DEB" w14:textId="754011CE" w:rsidR="75ACBCDD" w:rsidRDefault="75ACBCDD" w:rsidP="75ACBCDD">
      <w:pPr>
        <w:spacing w:after="240" w:line="276" w:lineRule="auto"/>
        <w:jc w:val="center"/>
        <w:rPr>
          <w:rFonts w:ascii="Georgia" w:hAnsi="Georgia"/>
          <w:b/>
          <w:bCs/>
          <w:sz w:val="46"/>
          <w:szCs w:val="46"/>
        </w:rPr>
      </w:pPr>
    </w:p>
    <w:p w14:paraId="4C8AC2E0" w14:textId="77777777" w:rsidR="008A1DB9" w:rsidRPr="005F1B22" w:rsidRDefault="008A1DB9" w:rsidP="00492F90">
      <w:pPr>
        <w:spacing w:after="240" w:line="276" w:lineRule="auto"/>
        <w:jc w:val="both"/>
        <w:rPr>
          <w:rFonts w:ascii="Georgia" w:hAnsi="Georgia"/>
          <w:sz w:val="60"/>
          <w:szCs w:val="60"/>
        </w:rPr>
      </w:pPr>
    </w:p>
    <w:p w14:paraId="0262F241" w14:textId="77777777" w:rsidR="008A1DB9" w:rsidRPr="005F1B22" w:rsidRDefault="008A1DB9" w:rsidP="00492F90">
      <w:pPr>
        <w:spacing w:after="240" w:line="276" w:lineRule="auto"/>
        <w:jc w:val="both"/>
        <w:rPr>
          <w:rFonts w:ascii="Georgia" w:hAnsi="Georgia"/>
          <w:sz w:val="60"/>
          <w:szCs w:val="60"/>
        </w:rPr>
      </w:pPr>
    </w:p>
    <w:p w14:paraId="28F46A27" w14:textId="77777777" w:rsidR="008A1DB9" w:rsidRPr="005F1B22" w:rsidRDefault="008A1DB9" w:rsidP="00492F90">
      <w:pPr>
        <w:spacing w:after="240" w:line="276" w:lineRule="auto"/>
        <w:jc w:val="both"/>
        <w:rPr>
          <w:rFonts w:ascii="Georgia" w:hAnsi="Georgia"/>
          <w:sz w:val="60"/>
          <w:szCs w:val="60"/>
        </w:rPr>
      </w:pPr>
    </w:p>
    <w:p w14:paraId="43991909" w14:textId="77777777" w:rsidR="008A1DB9" w:rsidRPr="005F1B22" w:rsidRDefault="008A1DB9" w:rsidP="00492F90">
      <w:pPr>
        <w:spacing w:after="240" w:line="276" w:lineRule="auto"/>
        <w:jc w:val="both"/>
        <w:rPr>
          <w:rFonts w:ascii="Georgia" w:hAnsi="Georgia"/>
          <w:sz w:val="60"/>
          <w:szCs w:val="60"/>
        </w:rPr>
      </w:pPr>
    </w:p>
    <w:p w14:paraId="636247F5" w14:textId="77777777" w:rsidR="008A1DB9" w:rsidRPr="005F1B22" w:rsidRDefault="008A1DB9" w:rsidP="00492F90">
      <w:pPr>
        <w:spacing w:after="240" w:line="276" w:lineRule="auto"/>
        <w:jc w:val="center"/>
        <w:rPr>
          <w:rFonts w:ascii="Georgia" w:hAnsi="Georgia"/>
          <w:sz w:val="28"/>
          <w:szCs w:val="28"/>
        </w:rPr>
      </w:pPr>
      <w:r w:rsidRPr="005F1B22">
        <w:rPr>
          <w:rFonts w:ascii="Georgia" w:hAnsi="Georgia"/>
          <w:sz w:val="28"/>
          <w:szCs w:val="28"/>
        </w:rPr>
        <w:t>February 2024</w:t>
      </w:r>
    </w:p>
    <w:p w14:paraId="72D2C2D1" w14:textId="77777777" w:rsidR="008A1DB9" w:rsidRDefault="008A1DB9" w:rsidP="00492F90">
      <w:pPr>
        <w:spacing w:after="240"/>
        <w:rPr>
          <w:rFonts w:ascii="Georgia" w:eastAsiaTheme="majorEastAsia" w:hAnsi="Georgia" w:cstheme="majorBidi"/>
          <w:b/>
          <w:bCs/>
          <w:color w:val="2F5496" w:themeColor="accent1" w:themeShade="BF"/>
          <w:sz w:val="28"/>
          <w:szCs w:val="28"/>
        </w:rPr>
      </w:pPr>
      <w:r>
        <w:rPr>
          <w:rFonts w:ascii="Georgia" w:hAnsi="Georgia"/>
          <w:b/>
          <w:bCs/>
          <w:sz w:val="28"/>
          <w:szCs w:val="28"/>
        </w:rPr>
        <w:br w:type="page"/>
      </w:r>
    </w:p>
    <w:sdt>
      <w:sdtPr>
        <w:rPr>
          <w:rFonts w:asciiTheme="minorHAnsi" w:eastAsiaTheme="minorEastAsia" w:hAnsiTheme="minorHAnsi" w:cstheme="minorBidi"/>
          <w:b w:val="0"/>
          <w:bCs w:val="0"/>
          <w:color w:val="auto"/>
          <w:kern w:val="2"/>
          <w:sz w:val="22"/>
          <w:szCs w:val="22"/>
          <w14:ligatures w14:val="standardContextual"/>
        </w:rPr>
        <w:id w:val="-2080199870"/>
        <w:docPartObj>
          <w:docPartGallery w:val="Table of Contents"/>
          <w:docPartUnique/>
        </w:docPartObj>
      </w:sdtPr>
      <w:sdtEndPr>
        <w:rPr>
          <w:noProof/>
          <w:kern w:val="0"/>
          <w:sz w:val="24"/>
          <w:szCs w:val="24"/>
          <w14:ligatures w14:val="none"/>
        </w:rPr>
      </w:sdtEndPr>
      <w:sdtContent>
        <w:p w14:paraId="7F264B97" w14:textId="7DBFCBFD" w:rsidR="008A1DB9" w:rsidRPr="00451CE5" w:rsidRDefault="008A1DB9" w:rsidP="00492F90">
          <w:pPr>
            <w:pStyle w:val="TOCHeading"/>
            <w:spacing w:after="240"/>
            <w:jc w:val="center"/>
            <w:rPr>
              <w:rFonts w:ascii="Georgia" w:hAnsi="Georgia"/>
              <w:sz w:val="24"/>
              <w:szCs w:val="24"/>
            </w:rPr>
          </w:pPr>
          <w:r w:rsidRPr="00451CE5">
            <w:rPr>
              <w:rFonts w:ascii="Georgia" w:hAnsi="Georgia"/>
              <w:sz w:val="24"/>
              <w:szCs w:val="24"/>
            </w:rPr>
            <w:t>Table of Contents</w:t>
          </w:r>
        </w:p>
        <w:p w14:paraId="57E16F2B" w14:textId="0189FBBA" w:rsidR="003F16FA" w:rsidRDefault="008A1DB9">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r w:rsidRPr="00451CE5">
            <w:rPr>
              <w:rFonts w:ascii="Georgia" w:hAnsi="Georgia"/>
              <w:b w:val="0"/>
              <w:bCs w:val="0"/>
              <w:sz w:val="24"/>
            </w:rPr>
            <w:fldChar w:fldCharType="begin"/>
          </w:r>
          <w:r w:rsidRPr="00451CE5">
            <w:rPr>
              <w:rFonts w:ascii="Georgia" w:hAnsi="Georgia"/>
              <w:sz w:val="24"/>
            </w:rPr>
            <w:instrText xml:space="preserve"> TOC \o "1-3" \h \z \u </w:instrText>
          </w:r>
          <w:r w:rsidRPr="00451CE5">
            <w:rPr>
              <w:rFonts w:ascii="Georgia" w:hAnsi="Georgia"/>
              <w:b w:val="0"/>
              <w:bCs w:val="0"/>
              <w:sz w:val="24"/>
            </w:rPr>
            <w:fldChar w:fldCharType="separate"/>
          </w:r>
          <w:hyperlink w:anchor="_Toc160950480" w:history="1">
            <w:r w:rsidR="003F16FA" w:rsidRPr="004E1538">
              <w:rPr>
                <w:rStyle w:val="Hyperlink"/>
                <w:rFonts w:ascii="Georgia" w:hAnsi="Georgia"/>
                <w:noProof/>
              </w:rPr>
              <w:t>Introduction:</w:t>
            </w:r>
            <w:r w:rsidR="003F16FA">
              <w:rPr>
                <w:noProof/>
                <w:webHidden/>
              </w:rPr>
              <w:tab/>
            </w:r>
            <w:r w:rsidR="003F16FA">
              <w:rPr>
                <w:noProof/>
                <w:webHidden/>
              </w:rPr>
              <w:fldChar w:fldCharType="begin"/>
            </w:r>
            <w:r w:rsidR="003F16FA">
              <w:rPr>
                <w:noProof/>
                <w:webHidden/>
              </w:rPr>
              <w:instrText xml:space="preserve"> PAGEREF _Toc160950480 \h </w:instrText>
            </w:r>
            <w:r w:rsidR="003F16FA">
              <w:rPr>
                <w:noProof/>
                <w:webHidden/>
              </w:rPr>
            </w:r>
            <w:r w:rsidR="003F16FA">
              <w:rPr>
                <w:noProof/>
                <w:webHidden/>
              </w:rPr>
              <w:fldChar w:fldCharType="separate"/>
            </w:r>
            <w:r w:rsidR="003F16FA">
              <w:rPr>
                <w:noProof/>
                <w:webHidden/>
              </w:rPr>
              <w:t>3</w:t>
            </w:r>
            <w:r w:rsidR="003F16FA">
              <w:rPr>
                <w:noProof/>
                <w:webHidden/>
              </w:rPr>
              <w:fldChar w:fldCharType="end"/>
            </w:r>
          </w:hyperlink>
        </w:p>
        <w:p w14:paraId="7E72B22A" w14:textId="0F0F47B0"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81" w:history="1">
            <w:r w:rsidR="003F16FA" w:rsidRPr="004E1538">
              <w:rPr>
                <w:rStyle w:val="Hyperlink"/>
                <w:rFonts w:ascii="Georgia" w:hAnsi="Georgia"/>
                <w:noProof/>
              </w:rPr>
              <w:t>Key Research Terms</w:t>
            </w:r>
            <w:r w:rsidR="003F16FA">
              <w:rPr>
                <w:noProof/>
                <w:webHidden/>
              </w:rPr>
              <w:tab/>
            </w:r>
            <w:r w:rsidR="003F16FA">
              <w:rPr>
                <w:noProof/>
                <w:webHidden/>
              </w:rPr>
              <w:fldChar w:fldCharType="begin"/>
            </w:r>
            <w:r w:rsidR="003F16FA">
              <w:rPr>
                <w:noProof/>
                <w:webHidden/>
              </w:rPr>
              <w:instrText xml:space="preserve"> PAGEREF _Toc160950481 \h </w:instrText>
            </w:r>
            <w:r w:rsidR="003F16FA">
              <w:rPr>
                <w:noProof/>
                <w:webHidden/>
              </w:rPr>
            </w:r>
            <w:r w:rsidR="003F16FA">
              <w:rPr>
                <w:noProof/>
                <w:webHidden/>
              </w:rPr>
              <w:fldChar w:fldCharType="separate"/>
            </w:r>
            <w:r w:rsidR="003F16FA">
              <w:rPr>
                <w:noProof/>
                <w:webHidden/>
              </w:rPr>
              <w:t>4</w:t>
            </w:r>
            <w:r w:rsidR="003F16FA">
              <w:rPr>
                <w:noProof/>
                <w:webHidden/>
              </w:rPr>
              <w:fldChar w:fldCharType="end"/>
            </w:r>
          </w:hyperlink>
        </w:p>
        <w:p w14:paraId="1129E488" w14:textId="0DDE1B2E"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82" w:history="1">
            <w:r w:rsidR="003F16FA" w:rsidRPr="004E1538">
              <w:rPr>
                <w:rStyle w:val="Hyperlink"/>
                <w:rFonts w:ascii="Georgia" w:hAnsi="Georgia"/>
                <w:noProof/>
              </w:rPr>
              <w:t>Legal Research Plan Checklist</w:t>
            </w:r>
            <w:r w:rsidR="003F16FA">
              <w:rPr>
                <w:noProof/>
                <w:webHidden/>
              </w:rPr>
              <w:tab/>
            </w:r>
            <w:r w:rsidR="003F16FA">
              <w:rPr>
                <w:noProof/>
                <w:webHidden/>
              </w:rPr>
              <w:fldChar w:fldCharType="begin"/>
            </w:r>
            <w:r w:rsidR="003F16FA">
              <w:rPr>
                <w:noProof/>
                <w:webHidden/>
              </w:rPr>
              <w:instrText xml:space="preserve"> PAGEREF _Toc160950482 \h </w:instrText>
            </w:r>
            <w:r w:rsidR="003F16FA">
              <w:rPr>
                <w:noProof/>
                <w:webHidden/>
              </w:rPr>
            </w:r>
            <w:r w:rsidR="003F16FA">
              <w:rPr>
                <w:noProof/>
                <w:webHidden/>
              </w:rPr>
              <w:fldChar w:fldCharType="separate"/>
            </w:r>
            <w:r w:rsidR="003F16FA">
              <w:rPr>
                <w:noProof/>
                <w:webHidden/>
              </w:rPr>
              <w:t>9</w:t>
            </w:r>
            <w:r w:rsidR="003F16FA">
              <w:rPr>
                <w:noProof/>
                <w:webHidden/>
              </w:rPr>
              <w:fldChar w:fldCharType="end"/>
            </w:r>
          </w:hyperlink>
        </w:p>
        <w:p w14:paraId="0F30DED8" w14:textId="1ADD03E8"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83" w:history="1">
            <w:r w:rsidR="003F16FA" w:rsidRPr="004E1538">
              <w:rPr>
                <w:rStyle w:val="Hyperlink"/>
                <w:rFonts w:ascii="Georgia" w:hAnsi="Georgia"/>
                <w:noProof/>
              </w:rPr>
              <w:t>Legal Research Plan Template</w:t>
            </w:r>
            <w:r w:rsidR="003F16FA">
              <w:rPr>
                <w:noProof/>
                <w:webHidden/>
              </w:rPr>
              <w:tab/>
            </w:r>
            <w:r w:rsidR="003F16FA">
              <w:rPr>
                <w:noProof/>
                <w:webHidden/>
              </w:rPr>
              <w:fldChar w:fldCharType="begin"/>
            </w:r>
            <w:r w:rsidR="003F16FA">
              <w:rPr>
                <w:noProof/>
                <w:webHidden/>
              </w:rPr>
              <w:instrText xml:space="preserve"> PAGEREF _Toc160950483 \h </w:instrText>
            </w:r>
            <w:r w:rsidR="003F16FA">
              <w:rPr>
                <w:noProof/>
                <w:webHidden/>
              </w:rPr>
            </w:r>
            <w:r w:rsidR="003F16FA">
              <w:rPr>
                <w:noProof/>
                <w:webHidden/>
              </w:rPr>
              <w:fldChar w:fldCharType="separate"/>
            </w:r>
            <w:r w:rsidR="003F16FA">
              <w:rPr>
                <w:noProof/>
                <w:webHidden/>
              </w:rPr>
              <w:t>11</w:t>
            </w:r>
            <w:r w:rsidR="003F16FA">
              <w:rPr>
                <w:noProof/>
                <w:webHidden/>
              </w:rPr>
              <w:fldChar w:fldCharType="end"/>
            </w:r>
          </w:hyperlink>
        </w:p>
        <w:p w14:paraId="60E1C91A" w14:textId="635893DE"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84" w:history="1">
            <w:r w:rsidR="003F16FA" w:rsidRPr="004E1538">
              <w:rPr>
                <w:rStyle w:val="Hyperlink"/>
                <w:rFonts w:ascii="Georgia" w:hAnsi="Georgia"/>
                <w:noProof/>
              </w:rPr>
              <w:t>Legal Research Checklist</w:t>
            </w:r>
            <w:r w:rsidR="003F16FA">
              <w:rPr>
                <w:noProof/>
                <w:webHidden/>
              </w:rPr>
              <w:tab/>
            </w:r>
            <w:r w:rsidR="003F16FA">
              <w:rPr>
                <w:noProof/>
                <w:webHidden/>
              </w:rPr>
              <w:fldChar w:fldCharType="begin"/>
            </w:r>
            <w:r w:rsidR="003F16FA">
              <w:rPr>
                <w:noProof/>
                <w:webHidden/>
              </w:rPr>
              <w:instrText xml:space="preserve"> PAGEREF _Toc160950484 \h </w:instrText>
            </w:r>
            <w:r w:rsidR="003F16FA">
              <w:rPr>
                <w:noProof/>
                <w:webHidden/>
              </w:rPr>
            </w:r>
            <w:r w:rsidR="003F16FA">
              <w:rPr>
                <w:noProof/>
                <w:webHidden/>
              </w:rPr>
              <w:fldChar w:fldCharType="separate"/>
            </w:r>
            <w:r w:rsidR="003F16FA">
              <w:rPr>
                <w:noProof/>
                <w:webHidden/>
              </w:rPr>
              <w:t>13</w:t>
            </w:r>
            <w:r w:rsidR="003F16FA">
              <w:rPr>
                <w:noProof/>
                <w:webHidden/>
              </w:rPr>
              <w:fldChar w:fldCharType="end"/>
            </w:r>
          </w:hyperlink>
        </w:p>
        <w:p w14:paraId="50ECD2F8" w14:textId="3FE51957"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85" w:history="1">
            <w:r w:rsidR="003F16FA" w:rsidRPr="004E1538">
              <w:rPr>
                <w:rStyle w:val="Hyperlink"/>
                <w:rFonts w:ascii="Georgia" w:hAnsi="Georgia"/>
                <w:noProof/>
              </w:rPr>
              <w:t>Judicial Decision Analysis Template</w:t>
            </w:r>
            <w:r w:rsidR="003F16FA">
              <w:rPr>
                <w:noProof/>
                <w:webHidden/>
              </w:rPr>
              <w:tab/>
            </w:r>
            <w:r w:rsidR="003F16FA">
              <w:rPr>
                <w:noProof/>
                <w:webHidden/>
              </w:rPr>
              <w:fldChar w:fldCharType="begin"/>
            </w:r>
            <w:r w:rsidR="003F16FA">
              <w:rPr>
                <w:noProof/>
                <w:webHidden/>
              </w:rPr>
              <w:instrText xml:space="preserve"> PAGEREF _Toc160950485 \h </w:instrText>
            </w:r>
            <w:r w:rsidR="003F16FA">
              <w:rPr>
                <w:noProof/>
                <w:webHidden/>
              </w:rPr>
            </w:r>
            <w:r w:rsidR="003F16FA">
              <w:rPr>
                <w:noProof/>
                <w:webHidden/>
              </w:rPr>
              <w:fldChar w:fldCharType="separate"/>
            </w:r>
            <w:r w:rsidR="003F16FA">
              <w:rPr>
                <w:noProof/>
                <w:webHidden/>
              </w:rPr>
              <w:t>16</w:t>
            </w:r>
            <w:r w:rsidR="003F16FA">
              <w:rPr>
                <w:noProof/>
                <w:webHidden/>
              </w:rPr>
              <w:fldChar w:fldCharType="end"/>
            </w:r>
          </w:hyperlink>
        </w:p>
        <w:p w14:paraId="28665CD8" w14:textId="4D6560E3"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86" w:history="1">
            <w:r w:rsidR="003F16FA" w:rsidRPr="004E1538">
              <w:rPr>
                <w:rStyle w:val="Hyperlink"/>
                <w:rFonts w:ascii="Georgia" w:hAnsi="Georgia"/>
                <w:noProof/>
              </w:rPr>
              <w:t>Legal Analysis Checklist</w:t>
            </w:r>
            <w:r w:rsidR="003F16FA">
              <w:rPr>
                <w:noProof/>
                <w:webHidden/>
              </w:rPr>
              <w:tab/>
            </w:r>
            <w:r w:rsidR="003F16FA">
              <w:rPr>
                <w:noProof/>
                <w:webHidden/>
              </w:rPr>
              <w:fldChar w:fldCharType="begin"/>
            </w:r>
            <w:r w:rsidR="003F16FA">
              <w:rPr>
                <w:noProof/>
                <w:webHidden/>
              </w:rPr>
              <w:instrText xml:space="preserve"> PAGEREF _Toc160950486 \h </w:instrText>
            </w:r>
            <w:r w:rsidR="003F16FA">
              <w:rPr>
                <w:noProof/>
                <w:webHidden/>
              </w:rPr>
            </w:r>
            <w:r w:rsidR="003F16FA">
              <w:rPr>
                <w:noProof/>
                <w:webHidden/>
              </w:rPr>
              <w:fldChar w:fldCharType="separate"/>
            </w:r>
            <w:r w:rsidR="003F16FA">
              <w:rPr>
                <w:noProof/>
                <w:webHidden/>
              </w:rPr>
              <w:t>18</w:t>
            </w:r>
            <w:r w:rsidR="003F16FA">
              <w:rPr>
                <w:noProof/>
                <w:webHidden/>
              </w:rPr>
              <w:fldChar w:fldCharType="end"/>
            </w:r>
          </w:hyperlink>
        </w:p>
        <w:p w14:paraId="7A04A1C2" w14:textId="7813C3A5"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87" w:history="1">
            <w:r w:rsidR="003F16FA" w:rsidRPr="004E1538">
              <w:rPr>
                <w:rStyle w:val="Hyperlink"/>
                <w:rFonts w:ascii="Georgia" w:hAnsi="Georgia"/>
                <w:noProof/>
              </w:rPr>
              <w:t>Brief Writing Template</w:t>
            </w:r>
            <w:r w:rsidR="003F16FA">
              <w:rPr>
                <w:noProof/>
                <w:webHidden/>
              </w:rPr>
              <w:tab/>
            </w:r>
            <w:r w:rsidR="003F16FA">
              <w:rPr>
                <w:noProof/>
                <w:webHidden/>
              </w:rPr>
              <w:fldChar w:fldCharType="begin"/>
            </w:r>
            <w:r w:rsidR="003F16FA">
              <w:rPr>
                <w:noProof/>
                <w:webHidden/>
              </w:rPr>
              <w:instrText xml:space="preserve"> PAGEREF _Toc160950487 \h </w:instrText>
            </w:r>
            <w:r w:rsidR="003F16FA">
              <w:rPr>
                <w:noProof/>
                <w:webHidden/>
              </w:rPr>
            </w:r>
            <w:r w:rsidR="003F16FA">
              <w:rPr>
                <w:noProof/>
                <w:webHidden/>
              </w:rPr>
              <w:fldChar w:fldCharType="separate"/>
            </w:r>
            <w:r w:rsidR="003F16FA">
              <w:rPr>
                <w:noProof/>
                <w:webHidden/>
              </w:rPr>
              <w:t>20</w:t>
            </w:r>
            <w:r w:rsidR="003F16FA">
              <w:rPr>
                <w:noProof/>
                <w:webHidden/>
              </w:rPr>
              <w:fldChar w:fldCharType="end"/>
            </w:r>
          </w:hyperlink>
        </w:p>
        <w:p w14:paraId="1EBE80C5" w14:textId="31598245"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88" w:history="1">
            <w:r w:rsidR="003F16FA" w:rsidRPr="004E1538">
              <w:rPr>
                <w:rStyle w:val="Hyperlink"/>
                <w:rFonts w:ascii="Georgia" w:hAnsi="Georgia"/>
                <w:noProof/>
              </w:rPr>
              <w:t>Contract Drafting Template</w:t>
            </w:r>
            <w:r w:rsidR="003F16FA">
              <w:rPr>
                <w:noProof/>
                <w:webHidden/>
              </w:rPr>
              <w:tab/>
            </w:r>
            <w:r w:rsidR="003F16FA">
              <w:rPr>
                <w:noProof/>
                <w:webHidden/>
              </w:rPr>
              <w:fldChar w:fldCharType="begin"/>
            </w:r>
            <w:r w:rsidR="003F16FA">
              <w:rPr>
                <w:noProof/>
                <w:webHidden/>
              </w:rPr>
              <w:instrText xml:space="preserve"> PAGEREF _Toc160950488 \h </w:instrText>
            </w:r>
            <w:r w:rsidR="003F16FA">
              <w:rPr>
                <w:noProof/>
                <w:webHidden/>
              </w:rPr>
            </w:r>
            <w:r w:rsidR="003F16FA">
              <w:rPr>
                <w:noProof/>
                <w:webHidden/>
              </w:rPr>
              <w:fldChar w:fldCharType="separate"/>
            </w:r>
            <w:r w:rsidR="003F16FA">
              <w:rPr>
                <w:noProof/>
                <w:webHidden/>
              </w:rPr>
              <w:t>22</w:t>
            </w:r>
            <w:r w:rsidR="003F16FA">
              <w:rPr>
                <w:noProof/>
                <w:webHidden/>
              </w:rPr>
              <w:fldChar w:fldCharType="end"/>
            </w:r>
          </w:hyperlink>
        </w:p>
        <w:p w14:paraId="0D5ED19F" w14:textId="20E1610D"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89" w:history="1">
            <w:r w:rsidR="003F16FA" w:rsidRPr="004E1538">
              <w:rPr>
                <w:rStyle w:val="Hyperlink"/>
                <w:rFonts w:ascii="Georgia" w:hAnsi="Georgia"/>
                <w:noProof/>
              </w:rPr>
              <w:t>Motions and Pleadings Template</w:t>
            </w:r>
            <w:r w:rsidR="003F16FA">
              <w:rPr>
                <w:noProof/>
                <w:webHidden/>
              </w:rPr>
              <w:tab/>
            </w:r>
            <w:r w:rsidR="003F16FA">
              <w:rPr>
                <w:noProof/>
                <w:webHidden/>
              </w:rPr>
              <w:fldChar w:fldCharType="begin"/>
            </w:r>
            <w:r w:rsidR="003F16FA">
              <w:rPr>
                <w:noProof/>
                <w:webHidden/>
              </w:rPr>
              <w:instrText xml:space="preserve"> PAGEREF _Toc160950489 \h </w:instrText>
            </w:r>
            <w:r w:rsidR="003F16FA">
              <w:rPr>
                <w:noProof/>
                <w:webHidden/>
              </w:rPr>
            </w:r>
            <w:r w:rsidR="003F16FA">
              <w:rPr>
                <w:noProof/>
                <w:webHidden/>
              </w:rPr>
              <w:fldChar w:fldCharType="separate"/>
            </w:r>
            <w:r w:rsidR="003F16FA">
              <w:rPr>
                <w:noProof/>
                <w:webHidden/>
              </w:rPr>
              <w:t>24</w:t>
            </w:r>
            <w:r w:rsidR="003F16FA">
              <w:rPr>
                <w:noProof/>
                <w:webHidden/>
              </w:rPr>
              <w:fldChar w:fldCharType="end"/>
            </w:r>
          </w:hyperlink>
        </w:p>
        <w:p w14:paraId="099C8241" w14:textId="3298A608"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90" w:history="1">
            <w:r w:rsidR="003F16FA" w:rsidRPr="004E1538">
              <w:rPr>
                <w:rStyle w:val="Hyperlink"/>
                <w:rFonts w:ascii="Georgia" w:eastAsiaTheme="minorHAnsi" w:hAnsi="Georgia"/>
                <w:noProof/>
                <w:lang w:eastAsia="en-US"/>
              </w:rPr>
              <w:t>Oral Argument Outline Template</w:t>
            </w:r>
            <w:r w:rsidR="003F16FA">
              <w:rPr>
                <w:noProof/>
                <w:webHidden/>
              </w:rPr>
              <w:tab/>
            </w:r>
            <w:r w:rsidR="003F16FA">
              <w:rPr>
                <w:noProof/>
                <w:webHidden/>
              </w:rPr>
              <w:fldChar w:fldCharType="begin"/>
            </w:r>
            <w:r w:rsidR="003F16FA">
              <w:rPr>
                <w:noProof/>
                <w:webHidden/>
              </w:rPr>
              <w:instrText xml:space="preserve"> PAGEREF _Toc160950490 \h </w:instrText>
            </w:r>
            <w:r w:rsidR="003F16FA">
              <w:rPr>
                <w:noProof/>
                <w:webHidden/>
              </w:rPr>
            </w:r>
            <w:r w:rsidR="003F16FA">
              <w:rPr>
                <w:noProof/>
                <w:webHidden/>
              </w:rPr>
              <w:fldChar w:fldCharType="separate"/>
            </w:r>
            <w:r w:rsidR="003F16FA">
              <w:rPr>
                <w:noProof/>
                <w:webHidden/>
              </w:rPr>
              <w:t>27</w:t>
            </w:r>
            <w:r w:rsidR="003F16FA">
              <w:rPr>
                <w:noProof/>
                <w:webHidden/>
              </w:rPr>
              <w:fldChar w:fldCharType="end"/>
            </w:r>
          </w:hyperlink>
        </w:p>
        <w:p w14:paraId="543DA1A6" w14:textId="3FD8B48B"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91" w:history="1">
            <w:r w:rsidR="003F16FA" w:rsidRPr="004E1538">
              <w:rPr>
                <w:rStyle w:val="Hyperlink"/>
                <w:rFonts w:ascii="Georgia" w:hAnsi="Georgia"/>
                <w:noProof/>
              </w:rPr>
              <w:t>Client Interview Checklist</w:t>
            </w:r>
            <w:r w:rsidR="003F16FA">
              <w:rPr>
                <w:noProof/>
                <w:webHidden/>
              </w:rPr>
              <w:tab/>
            </w:r>
            <w:r w:rsidR="003F16FA">
              <w:rPr>
                <w:noProof/>
                <w:webHidden/>
              </w:rPr>
              <w:fldChar w:fldCharType="begin"/>
            </w:r>
            <w:r w:rsidR="003F16FA">
              <w:rPr>
                <w:noProof/>
                <w:webHidden/>
              </w:rPr>
              <w:instrText xml:space="preserve"> PAGEREF _Toc160950491 \h </w:instrText>
            </w:r>
            <w:r w:rsidR="003F16FA">
              <w:rPr>
                <w:noProof/>
                <w:webHidden/>
              </w:rPr>
            </w:r>
            <w:r w:rsidR="003F16FA">
              <w:rPr>
                <w:noProof/>
                <w:webHidden/>
              </w:rPr>
              <w:fldChar w:fldCharType="separate"/>
            </w:r>
            <w:r w:rsidR="003F16FA">
              <w:rPr>
                <w:noProof/>
                <w:webHidden/>
              </w:rPr>
              <w:t>29</w:t>
            </w:r>
            <w:r w:rsidR="003F16FA">
              <w:rPr>
                <w:noProof/>
                <w:webHidden/>
              </w:rPr>
              <w:fldChar w:fldCharType="end"/>
            </w:r>
          </w:hyperlink>
        </w:p>
        <w:p w14:paraId="5B6F3352" w14:textId="2D2C8FEC"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92" w:history="1">
            <w:r w:rsidR="003F16FA" w:rsidRPr="004E1538">
              <w:rPr>
                <w:rStyle w:val="Hyperlink"/>
                <w:rFonts w:ascii="Georgia" w:hAnsi="Georgia"/>
                <w:noProof/>
              </w:rPr>
              <w:t>Client Interviewing &amp; Counseling Checklist</w:t>
            </w:r>
            <w:r w:rsidR="003F16FA">
              <w:rPr>
                <w:noProof/>
                <w:webHidden/>
              </w:rPr>
              <w:tab/>
            </w:r>
            <w:r w:rsidR="003F16FA">
              <w:rPr>
                <w:noProof/>
                <w:webHidden/>
              </w:rPr>
              <w:fldChar w:fldCharType="begin"/>
            </w:r>
            <w:r w:rsidR="003F16FA">
              <w:rPr>
                <w:noProof/>
                <w:webHidden/>
              </w:rPr>
              <w:instrText xml:space="preserve"> PAGEREF _Toc160950492 \h </w:instrText>
            </w:r>
            <w:r w:rsidR="003F16FA">
              <w:rPr>
                <w:noProof/>
                <w:webHidden/>
              </w:rPr>
            </w:r>
            <w:r w:rsidR="003F16FA">
              <w:rPr>
                <w:noProof/>
                <w:webHidden/>
              </w:rPr>
              <w:fldChar w:fldCharType="separate"/>
            </w:r>
            <w:r w:rsidR="003F16FA">
              <w:rPr>
                <w:noProof/>
                <w:webHidden/>
              </w:rPr>
              <w:t>31</w:t>
            </w:r>
            <w:r w:rsidR="003F16FA">
              <w:rPr>
                <w:noProof/>
                <w:webHidden/>
              </w:rPr>
              <w:fldChar w:fldCharType="end"/>
            </w:r>
          </w:hyperlink>
        </w:p>
        <w:p w14:paraId="5410BEB5" w14:textId="18994156"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93" w:history="1">
            <w:r w:rsidR="003F16FA" w:rsidRPr="004E1538">
              <w:rPr>
                <w:rStyle w:val="Hyperlink"/>
                <w:rFonts w:ascii="Georgia" w:hAnsi="Georgia"/>
                <w:noProof/>
              </w:rPr>
              <w:t>Counseling Session Plan</w:t>
            </w:r>
            <w:r w:rsidR="003F16FA">
              <w:rPr>
                <w:noProof/>
                <w:webHidden/>
              </w:rPr>
              <w:tab/>
            </w:r>
            <w:r w:rsidR="003F16FA">
              <w:rPr>
                <w:noProof/>
                <w:webHidden/>
              </w:rPr>
              <w:fldChar w:fldCharType="begin"/>
            </w:r>
            <w:r w:rsidR="003F16FA">
              <w:rPr>
                <w:noProof/>
                <w:webHidden/>
              </w:rPr>
              <w:instrText xml:space="preserve"> PAGEREF _Toc160950493 \h </w:instrText>
            </w:r>
            <w:r w:rsidR="003F16FA">
              <w:rPr>
                <w:noProof/>
                <w:webHidden/>
              </w:rPr>
            </w:r>
            <w:r w:rsidR="003F16FA">
              <w:rPr>
                <w:noProof/>
                <w:webHidden/>
              </w:rPr>
              <w:fldChar w:fldCharType="separate"/>
            </w:r>
            <w:r w:rsidR="003F16FA">
              <w:rPr>
                <w:noProof/>
                <w:webHidden/>
              </w:rPr>
              <w:t>34</w:t>
            </w:r>
            <w:r w:rsidR="003F16FA">
              <w:rPr>
                <w:noProof/>
                <w:webHidden/>
              </w:rPr>
              <w:fldChar w:fldCharType="end"/>
            </w:r>
          </w:hyperlink>
        </w:p>
        <w:p w14:paraId="21711181" w14:textId="495A3388"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94" w:history="1">
            <w:r w:rsidR="003F16FA" w:rsidRPr="004E1538">
              <w:rPr>
                <w:rStyle w:val="Hyperlink"/>
                <w:rFonts w:ascii="Georgia" w:hAnsi="Georgia"/>
                <w:noProof/>
              </w:rPr>
              <w:t>Negotiation Plan Template</w:t>
            </w:r>
            <w:r w:rsidR="003F16FA">
              <w:rPr>
                <w:noProof/>
                <w:webHidden/>
              </w:rPr>
              <w:tab/>
            </w:r>
            <w:r w:rsidR="003F16FA">
              <w:rPr>
                <w:noProof/>
                <w:webHidden/>
              </w:rPr>
              <w:fldChar w:fldCharType="begin"/>
            </w:r>
            <w:r w:rsidR="003F16FA">
              <w:rPr>
                <w:noProof/>
                <w:webHidden/>
              </w:rPr>
              <w:instrText xml:space="preserve"> PAGEREF _Toc160950494 \h </w:instrText>
            </w:r>
            <w:r w:rsidR="003F16FA">
              <w:rPr>
                <w:noProof/>
                <w:webHidden/>
              </w:rPr>
            </w:r>
            <w:r w:rsidR="003F16FA">
              <w:rPr>
                <w:noProof/>
                <w:webHidden/>
              </w:rPr>
              <w:fldChar w:fldCharType="separate"/>
            </w:r>
            <w:r w:rsidR="003F16FA">
              <w:rPr>
                <w:noProof/>
                <w:webHidden/>
              </w:rPr>
              <w:t>36</w:t>
            </w:r>
            <w:r w:rsidR="003F16FA">
              <w:rPr>
                <w:noProof/>
                <w:webHidden/>
              </w:rPr>
              <w:fldChar w:fldCharType="end"/>
            </w:r>
          </w:hyperlink>
        </w:p>
        <w:p w14:paraId="09B93CFC" w14:textId="0A26763C"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95" w:history="1">
            <w:r w:rsidR="003F16FA" w:rsidRPr="004E1538">
              <w:rPr>
                <w:rStyle w:val="Hyperlink"/>
                <w:rFonts w:ascii="Georgia" w:hAnsi="Georgia"/>
                <w:noProof/>
              </w:rPr>
              <w:t>Negotiation Preparation Checklist</w:t>
            </w:r>
            <w:r w:rsidR="003F16FA">
              <w:rPr>
                <w:noProof/>
                <w:webHidden/>
              </w:rPr>
              <w:tab/>
            </w:r>
            <w:r w:rsidR="003F16FA">
              <w:rPr>
                <w:noProof/>
                <w:webHidden/>
              </w:rPr>
              <w:fldChar w:fldCharType="begin"/>
            </w:r>
            <w:r w:rsidR="003F16FA">
              <w:rPr>
                <w:noProof/>
                <w:webHidden/>
              </w:rPr>
              <w:instrText xml:space="preserve"> PAGEREF _Toc160950495 \h </w:instrText>
            </w:r>
            <w:r w:rsidR="003F16FA">
              <w:rPr>
                <w:noProof/>
                <w:webHidden/>
              </w:rPr>
            </w:r>
            <w:r w:rsidR="003F16FA">
              <w:rPr>
                <w:noProof/>
                <w:webHidden/>
              </w:rPr>
              <w:fldChar w:fldCharType="separate"/>
            </w:r>
            <w:r w:rsidR="003F16FA">
              <w:rPr>
                <w:noProof/>
                <w:webHidden/>
              </w:rPr>
              <w:t>38</w:t>
            </w:r>
            <w:r w:rsidR="003F16FA">
              <w:rPr>
                <w:noProof/>
                <w:webHidden/>
              </w:rPr>
              <w:fldChar w:fldCharType="end"/>
            </w:r>
          </w:hyperlink>
        </w:p>
        <w:p w14:paraId="22654F17" w14:textId="7AAA0A3F"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96" w:history="1">
            <w:r w:rsidR="003F16FA" w:rsidRPr="004E1538">
              <w:rPr>
                <w:rStyle w:val="Hyperlink"/>
                <w:rFonts w:ascii="Georgia" w:hAnsi="Georgia"/>
                <w:noProof/>
              </w:rPr>
              <w:t>Mentorship Program Application Template</w:t>
            </w:r>
            <w:r w:rsidR="003F16FA">
              <w:rPr>
                <w:noProof/>
                <w:webHidden/>
              </w:rPr>
              <w:tab/>
            </w:r>
            <w:r w:rsidR="003F16FA">
              <w:rPr>
                <w:noProof/>
                <w:webHidden/>
              </w:rPr>
              <w:fldChar w:fldCharType="begin"/>
            </w:r>
            <w:r w:rsidR="003F16FA">
              <w:rPr>
                <w:noProof/>
                <w:webHidden/>
              </w:rPr>
              <w:instrText xml:space="preserve"> PAGEREF _Toc160950496 \h </w:instrText>
            </w:r>
            <w:r w:rsidR="003F16FA">
              <w:rPr>
                <w:noProof/>
                <w:webHidden/>
              </w:rPr>
            </w:r>
            <w:r w:rsidR="003F16FA">
              <w:rPr>
                <w:noProof/>
                <w:webHidden/>
              </w:rPr>
              <w:fldChar w:fldCharType="separate"/>
            </w:r>
            <w:r w:rsidR="003F16FA">
              <w:rPr>
                <w:noProof/>
                <w:webHidden/>
              </w:rPr>
              <w:t>40</w:t>
            </w:r>
            <w:r w:rsidR="003F16FA">
              <w:rPr>
                <w:noProof/>
                <w:webHidden/>
              </w:rPr>
              <w:fldChar w:fldCharType="end"/>
            </w:r>
          </w:hyperlink>
        </w:p>
        <w:p w14:paraId="2397DA08" w14:textId="60F85D0E"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97" w:history="1">
            <w:r w:rsidR="003F16FA" w:rsidRPr="004E1538">
              <w:rPr>
                <w:rStyle w:val="Hyperlink"/>
                <w:rFonts w:ascii="Georgia" w:hAnsi="Georgia"/>
                <w:noProof/>
              </w:rPr>
              <w:t>Oral Advocacy Checklist</w:t>
            </w:r>
            <w:r w:rsidR="003F16FA">
              <w:rPr>
                <w:noProof/>
                <w:webHidden/>
              </w:rPr>
              <w:tab/>
            </w:r>
            <w:r w:rsidR="003F16FA">
              <w:rPr>
                <w:noProof/>
                <w:webHidden/>
              </w:rPr>
              <w:fldChar w:fldCharType="begin"/>
            </w:r>
            <w:r w:rsidR="003F16FA">
              <w:rPr>
                <w:noProof/>
                <w:webHidden/>
              </w:rPr>
              <w:instrText xml:space="preserve"> PAGEREF _Toc160950497 \h </w:instrText>
            </w:r>
            <w:r w:rsidR="003F16FA">
              <w:rPr>
                <w:noProof/>
                <w:webHidden/>
              </w:rPr>
            </w:r>
            <w:r w:rsidR="003F16FA">
              <w:rPr>
                <w:noProof/>
                <w:webHidden/>
              </w:rPr>
              <w:fldChar w:fldCharType="separate"/>
            </w:r>
            <w:r w:rsidR="003F16FA">
              <w:rPr>
                <w:noProof/>
                <w:webHidden/>
              </w:rPr>
              <w:t>42</w:t>
            </w:r>
            <w:r w:rsidR="003F16FA">
              <w:rPr>
                <w:noProof/>
                <w:webHidden/>
              </w:rPr>
              <w:fldChar w:fldCharType="end"/>
            </w:r>
          </w:hyperlink>
        </w:p>
        <w:p w14:paraId="139432FC" w14:textId="56C212E7"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98" w:history="1">
            <w:r w:rsidR="003F16FA" w:rsidRPr="004E1538">
              <w:rPr>
                <w:rStyle w:val="Hyperlink"/>
                <w:rFonts w:ascii="Georgia" w:hAnsi="Georgia"/>
                <w:noProof/>
              </w:rPr>
              <w:t>Legal Aid Intake Form Template</w:t>
            </w:r>
            <w:r w:rsidR="003F16FA">
              <w:rPr>
                <w:noProof/>
                <w:webHidden/>
              </w:rPr>
              <w:tab/>
            </w:r>
            <w:r w:rsidR="003F16FA">
              <w:rPr>
                <w:noProof/>
                <w:webHidden/>
              </w:rPr>
              <w:fldChar w:fldCharType="begin"/>
            </w:r>
            <w:r w:rsidR="003F16FA">
              <w:rPr>
                <w:noProof/>
                <w:webHidden/>
              </w:rPr>
              <w:instrText xml:space="preserve"> PAGEREF _Toc160950498 \h </w:instrText>
            </w:r>
            <w:r w:rsidR="003F16FA">
              <w:rPr>
                <w:noProof/>
                <w:webHidden/>
              </w:rPr>
            </w:r>
            <w:r w:rsidR="003F16FA">
              <w:rPr>
                <w:noProof/>
                <w:webHidden/>
              </w:rPr>
              <w:fldChar w:fldCharType="separate"/>
            </w:r>
            <w:r w:rsidR="003F16FA">
              <w:rPr>
                <w:noProof/>
                <w:webHidden/>
              </w:rPr>
              <w:t>44</w:t>
            </w:r>
            <w:r w:rsidR="003F16FA">
              <w:rPr>
                <w:noProof/>
                <w:webHidden/>
              </w:rPr>
              <w:fldChar w:fldCharType="end"/>
            </w:r>
          </w:hyperlink>
        </w:p>
        <w:p w14:paraId="3774AB5D" w14:textId="7B617AE7"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499" w:history="1">
            <w:r w:rsidR="003F16FA" w:rsidRPr="004E1538">
              <w:rPr>
                <w:rStyle w:val="Hyperlink"/>
                <w:rFonts w:ascii="Georgia" w:hAnsi="Georgia"/>
                <w:noProof/>
              </w:rPr>
              <w:t>Legal Writing and Documentation Checklist</w:t>
            </w:r>
            <w:r w:rsidR="003F16FA">
              <w:rPr>
                <w:noProof/>
                <w:webHidden/>
              </w:rPr>
              <w:tab/>
            </w:r>
            <w:r w:rsidR="003F16FA">
              <w:rPr>
                <w:noProof/>
                <w:webHidden/>
              </w:rPr>
              <w:fldChar w:fldCharType="begin"/>
            </w:r>
            <w:r w:rsidR="003F16FA">
              <w:rPr>
                <w:noProof/>
                <w:webHidden/>
              </w:rPr>
              <w:instrText xml:space="preserve"> PAGEREF _Toc160950499 \h </w:instrText>
            </w:r>
            <w:r w:rsidR="003F16FA">
              <w:rPr>
                <w:noProof/>
                <w:webHidden/>
              </w:rPr>
            </w:r>
            <w:r w:rsidR="003F16FA">
              <w:rPr>
                <w:noProof/>
                <w:webHidden/>
              </w:rPr>
              <w:fldChar w:fldCharType="separate"/>
            </w:r>
            <w:r w:rsidR="003F16FA">
              <w:rPr>
                <w:noProof/>
                <w:webHidden/>
              </w:rPr>
              <w:t>47</w:t>
            </w:r>
            <w:r w:rsidR="003F16FA">
              <w:rPr>
                <w:noProof/>
                <w:webHidden/>
              </w:rPr>
              <w:fldChar w:fldCharType="end"/>
            </w:r>
          </w:hyperlink>
        </w:p>
        <w:p w14:paraId="11DEE302" w14:textId="397377F1"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500" w:history="1">
            <w:r w:rsidR="003F16FA" w:rsidRPr="004E1538">
              <w:rPr>
                <w:rStyle w:val="Hyperlink"/>
                <w:rFonts w:ascii="Georgia" w:hAnsi="Georgia"/>
                <w:noProof/>
              </w:rPr>
              <w:t>Communication Skills Checklist</w:t>
            </w:r>
            <w:r w:rsidR="003F16FA">
              <w:rPr>
                <w:noProof/>
                <w:webHidden/>
              </w:rPr>
              <w:tab/>
            </w:r>
            <w:r w:rsidR="003F16FA">
              <w:rPr>
                <w:noProof/>
                <w:webHidden/>
              </w:rPr>
              <w:fldChar w:fldCharType="begin"/>
            </w:r>
            <w:r w:rsidR="003F16FA">
              <w:rPr>
                <w:noProof/>
                <w:webHidden/>
              </w:rPr>
              <w:instrText xml:space="preserve"> PAGEREF _Toc160950500 \h </w:instrText>
            </w:r>
            <w:r w:rsidR="003F16FA">
              <w:rPr>
                <w:noProof/>
                <w:webHidden/>
              </w:rPr>
            </w:r>
            <w:r w:rsidR="003F16FA">
              <w:rPr>
                <w:noProof/>
                <w:webHidden/>
              </w:rPr>
              <w:fldChar w:fldCharType="separate"/>
            </w:r>
            <w:r w:rsidR="003F16FA">
              <w:rPr>
                <w:noProof/>
                <w:webHidden/>
              </w:rPr>
              <w:t>50</w:t>
            </w:r>
            <w:r w:rsidR="003F16FA">
              <w:rPr>
                <w:noProof/>
                <w:webHidden/>
              </w:rPr>
              <w:fldChar w:fldCharType="end"/>
            </w:r>
          </w:hyperlink>
        </w:p>
        <w:p w14:paraId="2EB77D7F" w14:textId="1581144D"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501" w:history="1">
            <w:r w:rsidR="003F16FA" w:rsidRPr="004E1538">
              <w:rPr>
                <w:rStyle w:val="Hyperlink"/>
                <w:rFonts w:ascii="Georgia" w:hAnsi="Georgia"/>
                <w:noProof/>
              </w:rPr>
              <w:t>Teamwork and Collaboration Guide</w:t>
            </w:r>
            <w:r w:rsidR="003F16FA">
              <w:rPr>
                <w:noProof/>
                <w:webHidden/>
              </w:rPr>
              <w:tab/>
            </w:r>
            <w:r w:rsidR="003F16FA">
              <w:rPr>
                <w:noProof/>
                <w:webHidden/>
              </w:rPr>
              <w:fldChar w:fldCharType="begin"/>
            </w:r>
            <w:r w:rsidR="003F16FA">
              <w:rPr>
                <w:noProof/>
                <w:webHidden/>
              </w:rPr>
              <w:instrText xml:space="preserve"> PAGEREF _Toc160950501 \h </w:instrText>
            </w:r>
            <w:r w:rsidR="003F16FA">
              <w:rPr>
                <w:noProof/>
                <w:webHidden/>
              </w:rPr>
            </w:r>
            <w:r w:rsidR="003F16FA">
              <w:rPr>
                <w:noProof/>
                <w:webHidden/>
              </w:rPr>
              <w:fldChar w:fldCharType="separate"/>
            </w:r>
            <w:r w:rsidR="003F16FA">
              <w:rPr>
                <w:noProof/>
                <w:webHidden/>
              </w:rPr>
              <w:t>53</w:t>
            </w:r>
            <w:r w:rsidR="003F16FA">
              <w:rPr>
                <w:noProof/>
                <w:webHidden/>
              </w:rPr>
              <w:fldChar w:fldCharType="end"/>
            </w:r>
          </w:hyperlink>
        </w:p>
        <w:p w14:paraId="50564CB3" w14:textId="1D4BA8A6"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502" w:history="1">
            <w:r w:rsidR="003F16FA" w:rsidRPr="004E1538">
              <w:rPr>
                <w:rStyle w:val="Hyperlink"/>
                <w:rFonts w:ascii="Georgia" w:hAnsi="Georgia"/>
                <w:noProof/>
              </w:rPr>
              <w:t>Pre-Meeting Preparation Checklist</w:t>
            </w:r>
            <w:r w:rsidR="003F16FA">
              <w:rPr>
                <w:noProof/>
                <w:webHidden/>
              </w:rPr>
              <w:tab/>
            </w:r>
            <w:r w:rsidR="003F16FA">
              <w:rPr>
                <w:noProof/>
                <w:webHidden/>
              </w:rPr>
              <w:fldChar w:fldCharType="begin"/>
            </w:r>
            <w:r w:rsidR="003F16FA">
              <w:rPr>
                <w:noProof/>
                <w:webHidden/>
              </w:rPr>
              <w:instrText xml:space="preserve"> PAGEREF _Toc160950502 \h </w:instrText>
            </w:r>
            <w:r w:rsidR="003F16FA">
              <w:rPr>
                <w:noProof/>
                <w:webHidden/>
              </w:rPr>
            </w:r>
            <w:r w:rsidR="003F16FA">
              <w:rPr>
                <w:noProof/>
                <w:webHidden/>
              </w:rPr>
              <w:fldChar w:fldCharType="separate"/>
            </w:r>
            <w:r w:rsidR="003F16FA">
              <w:rPr>
                <w:noProof/>
                <w:webHidden/>
              </w:rPr>
              <w:t>56</w:t>
            </w:r>
            <w:r w:rsidR="003F16FA">
              <w:rPr>
                <w:noProof/>
                <w:webHidden/>
              </w:rPr>
              <w:fldChar w:fldCharType="end"/>
            </w:r>
          </w:hyperlink>
        </w:p>
        <w:p w14:paraId="19C94785" w14:textId="6300CF71"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503" w:history="1">
            <w:r w:rsidR="003F16FA" w:rsidRPr="004E1538">
              <w:rPr>
                <w:rStyle w:val="Hyperlink"/>
                <w:rFonts w:ascii="Georgia" w:hAnsi="Georgia"/>
                <w:noProof/>
              </w:rPr>
              <w:t>Practice Management &amp; Professional Development</w:t>
            </w:r>
            <w:r w:rsidR="003F16FA">
              <w:rPr>
                <w:noProof/>
                <w:webHidden/>
              </w:rPr>
              <w:tab/>
            </w:r>
            <w:r w:rsidR="003F16FA">
              <w:rPr>
                <w:noProof/>
                <w:webHidden/>
              </w:rPr>
              <w:fldChar w:fldCharType="begin"/>
            </w:r>
            <w:r w:rsidR="003F16FA">
              <w:rPr>
                <w:noProof/>
                <w:webHidden/>
              </w:rPr>
              <w:instrText xml:space="preserve"> PAGEREF _Toc160950503 \h </w:instrText>
            </w:r>
            <w:r w:rsidR="003F16FA">
              <w:rPr>
                <w:noProof/>
                <w:webHidden/>
              </w:rPr>
            </w:r>
            <w:r w:rsidR="003F16FA">
              <w:rPr>
                <w:noProof/>
                <w:webHidden/>
              </w:rPr>
              <w:fldChar w:fldCharType="separate"/>
            </w:r>
            <w:r w:rsidR="003F16FA">
              <w:rPr>
                <w:noProof/>
                <w:webHidden/>
              </w:rPr>
              <w:t>58</w:t>
            </w:r>
            <w:r w:rsidR="003F16FA">
              <w:rPr>
                <w:noProof/>
                <w:webHidden/>
              </w:rPr>
              <w:fldChar w:fldCharType="end"/>
            </w:r>
          </w:hyperlink>
        </w:p>
        <w:p w14:paraId="59C980A6" w14:textId="3E829562"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504" w:history="1">
            <w:r w:rsidR="003F16FA" w:rsidRPr="004E1538">
              <w:rPr>
                <w:rStyle w:val="Hyperlink"/>
                <w:rFonts w:ascii="Georgia" w:hAnsi="Georgia"/>
                <w:noProof/>
              </w:rPr>
              <w:t>Technology Skills for Legal Practice</w:t>
            </w:r>
            <w:r w:rsidR="003F16FA">
              <w:rPr>
                <w:noProof/>
                <w:webHidden/>
              </w:rPr>
              <w:tab/>
            </w:r>
            <w:r w:rsidR="003F16FA">
              <w:rPr>
                <w:noProof/>
                <w:webHidden/>
              </w:rPr>
              <w:fldChar w:fldCharType="begin"/>
            </w:r>
            <w:r w:rsidR="003F16FA">
              <w:rPr>
                <w:noProof/>
                <w:webHidden/>
              </w:rPr>
              <w:instrText xml:space="preserve"> PAGEREF _Toc160950504 \h </w:instrText>
            </w:r>
            <w:r w:rsidR="003F16FA">
              <w:rPr>
                <w:noProof/>
                <w:webHidden/>
              </w:rPr>
            </w:r>
            <w:r w:rsidR="003F16FA">
              <w:rPr>
                <w:noProof/>
                <w:webHidden/>
              </w:rPr>
              <w:fldChar w:fldCharType="separate"/>
            </w:r>
            <w:r w:rsidR="003F16FA">
              <w:rPr>
                <w:noProof/>
                <w:webHidden/>
              </w:rPr>
              <w:t>61</w:t>
            </w:r>
            <w:r w:rsidR="003F16FA">
              <w:rPr>
                <w:noProof/>
                <w:webHidden/>
              </w:rPr>
              <w:fldChar w:fldCharType="end"/>
            </w:r>
          </w:hyperlink>
        </w:p>
        <w:p w14:paraId="22593726" w14:textId="7294C7F7"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505" w:history="1">
            <w:r w:rsidR="003F16FA" w:rsidRPr="004E1538">
              <w:rPr>
                <w:rStyle w:val="Hyperlink"/>
                <w:rFonts w:ascii="Georgia" w:hAnsi="Georgia"/>
                <w:noProof/>
              </w:rPr>
              <w:t>Problem-Solving Framework</w:t>
            </w:r>
            <w:r w:rsidR="003F16FA">
              <w:rPr>
                <w:noProof/>
                <w:webHidden/>
              </w:rPr>
              <w:tab/>
            </w:r>
            <w:r w:rsidR="003F16FA">
              <w:rPr>
                <w:noProof/>
                <w:webHidden/>
              </w:rPr>
              <w:fldChar w:fldCharType="begin"/>
            </w:r>
            <w:r w:rsidR="003F16FA">
              <w:rPr>
                <w:noProof/>
                <w:webHidden/>
              </w:rPr>
              <w:instrText xml:space="preserve"> PAGEREF _Toc160950505 \h </w:instrText>
            </w:r>
            <w:r w:rsidR="003F16FA">
              <w:rPr>
                <w:noProof/>
                <w:webHidden/>
              </w:rPr>
            </w:r>
            <w:r w:rsidR="003F16FA">
              <w:rPr>
                <w:noProof/>
                <w:webHidden/>
              </w:rPr>
              <w:fldChar w:fldCharType="separate"/>
            </w:r>
            <w:r w:rsidR="003F16FA">
              <w:rPr>
                <w:noProof/>
                <w:webHidden/>
              </w:rPr>
              <w:t>63</w:t>
            </w:r>
            <w:r w:rsidR="003F16FA">
              <w:rPr>
                <w:noProof/>
                <w:webHidden/>
              </w:rPr>
              <w:fldChar w:fldCharType="end"/>
            </w:r>
          </w:hyperlink>
        </w:p>
        <w:p w14:paraId="53A57449" w14:textId="7DDC8D58" w:rsidR="003F16FA" w:rsidRDefault="00DC06A7">
          <w:pPr>
            <w:pStyle w:val="TOC1"/>
            <w:tabs>
              <w:tab w:val="right" w:leader="dot" w:pos="9010"/>
            </w:tabs>
            <w:rPr>
              <w:rFonts w:asciiTheme="minorHAnsi" w:eastAsiaTheme="minorEastAsia" w:hAnsiTheme="minorHAnsi" w:cstheme="minorBidi"/>
              <w:b w:val="0"/>
              <w:bCs w:val="0"/>
              <w:caps w:val="0"/>
              <w:noProof/>
              <w:kern w:val="2"/>
              <w:sz w:val="22"/>
              <w:szCs w:val="22"/>
              <w:lang w:eastAsia="en-US"/>
              <w14:ligatures w14:val="standardContextual"/>
            </w:rPr>
          </w:pPr>
          <w:hyperlink w:anchor="_Toc160950506" w:history="1">
            <w:r w:rsidR="003F16FA" w:rsidRPr="004E1538">
              <w:rPr>
                <w:rStyle w:val="Hyperlink"/>
                <w:rFonts w:ascii="Georgia" w:hAnsi="Georgia"/>
                <w:noProof/>
              </w:rPr>
              <w:t>Critical Thinking Checklist</w:t>
            </w:r>
            <w:r w:rsidR="003F16FA">
              <w:rPr>
                <w:noProof/>
                <w:webHidden/>
              </w:rPr>
              <w:tab/>
            </w:r>
            <w:r w:rsidR="003F16FA">
              <w:rPr>
                <w:noProof/>
                <w:webHidden/>
              </w:rPr>
              <w:fldChar w:fldCharType="begin"/>
            </w:r>
            <w:r w:rsidR="003F16FA">
              <w:rPr>
                <w:noProof/>
                <w:webHidden/>
              </w:rPr>
              <w:instrText xml:space="preserve"> PAGEREF _Toc160950506 \h </w:instrText>
            </w:r>
            <w:r w:rsidR="003F16FA">
              <w:rPr>
                <w:noProof/>
                <w:webHidden/>
              </w:rPr>
            </w:r>
            <w:r w:rsidR="003F16FA">
              <w:rPr>
                <w:noProof/>
                <w:webHidden/>
              </w:rPr>
              <w:fldChar w:fldCharType="separate"/>
            </w:r>
            <w:r w:rsidR="003F16FA">
              <w:rPr>
                <w:noProof/>
                <w:webHidden/>
              </w:rPr>
              <w:t>65</w:t>
            </w:r>
            <w:r w:rsidR="003F16FA">
              <w:rPr>
                <w:noProof/>
                <w:webHidden/>
              </w:rPr>
              <w:fldChar w:fldCharType="end"/>
            </w:r>
          </w:hyperlink>
        </w:p>
        <w:p w14:paraId="7B2EE1DA" w14:textId="0D6AF94D" w:rsidR="008A1DB9" w:rsidRPr="00451CE5" w:rsidRDefault="008A1DB9" w:rsidP="00492F90">
          <w:pPr>
            <w:spacing w:after="240"/>
            <w:rPr>
              <w:rFonts w:ascii="Georgia" w:hAnsi="Georgia"/>
            </w:rPr>
          </w:pPr>
          <w:r w:rsidRPr="00451CE5">
            <w:rPr>
              <w:rFonts w:ascii="Georgia" w:hAnsi="Georgia"/>
              <w:b/>
              <w:bCs/>
              <w:noProof/>
            </w:rPr>
            <w:fldChar w:fldCharType="end"/>
          </w:r>
        </w:p>
      </w:sdtContent>
    </w:sdt>
    <w:p w14:paraId="20B3F271" w14:textId="77777777" w:rsidR="008A1DB9" w:rsidRDefault="008A1DB9" w:rsidP="00492F90">
      <w:pPr>
        <w:spacing w:after="240"/>
        <w:rPr>
          <w:rFonts w:ascii="Georgia" w:eastAsiaTheme="majorEastAsia" w:hAnsi="Georgia" w:cstheme="majorBidi"/>
          <w:b/>
          <w:bCs/>
          <w:color w:val="2F5496" w:themeColor="accent1" w:themeShade="BF"/>
          <w:sz w:val="28"/>
          <w:szCs w:val="28"/>
        </w:rPr>
      </w:pPr>
      <w:r>
        <w:rPr>
          <w:rFonts w:ascii="Georgia" w:hAnsi="Georgia"/>
          <w:b/>
          <w:bCs/>
          <w:sz w:val="28"/>
          <w:szCs w:val="28"/>
        </w:rPr>
        <w:br w:type="page"/>
      </w:r>
    </w:p>
    <w:p w14:paraId="55D8799F" w14:textId="186020B4" w:rsidR="004B518A" w:rsidRPr="00B95B5A" w:rsidRDefault="00560808" w:rsidP="00492F90">
      <w:pPr>
        <w:pStyle w:val="Heading1"/>
        <w:spacing w:after="240" w:line="276" w:lineRule="auto"/>
        <w:rPr>
          <w:rFonts w:ascii="Georgia" w:hAnsi="Georgia"/>
          <w:b/>
          <w:bCs/>
          <w:noProof/>
          <w:sz w:val="28"/>
          <w:szCs w:val="28"/>
        </w:rPr>
      </w:pPr>
      <w:bookmarkStart w:id="1" w:name="_Toc160950480"/>
      <w:r w:rsidRPr="00B95B5A">
        <w:rPr>
          <w:rFonts w:ascii="Georgia" w:hAnsi="Georgia"/>
          <w:b/>
          <w:bCs/>
          <w:sz w:val="28"/>
          <w:szCs w:val="28"/>
        </w:rPr>
        <w:lastRenderedPageBreak/>
        <w:t>Introduction:</w:t>
      </w:r>
      <w:bookmarkEnd w:id="0"/>
      <w:bookmarkEnd w:id="1"/>
      <w:r w:rsidR="004B518A" w:rsidRPr="00B95B5A">
        <w:rPr>
          <w:rFonts w:ascii="Georgia" w:hAnsi="Georgia"/>
          <w:b/>
          <w:bCs/>
        </w:rPr>
        <w:t xml:space="preserve"> </w:t>
      </w:r>
    </w:p>
    <w:p w14:paraId="73FD6421" w14:textId="77777777" w:rsidR="00F41D6C" w:rsidRPr="00F41D6C" w:rsidRDefault="00F41D6C" w:rsidP="00F41D6C">
      <w:pPr>
        <w:spacing w:after="240"/>
        <w:jc w:val="both"/>
        <w:rPr>
          <w:rFonts w:ascii="Georgia" w:hAnsi="Georgia"/>
        </w:rPr>
      </w:pPr>
      <w:r w:rsidRPr="00F41D6C">
        <w:rPr>
          <w:rFonts w:ascii="Georgia" w:hAnsi="Georgia"/>
        </w:rPr>
        <w:t>Civil Society Organizations (CSOs) in Afghanistan play a vital role in safeguarding justice and advancing the rule of law. They face the ongoing challenge of navigating a complex and evolving legal landscape while upholding the rights of individuals and communities. To succeed in this mission, CSO staff providing legal aid and justice-related services must possess robust legal skills.</w:t>
      </w:r>
    </w:p>
    <w:p w14:paraId="5AF73123" w14:textId="77777777" w:rsidR="00F41D6C" w:rsidRPr="00F41D6C" w:rsidRDefault="00F41D6C" w:rsidP="00F41D6C">
      <w:pPr>
        <w:spacing w:after="240"/>
        <w:jc w:val="both"/>
        <w:rPr>
          <w:rFonts w:ascii="Georgia" w:hAnsi="Georgia"/>
        </w:rPr>
      </w:pPr>
      <w:r w:rsidRPr="00F41D6C">
        <w:rPr>
          <w:rFonts w:ascii="Georgia" w:hAnsi="Georgia"/>
        </w:rPr>
        <w:t>The Practical Legal Skills Toolkit for Civil Society Organizations is designed to empower CSO personnel by developing and enhancing essential legal competencies. This toolkit focuses on strengthening core skills such as problem-solving, critical thinking, legal research, legal writing, and legal analysis – all fundamental for providing effective legal support and advocacy.</w:t>
      </w:r>
    </w:p>
    <w:p w14:paraId="5824F2E4" w14:textId="7F6F8263" w:rsidR="00F41D6C" w:rsidRPr="00F41D6C" w:rsidRDefault="00F41D6C" w:rsidP="00F41D6C">
      <w:pPr>
        <w:spacing w:after="240"/>
        <w:jc w:val="both"/>
        <w:rPr>
          <w:rFonts w:ascii="Georgia" w:hAnsi="Georgia"/>
        </w:rPr>
      </w:pPr>
      <w:r w:rsidRPr="00F41D6C">
        <w:rPr>
          <w:rFonts w:ascii="Georgia" w:hAnsi="Georgia"/>
        </w:rPr>
        <w:t>The toolkit offers practical resources</w:t>
      </w:r>
      <w:r w:rsidR="001C794D">
        <w:rPr>
          <w:rFonts w:ascii="Georgia" w:hAnsi="Georgia"/>
        </w:rPr>
        <w:t>,</w:t>
      </w:r>
      <w:r w:rsidRPr="00F41D6C">
        <w:rPr>
          <w:rFonts w:ascii="Georgia" w:hAnsi="Georgia"/>
        </w:rPr>
        <w:t xml:space="preserve"> including templates, checklists, reminders, and guidelines. These tools provide a structured framework for applying legal knowledge to real-world situations. Importantly, they are adaptable to suit the specific needs of different organizations and the communities they serve. Please note: this toolkit does not provide legal advice and should be used in conjunction with guidance from qualified legal professionals.</w:t>
      </w:r>
    </w:p>
    <w:p w14:paraId="29EF1E69" w14:textId="5FB787E1" w:rsidR="006F41AF" w:rsidRPr="006F41AF" w:rsidRDefault="00F41D6C" w:rsidP="00F41D6C">
      <w:pPr>
        <w:spacing w:after="240"/>
        <w:jc w:val="both"/>
        <w:rPr>
          <w:rFonts w:ascii="Georgia" w:hAnsi="Georgia"/>
        </w:rPr>
      </w:pPr>
      <w:r w:rsidRPr="00F41D6C">
        <w:rPr>
          <w:rFonts w:ascii="Georgia" w:hAnsi="Georgia"/>
        </w:rPr>
        <w:t>This toolkit complements the extensive resources available on the Afghanistan Rule of Law Observatory (ARLO) website. ARLO is a platform for CSOs, offering a range of similar tools and materials designed to strengthen their capacity and impact</w:t>
      </w:r>
      <w:r w:rsidR="006F41AF" w:rsidRPr="006F41AF">
        <w:rPr>
          <w:rFonts w:ascii="Georgia" w:hAnsi="Georgia"/>
        </w:rPr>
        <w:t>.</w:t>
      </w:r>
    </w:p>
    <w:p w14:paraId="18CAB88A" w14:textId="77777777" w:rsidR="005802AF" w:rsidRDefault="005802AF">
      <w:pPr>
        <w:rPr>
          <w:rFonts w:ascii="Georgia" w:hAnsi="Georgia"/>
        </w:rPr>
      </w:pPr>
      <w:r>
        <w:rPr>
          <w:rFonts w:ascii="Georgia" w:hAnsi="Georgia"/>
        </w:rPr>
        <w:br w:type="page"/>
      </w:r>
    </w:p>
    <w:p w14:paraId="4FCAC34F" w14:textId="53C78B98" w:rsidR="005802AF" w:rsidRDefault="005802AF" w:rsidP="005802AF">
      <w:pPr>
        <w:pStyle w:val="Heading1"/>
        <w:rPr>
          <w:rFonts w:ascii="Georgia" w:hAnsi="Georgia"/>
          <w:b/>
          <w:bCs/>
        </w:rPr>
      </w:pPr>
      <w:bookmarkStart w:id="2" w:name="_Toc160950481"/>
      <w:r w:rsidRPr="00B95B5A">
        <w:rPr>
          <w:rFonts w:ascii="Georgia" w:hAnsi="Georgia"/>
          <w:b/>
          <w:bCs/>
        </w:rPr>
        <w:lastRenderedPageBreak/>
        <w:t>Key Research Terms</w:t>
      </w:r>
      <w:bookmarkEnd w:id="2"/>
    </w:p>
    <w:p w14:paraId="79EA7655" w14:textId="1D6B020F" w:rsidR="00CF145E" w:rsidRPr="00CF145E" w:rsidRDefault="00CF145E" w:rsidP="00CF145E">
      <w:pPr>
        <w:spacing w:after="240"/>
        <w:jc w:val="both"/>
        <w:rPr>
          <w:rFonts w:ascii="Georgia" w:hAnsi="Georgia"/>
        </w:rPr>
      </w:pPr>
      <w:r w:rsidRPr="00CF145E">
        <w:rPr>
          <w:rFonts w:ascii="Georgia" w:hAnsi="Georgia"/>
        </w:rPr>
        <w:t xml:space="preserve">This section outlines essential legal terms and their definitions, </w:t>
      </w:r>
      <w:r w:rsidR="003F16FA">
        <w:rPr>
          <w:rFonts w:ascii="Georgia" w:hAnsi="Georgia"/>
        </w:rPr>
        <w:t xml:space="preserve">which are </w:t>
      </w:r>
      <w:r w:rsidRPr="00CF145E">
        <w:rPr>
          <w:rFonts w:ascii="Georgia" w:hAnsi="Georgia"/>
        </w:rPr>
        <w:t xml:space="preserve">crucial for anyone engaged in legal practice. It aims to enhance comprehension of legal language, facilitating more effective navigation of this toolkit and broader legal texts. Mastery of these terms significantly aids in applying legal concepts accurately, thus reinforcing the capacity to advocate for justice and </w:t>
      </w:r>
      <w:r w:rsidR="003F16FA">
        <w:rPr>
          <w:rFonts w:ascii="Georgia" w:hAnsi="Georgia"/>
        </w:rPr>
        <w:t xml:space="preserve">the </w:t>
      </w:r>
      <w:r w:rsidRPr="00CF145E">
        <w:rPr>
          <w:rFonts w:ascii="Georgia" w:hAnsi="Georgia"/>
        </w:rPr>
        <w:t>rule of law effectively.</w:t>
      </w:r>
    </w:p>
    <w:p w14:paraId="2943296D" w14:textId="77777777" w:rsidR="005802AF" w:rsidRPr="005802AF" w:rsidRDefault="005802AF" w:rsidP="005802AF"/>
    <w:p w14:paraId="50A41B14" w14:textId="77777777" w:rsidR="007452FB" w:rsidRDefault="007452FB">
      <w:pPr>
        <w:numPr>
          <w:ilvl w:val="0"/>
          <w:numId w:val="228"/>
        </w:numPr>
        <w:spacing w:after="240"/>
        <w:jc w:val="both"/>
        <w:rPr>
          <w:rFonts w:ascii="Georgia" w:hAnsi="Georgia"/>
        </w:rPr>
      </w:pPr>
      <w:r w:rsidRPr="005802AF">
        <w:rPr>
          <w:rFonts w:ascii="Georgia" w:hAnsi="Georgia"/>
          <w:b/>
          <w:bCs/>
        </w:rPr>
        <w:t>Adaptability and Continuous Learning</w:t>
      </w:r>
      <w:r w:rsidRPr="005802AF">
        <w:rPr>
          <w:rFonts w:ascii="Georgia" w:hAnsi="Georgia"/>
        </w:rPr>
        <w:t xml:space="preserve">: The legal field is constantly evolving, so lawyers must be adaptable and committed to ongoing learning to stay </w:t>
      </w:r>
      <w:proofErr w:type="gramStart"/>
      <w:r w:rsidRPr="005802AF">
        <w:rPr>
          <w:rFonts w:ascii="Georgia" w:hAnsi="Georgia"/>
        </w:rPr>
        <w:t>up-to-date</w:t>
      </w:r>
      <w:proofErr w:type="gramEnd"/>
      <w:r w:rsidRPr="005802AF">
        <w:rPr>
          <w:rFonts w:ascii="Georgia" w:hAnsi="Georgia"/>
        </w:rPr>
        <w:t xml:space="preserve"> with new laws, technologies, and legal practices.</w:t>
      </w:r>
    </w:p>
    <w:p w14:paraId="42AFAC27" w14:textId="77777777" w:rsidR="007452FB" w:rsidRPr="005802AF" w:rsidRDefault="007452FB">
      <w:pPr>
        <w:numPr>
          <w:ilvl w:val="0"/>
          <w:numId w:val="228"/>
        </w:numPr>
        <w:spacing w:after="240"/>
        <w:jc w:val="both"/>
        <w:rPr>
          <w:rFonts w:ascii="Georgia" w:hAnsi="Georgia"/>
        </w:rPr>
      </w:pPr>
      <w:r w:rsidRPr="005802AF">
        <w:rPr>
          <w:rFonts w:ascii="Georgia" w:hAnsi="Georgia"/>
          <w:b/>
          <w:bCs/>
        </w:rPr>
        <w:t>Advocacy</w:t>
      </w:r>
      <w:r w:rsidRPr="005802AF">
        <w:rPr>
          <w:rFonts w:ascii="Georgia" w:hAnsi="Georgia"/>
        </w:rPr>
        <w:t>: Advocacy is the skill of persuasively representing a client's interests, whether in court, in mediation, or in other negotiations. This includes the ability to argue effectively, present evidence, and engage with opposing arguments.</w:t>
      </w:r>
    </w:p>
    <w:p w14:paraId="686C1E7F" w14:textId="77777777" w:rsidR="007452FB" w:rsidRPr="005802AF" w:rsidRDefault="007452FB">
      <w:pPr>
        <w:numPr>
          <w:ilvl w:val="0"/>
          <w:numId w:val="228"/>
        </w:numPr>
        <w:spacing w:after="240"/>
        <w:jc w:val="both"/>
        <w:rPr>
          <w:rFonts w:ascii="Georgia" w:hAnsi="Georgia"/>
        </w:rPr>
      </w:pPr>
      <w:r w:rsidRPr="005802AF">
        <w:rPr>
          <w:rFonts w:ascii="Georgia" w:hAnsi="Georgia"/>
          <w:b/>
          <w:bCs/>
        </w:rPr>
        <w:t>Analogical Reasoning</w:t>
      </w:r>
      <w:r w:rsidRPr="005802AF">
        <w:rPr>
          <w:rFonts w:ascii="Georgia" w:hAnsi="Georgia"/>
        </w:rPr>
        <w:t xml:space="preserve">: This involves comparing two similar cases and inferring that what is true in the known case should also be true in the current case. Lawyers often use analogical reasoning to persuade courts to apply principles from precedent cases to their current </w:t>
      </w:r>
      <w:r>
        <w:rPr>
          <w:rFonts w:ascii="Georgia" w:hAnsi="Georgia"/>
        </w:rPr>
        <w:t>cases</w:t>
      </w:r>
      <w:r w:rsidRPr="005802AF">
        <w:rPr>
          <w:rFonts w:ascii="Georgia" w:hAnsi="Georgia"/>
        </w:rPr>
        <w:t>.</w:t>
      </w:r>
    </w:p>
    <w:p w14:paraId="16DACF2C" w14:textId="77777777" w:rsidR="007452FB" w:rsidRDefault="007452FB">
      <w:pPr>
        <w:numPr>
          <w:ilvl w:val="0"/>
          <w:numId w:val="228"/>
        </w:numPr>
        <w:spacing w:after="240"/>
        <w:jc w:val="both"/>
        <w:rPr>
          <w:rFonts w:ascii="Georgia" w:hAnsi="Georgia"/>
        </w:rPr>
      </w:pPr>
      <w:r w:rsidRPr="005802AF">
        <w:rPr>
          <w:rFonts w:ascii="Georgia" w:hAnsi="Georgia"/>
          <w:b/>
          <w:bCs/>
        </w:rPr>
        <w:t>Arbitration</w:t>
      </w:r>
      <w:r>
        <w:rPr>
          <w:rFonts w:ascii="Georgia" w:hAnsi="Georgia"/>
          <w:b/>
          <w:bCs/>
        </w:rPr>
        <w:t xml:space="preserve"> Skills</w:t>
      </w:r>
      <w:r w:rsidRPr="005802AF">
        <w:rPr>
          <w:rFonts w:ascii="Georgia" w:hAnsi="Georgia"/>
          <w:b/>
          <w:bCs/>
        </w:rPr>
        <w:t>:</w:t>
      </w:r>
      <w:r w:rsidRPr="005802AF">
        <w:rPr>
          <w:rFonts w:ascii="Georgia" w:hAnsi="Georgia"/>
        </w:rPr>
        <w:t xml:space="preserve"> Arbitration involves a neutral third party who makes decisions to resolve disputes outside of court. The arbitrator's decision is usually binding and enforceable, </w:t>
      </w:r>
      <w:proofErr w:type="gramStart"/>
      <w:r w:rsidRPr="005802AF">
        <w:rPr>
          <w:rFonts w:ascii="Georgia" w:hAnsi="Georgia"/>
        </w:rPr>
        <w:t>similar to</w:t>
      </w:r>
      <w:proofErr w:type="gramEnd"/>
      <w:r w:rsidRPr="005802AF">
        <w:rPr>
          <w:rFonts w:ascii="Georgia" w:hAnsi="Georgia"/>
        </w:rPr>
        <w:t xml:space="preserve"> a court order. The document might not specifically define "arbitration," but the concept is grounded in resolving disputes through an impartial entity without resorting to litigation.</w:t>
      </w:r>
    </w:p>
    <w:p w14:paraId="634A8713" w14:textId="779A5AD9" w:rsidR="007452FB" w:rsidRPr="005802AF" w:rsidRDefault="001C794D">
      <w:pPr>
        <w:numPr>
          <w:ilvl w:val="0"/>
          <w:numId w:val="228"/>
        </w:numPr>
        <w:spacing w:after="240"/>
        <w:jc w:val="both"/>
        <w:rPr>
          <w:rFonts w:ascii="Georgia" w:hAnsi="Georgia"/>
        </w:rPr>
      </w:pPr>
      <w:r>
        <w:rPr>
          <w:rFonts w:ascii="Georgia" w:hAnsi="Georgia"/>
          <w:b/>
          <w:bCs/>
        </w:rPr>
        <w:t>Judicial case</w:t>
      </w:r>
      <w:r w:rsidR="007452FB" w:rsidRPr="005802AF">
        <w:rPr>
          <w:rFonts w:ascii="Georgia" w:hAnsi="Georgia"/>
          <w:b/>
          <w:bCs/>
        </w:rPr>
        <w:t xml:space="preserve"> Analysis</w:t>
      </w:r>
      <w:r w:rsidR="007452FB" w:rsidRPr="005802AF">
        <w:rPr>
          <w:rFonts w:ascii="Georgia" w:hAnsi="Georgia"/>
        </w:rPr>
        <w:t>: The skill of analyzing and drawing insights from previous judicial decisions. This involves identifying legal principles established in prior cases and assessing their applicability to the current case.</w:t>
      </w:r>
    </w:p>
    <w:p w14:paraId="3D2CD7AB" w14:textId="77777777" w:rsidR="007452FB" w:rsidRPr="005802AF" w:rsidRDefault="007452FB">
      <w:pPr>
        <w:numPr>
          <w:ilvl w:val="0"/>
          <w:numId w:val="228"/>
        </w:numPr>
        <w:spacing w:after="240"/>
        <w:jc w:val="both"/>
        <w:rPr>
          <w:rFonts w:ascii="Georgia" w:hAnsi="Georgia"/>
        </w:rPr>
      </w:pPr>
      <w:r w:rsidRPr="005802AF">
        <w:rPr>
          <w:rFonts w:ascii="Georgia" w:hAnsi="Georgia"/>
          <w:b/>
          <w:bCs/>
        </w:rPr>
        <w:t>Client Counseling</w:t>
      </w:r>
      <w:r w:rsidRPr="005802AF">
        <w:rPr>
          <w:rFonts w:ascii="Georgia" w:hAnsi="Georgia"/>
        </w:rPr>
        <w:t>: Advising clients on legal matters, which involves not only providing legal information but also offering strategic advice, emotional support, and guidance on decision-making.</w:t>
      </w:r>
    </w:p>
    <w:p w14:paraId="7C5A86F2" w14:textId="77777777" w:rsidR="007452FB" w:rsidRPr="005802AF" w:rsidRDefault="007452FB">
      <w:pPr>
        <w:numPr>
          <w:ilvl w:val="0"/>
          <w:numId w:val="228"/>
        </w:numPr>
        <w:spacing w:after="240"/>
        <w:jc w:val="both"/>
        <w:rPr>
          <w:rFonts w:ascii="Georgia" w:hAnsi="Georgia"/>
        </w:rPr>
      </w:pPr>
      <w:r w:rsidRPr="005802AF">
        <w:rPr>
          <w:rFonts w:ascii="Georgia" w:hAnsi="Georgia"/>
          <w:b/>
          <w:bCs/>
        </w:rPr>
        <w:t>Client Management</w:t>
      </w:r>
      <w:r w:rsidRPr="005802AF">
        <w:rPr>
          <w:rFonts w:ascii="Georgia" w:hAnsi="Georgia"/>
        </w:rPr>
        <w:t>: Lawyers must be able to manage their relationships with clients, including communicating effectively, understanding clients' needs and objectives, and managing their expectations.</w:t>
      </w:r>
    </w:p>
    <w:p w14:paraId="37F7EB39" w14:textId="77777777" w:rsidR="007452FB" w:rsidRPr="005802AF" w:rsidRDefault="007452FB">
      <w:pPr>
        <w:numPr>
          <w:ilvl w:val="0"/>
          <w:numId w:val="228"/>
        </w:numPr>
        <w:spacing w:after="240"/>
        <w:jc w:val="both"/>
        <w:rPr>
          <w:rFonts w:ascii="Georgia" w:hAnsi="Georgia"/>
        </w:rPr>
      </w:pPr>
      <w:r w:rsidRPr="005802AF">
        <w:rPr>
          <w:rFonts w:ascii="Georgia" w:hAnsi="Georgia"/>
          <w:b/>
          <w:bCs/>
        </w:rPr>
        <w:t>Communication</w:t>
      </w:r>
      <w:r w:rsidRPr="005802AF">
        <w:rPr>
          <w:rFonts w:ascii="Georgia" w:hAnsi="Georgia"/>
        </w:rPr>
        <w:t xml:space="preserve">: Effective communication is vital for lawyers. This includes both verbal skills, such as speaking clearly and persuasively in court or </w:t>
      </w:r>
      <w:r w:rsidRPr="005802AF">
        <w:rPr>
          <w:rFonts w:ascii="Georgia" w:hAnsi="Georgia"/>
        </w:rPr>
        <w:lastRenderedPageBreak/>
        <w:t>negotiations, and written skills, such as crafting legal documents, correspondence, and memos that are concise and clear.</w:t>
      </w:r>
    </w:p>
    <w:p w14:paraId="3D07C68B" w14:textId="77777777" w:rsidR="007452FB" w:rsidRPr="005802AF" w:rsidRDefault="007452FB">
      <w:pPr>
        <w:numPr>
          <w:ilvl w:val="0"/>
          <w:numId w:val="228"/>
        </w:numPr>
        <w:spacing w:after="240"/>
        <w:jc w:val="both"/>
        <w:rPr>
          <w:rFonts w:ascii="Georgia" w:hAnsi="Georgia"/>
        </w:rPr>
      </w:pPr>
      <w:r w:rsidRPr="005802AF">
        <w:rPr>
          <w:rFonts w:ascii="Georgia" w:hAnsi="Georgia"/>
          <w:b/>
          <w:bCs/>
        </w:rPr>
        <w:t>Conflict Resolution</w:t>
      </w:r>
      <w:r w:rsidRPr="005802AF">
        <w:rPr>
          <w:rFonts w:ascii="Georgia" w:hAnsi="Georgia"/>
        </w:rPr>
        <w:t xml:space="preserve">: The ability to mediate disputes and guide parties towards a mutually acceptable agreement. Lawyers often act as mediators or arbitrators, requiring skills in negotiation, </w:t>
      </w:r>
      <w:r>
        <w:rPr>
          <w:rFonts w:ascii="Georgia" w:hAnsi="Georgia"/>
        </w:rPr>
        <w:t xml:space="preserve">an </w:t>
      </w:r>
      <w:r w:rsidRPr="005802AF">
        <w:rPr>
          <w:rFonts w:ascii="Georgia" w:hAnsi="Georgia"/>
        </w:rPr>
        <w:t>understanding of human behavior, and the ability to find creative solutions.</w:t>
      </w:r>
    </w:p>
    <w:p w14:paraId="6E589E5B" w14:textId="77777777" w:rsidR="007452FB" w:rsidRPr="005802AF" w:rsidRDefault="007452FB">
      <w:pPr>
        <w:numPr>
          <w:ilvl w:val="0"/>
          <w:numId w:val="228"/>
        </w:numPr>
        <w:spacing w:after="240"/>
        <w:jc w:val="both"/>
        <w:rPr>
          <w:rFonts w:ascii="Georgia" w:hAnsi="Georgia"/>
        </w:rPr>
      </w:pPr>
      <w:r w:rsidRPr="005802AF">
        <w:rPr>
          <w:rFonts w:ascii="Georgia" w:hAnsi="Georgia"/>
          <w:b/>
          <w:bCs/>
        </w:rPr>
        <w:t>Critical Listening</w:t>
      </w:r>
      <w:r w:rsidRPr="005802AF">
        <w:rPr>
          <w:rFonts w:ascii="Georgia" w:hAnsi="Georgia"/>
        </w:rPr>
        <w:t xml:space="preserve">: Active and critical listening allows lawyers to understand their </w:t>
      </w:r>
      <w:r>
        <w:rPr>
          <w:rFonts w:ascii="Georgia" w:hAnsi="Georgia"/>
        </w:rPr>
        <w:t>client's</w:t>
      </w:r>
      <w:r w:rsidRPr="005802AF">
        <w:rPr>
          <w:rFonts w:ascii="Georgia" w:hAnsi="Georgia"/>
        </w:rPr>
        <w:t xml:space="preserve"> needs, grasp the nuances of witness testimony, and effectively counter opposing arguments. It's about hearing what's said and noticing what's left unsaid.</w:t>
      </w:r>
    </w:p>
    <w:p w14:paraId="58BFFD6C" w14:textId="77777777" w:rsidR="007452FB" w:rsidRPr="005802AF" w:rsidRDefault="007452FB">
      <w:pPr>
        <w:numPr>
          <w:ilvl w:val="0"/>
          <w:numId w:val="228"/>
        </w:numPr>
        <w:spacing w:after="240"/>
        <w:jc w:val="both"/>
        <w:rPr>
          <w:rFonts w:ascii="Georgia" w:hAnsi="Georgia"/>
        </w:rPr>
      </w:pPr>
      <w:r w:rsidRPr="005802AF">
        <w:rPr>
          <w:rFonts w:ascii="Georgia" w:hAnsi="Georgia"/>
          <w:b/>
          <w:bCs/>
        </w:rPr>
        <w:t>Critical Thinking</w:t>
      </w:r>
      <w:r w:rsidRPr="005802AF">
        <w:rPr>
          <w:rFonts w:ascii="Georgia" w:hAnsi="Georgia"/>
        </w:rPr>
        <w:t>: The ability to analyze facts, situations, and legal principles logically to understand connections, identify weaknesses, and foresee outcomes. Critical thinking involves questioning rather than accepting information at face value and looking at issues from multiple perspectives.</w:t>
      </w:r>
    </w:p>
    <w:p w14:paraId="5869F585" w14:textId="77777777" w:rsidR="007452FB" w:rsidRPr="005802AF" w:rsidRDefault="007452FB">
      <w:pPr>
        <w:numPr>
          <w:ilvl w:val="0"/>
          <w:numId w:val="228"/>
        </w:numPr>
        <w:spacing w:after="240"/>
        <w:jc w:val="both"/>
        <w:rPr>
          <w:rFonts w:ascii="Georgia" w:hAnsi="Georgia"/>
        </w:rPr>
      </w:pPr>
      <w:r w:rsidRPr="005802AF">
        <w:rPr>
          <w:rFonts w:ascii="Georgia" w:hAnsi="Georgia"/>
          <w:b/>
          <w:bCs/>
        </w:rPr>
        <w:t>Cultural Competency</w:t>
      </w:r>
      <w:r w:rsidRPr="005802AF">
        <w:rPr>
          <w:rFonts w:ascii="Georgia" w:hAnsi="Georgia"/>
        </w:rPr>
        <w:t>: Understanding and respecting cultural differences, including those related to working in Afghanistan's diverse and rich cultural landscape. This skill is essential for effectively interacting with clients, witnesses, and other legal professionals from various backgrounds.</w:t>
      </w:r>
    </w:p>
    <w:p w14:paraId="73FCCE9F" w14:textId="77777777" w:rsidR="007452FB" w:rsidRPr="005802AF" w:rsidRDefault="007452FB">
      <w:pPr>
        <w:numPr>
          <w:ilvl w:val="0"/>
          <w:numId w:val="228"/>
        </w:numPr>
        <w:spacing w:after="240"/>
        <w:jc w:val="both"/>
        <w:rPr>
          <w:rFonts w:ascii="Georgia" w:hAnsi="Georgia"/>
        </w:rPr>
      </w:pPr>
      <w:r w:rsidRPr="005802AF">
        <w:rPr>
          <w:rFonts w:ascii="Georgia" w:hAnsi="Georgia"/>
          <w:b/>
          <w:bCs/>
        </w:rPr>
        <w:t>Deductive Reasoning</w:t>
      </w:r>
      <w:r w:rsidRPr="005802AF">
        <w:rPr>
          <w:rFonts w:ascii="Georgia" w:hAnsi="Georgia"/>
        </w:rPr>
        <w:t xml:space="preserve">: A logical process where a lawyer starts with a general legal principle and applies it to specific facts to reach a logical conclusion. This form of reasoning is fundamental in applying established laws to </w:t>
      </w:r>
      <w:proofErr w:type="gramStart"/>
      <w:r w:rsidRPr="005802AF">
        <w:rPr>
          <w:rFonts w:ascii="Georgia" w:hAnsi="Georgia"/>
        </w:rPr>
        <w:t>particular cases</w:t>
      </w:r>
      <w:proofErr w:type="gramEnd"/>
      <w:r w:rsidRPr="005802AF">
        <w:rPr>
          <w:rFonts w:ascii="Georgia" w:hAnsi="Georgia"/>
        </w:rPr>
        <w:t>.</w:t>
      </w:r>
    </w:p>
    <w:p w14:paraId="448FABC3" w14:textId="77777777" w:rsidR="007452FB" w:rsidRPr="005802AF" w:rsidRDefault="007452FB">
      <w:pPr>
        <w:numPr>
          <w:ilvl w:val="0"/>
          <w:numId w:val="228"/>
        </w:numPr>
        <w:spacing w:after="240"/>
        <w:jc w:val="both"/>
        <w:rPr>
          <w:rFonts w:ascii="Georgia" w:hAnsi="Georgia"/>
        </w:rPr>
      </w:pPr>
      <w:r w:rsidRPr="005802AF">
        <w:rPr>
          <w:rFonts w:ascii="Georgia" w:hAnsi="Georgia"/>
          <w:b/>
          <w:bCs/>
        </w:rPr>
        <w:t>Dispute Resolution Mechanisms:</w:t>
      </w:r>
      <w:r w:rsidRPr="005802AF">
        <w:rPr>
          <w:rFonts w:ascii="Georgia" w:hAnsi="Georgia"/>
        </w:rPr>
        <w:t xml:space="preserve"> These mechanisms are ways to resolve disputes without going to court, including negotiation, mediation, arbitration, and conciliation. They aim to offer a more flexible, less formal, and often more efficient way of resolving disagreements. The document, while not providing explicit definitions, likely outlines various legal frameworks and procedures that facilitate these mechanisms.</w:t>
      </w:r>
    </w:p>
    <w:p w14:paraId="56BD375F" w14:textId="77777777" w:rsidR="007452FB" w:rsidRPr="005802AF" w:rsidRDefault="007452FB">
      <w:pPr>
        <w:numPr>
          <w:ilvl w:val="0"/>
          <w:numId w:val="228"/>
        </w:numPr>
        <w:spacing w:after="240"/>
        <w:jc w:val="both"/>
        <w:rPr>
          <w:rFonts w:ascii="Georgia" w:hAnsi="Georgia"/>
        </w:rPr>
      </w:pPr>
      <w:r w:rsidRPr="005802AF">
        <w:rPr>
          <w:rFonts w:ascii="Georgia" w:hAnsi="Georgia"/>
          <w:b/>
          <w:bCs/>
        </w:rPr>
        <w:t>Emotional Intelligence</w:t>
      </w:r>
      <w:r w:rsidRPr="005802AF">
        <w:rPr>
          <w:rFonts w:ascii="Georgia" w:hAnsi="Georgia"/>
        </w:rPr>
        <w:t>: The ability to recognize and understand one's own emotions and those of others. In the legal field, emotional intelligence can enhance client relationships, improve negotiation outcomes, and aid in managing stressful situations.</w:t>
      </w:r>
    </w:p>
    <w:p w14:paraId="3402280E" w14:textId="77777777" w:rsidR="007452FB" w:rsidRPr="005802AF" w:rsidRDefault="007452FB">
      <w:pPr>
        <w:numPr>
          <w:ilvl w:val="0"/>
          <w:numId w:val="228"/>
        </w:numPr>
        <w:spacing w:after="240"/>
        <w:jc w:val="both"/>
        <w:rPr>
          <w:rFonts w:ascii="Georgia" w:hAnsi="Georgia"/>
        </w:rPr>
      </w:pPr>
      <w:r w:rsidRPr="005802AF">
        <w:rPr>
          <w:rFonts w:ascii="Georgia" w:hAnsi="Georgia"/>
          <w:b/>
          <w:bCs/>
        </w:rPr>
        <w:t>Ethical Judgment</w:t>
      </w:r>
      <w:r w:rsidRPr="005802AF">
        <w:rPr>
          <w:rFonts w:ascii="Georgia" w:hAnsi="Georgia"/>
        </w:rPr>
        <w:t>: Lawyers are bound by ethical rules and must be able to identify potential ethical dilemmas and make decisions that adhere to professional standards of conduct.</w:t>
      </w:r>
    </w:p>
    <w:p w14:paraId="51C7742E" w14:textId="32F706C2" w:rsidR="007452FB" w:rsidRPr="005802AF" w:rsidRDefault="007452FB">
      <w:pPr>
        <w:numPr>
          <w:ilvl w:val="0"/>
          <w:numId w:val="228"/>
        </w:numPr>
        <w:spacing w:after="240"/>
        <w:jc w:val="both"/>
        <w:rPr>
          <w:rFonts w:ascii="Georgia" w:hAnsi="Georgia"/>
        </w:rPr>
      </w:pPr>
      <w:r w:rsidRPr="005802AF">
        <w:rPr>
          <w:rFonts w:ascii="Georgia" w:hAnsi="Georgia"/>
          <w:b/>
          <w:bCs/>
        </w:rPr>
        <w:lastRenderedPageBreak/>
        <w:t>Inductive Reasoning</w:t>
      </w:r>
      <w:r w:rsidRPr="005802AF">
        <w:rPr>
          <w:rFonts w:ascii="Georgia" w:hAnsi="Georgia"/>
        </w:rPr>
        <w:t>: The process of observing specific instances or evidence and drawing general conclusions from them. Lawyers use inductive reasoning when they analyze patterns in law or evidence to predict how a court might interpret a situation.</w:t>
      </w:r>
    </w:p>
    <w:p w14:paraId="6BC0F368" w14:textId="77777777" w:rsidR="007452FB" w:rsidRPr="005802AF" w:rsidRDefault="007452FB">
      <w:pPr>
        <w:numPr>
          <w:ilvl w:val="0"/>
          <w:numId w:val="228"/>
        </w:numPr>
        <w:spacing w:after="240"/>
        <w:jc w:val="both"/>
        <w:rPr>
          <w:rFonts w:ascii="Georgia" w:hAnsi="Georgia"/>
        </w:rPr>
      </w:pPr>
      <w:r w:rsidRPr="005802AF">
        <w:rPr>
          <w:rFonts w:ascii="Georgia" w:hAnsi="Georgia"/>
          <w:b/>
          <w:bCs/>
        </w:rPr>
        <w:t>Interpretation of Statutes and Legal Texts</w:t>
      </w:r>
      <w:r w:rsidRPr="005802AF">
        <w:rPr>
          <w:rFonts w:ascii="Georgia" w:hAnsi="Georgia"/>
        </w:rPr>
        <w:t>: The ability to interpret complex legal texts, statutes, and regulations accurately. This skill requires understanding the intent of the legislature, analyzing the language used, and applying interpretive principles to deduce meanings that are not immediately obvious.</w:t>
      </w:r>
    </w:p>
    <w:p w14:paraId="6446CFCB" w14:textId="77777777" w:rsidR="007452FB" w:rsidRPr="005802AF" w:rsidRDefault="007452FB">
      <w:pPr>
        <w:numPr>
          <w:ilvl w:val="0"/>
          <w:numId w:val="228"/>
        </w:numPr>
        <w:spacing w:after="240"/>
        <w:jc w:val="both"/>
        <w:rPr>
          <w:rFonts w:ascii="Georgia" w:hAnsi="Georgia"/>
        </w:rPr>
      </w:pPr>
      <w:r w:rsidRPr="005802AF">
        <w:rPr>
          <w:rFonts w:ascii="Georgia" w:hAnsi="Georgia"/>
          <w:b/>
          <w:bCs/>
        </w:rPr>
        <w:t>Jurisprudential Knowledge and Application</w:t>
      </w:r>
      <w:r w:rsidRPr="005802AF">
        <w:rPr>
          <w:rFonts w:ascii="Georgia" w:hAnsi="Georgia"/>
        </w:rPr>
        <w:t>: The understanding of legal philosophy and the ability to apply jurisprudential concepts to practical legal problems. This deepens a lawyer's analytical capabilities and enriches their understanding of the law's role in society.</w:t>
      </w:r>
    </w:p>
    <w:p w14:paraId="0B9E980F" w14:textId="77777777" w:rsidR="007452FB" w:rsidRPr="005802AF" w:rsidRDefault="007452FB">
      <w:pPr>
        <w:numPr>
          <w:ilvl w:val="0"/>
          <w:numId w:val="228"/>
        </w:numPr>
        <w:spacing w:after="240"/>
        <w:jc w:val="both"/>
        <w:rPr>
          <w:rFonts w:ascii="Georgia" w:hAnsi="Georgia"/>
        </w:rPr>
      </w:pPr>
      <w:r w:rsidRPr="005802AF">
        <w:rPr>
          <w:rFonts w:ascii="Georgia" w:hAnsi="Georgia"/>
          <w:b/>
          <w:bCs/>
        </w:rPr>
        <w:t>Legal Analysis</w:t>
      </w:r>
      <w:r w:rsidRPr="005802AF">
        <w:rPr>
          <w:rFonts w:ascii="Georgia" w:hAnsi="Georgia"/>
        </w:rPr>
        <w:t>: Analyzing legal issues involves interpreting laws and case precedents</w:t>
      </w:r>
      <w:r>
        <w:rPr>
          <w:rFonts w:ascii="Georgia" w:hAnsi="Georgia"/>
        </w:rPr>
        <w:t xml:space="preserve"> and </w:t>
      </w:r>
      <w:r w:rsidRPr="005802AF">
        <w:rPr>
          <w:rFonts w:ascii="Georgia" w:hAnsi="Georgia"/>
        </w:rPr>
        <w:t>then applying them to the facts of a case. This skill is essential for predicting how courts may rule and for preparing legal arguments.</w:t>
      </w:r>
    </w:p>
    <w:p w14:paraId="5E3C2DD8" w14:textId="77777777" w:rsidR="007452FB" w:rsidRPr="005802AF" w:rsidRDefault="007452FB">
      <w:pPr>
        <w:numPr>
          <w:ilvl w:val="0"/>
          <w:numId w:val="228"/>
        </w:numPr>
        <w:spacing w:after="240"/>
        <w:jc w:val="both"/>
        <w:rPr>
          <w:rFonts w:ascii="Georgia" w:hAnsi="Georgia"/>
        </w:rPr>
      </w:pPr>
      <w:r w:rsidRPr="005802AF">
        <w:rPr>
          <w:rFonts w:ascii="Georgia" w:hAnsi="Georgia"/>
          <w:b/>
          <w:bCs/>
        </w:rPr>
        <w:t>Legal Drafting</w:t>
      </w:r>
      <w:r w:rsidRPr="005802AF">
        <w:rPr>
          <w:rFonts w:ascii="Georgia" w:hAnsi="Georgia"/>
        </w:rPr>
        <w:t>: The skill of preparing legal documents, such as contracts, wills, pleadings, and briefs. Legal drafting requires precision, clarity, and the ability to convey complex legal ideas in an accessible format.</w:t>
      </w:r>
    </w:p>
    <w:p w14:paraId="45B7B2BA" w14:textId="77777777" w:rsidR="007452FB" w:rsidRPr="005802AF" w:rsidRDefault="007452FB">
      <w:pPr>
        <w:numPr>
          <w:ilvl w:val="0"/>
          <w:numId w:val="228"/>
        </w:numPr>
        <w:spacing w:after="240"/>
        <w:jc w:val="both"/>
        <w:rPr>
          <w:rFonts w:ascii="Georgia" w:hAnsi="Georgia"/>
        </w:rPr>
      </w:pPr>
      <w:r w:rsidRPr="005802AF">
        <w:rPr>
          <w:rFonts w:ascii="Georgia" w:hAnsi="Georgia"/>
          <w:b/>
          <w:bCs/>
        </w:rPr>
        <w:t>Legal Ethics and Professional Responsibility</w:t>
      </w:r>
      <w:r w:rsidRPr="005802AF">
        <w:rPr>
          <w:rFonts w:ascii="Georgia" w:hAnsi="Georgia"/>
        </w:rPr>
        <w:t>: A deep understanding of the ethical obligations and professional standards expected of lawyers. This includes confidentiality, conflict of interest, duty to the court, and the overarching responsibility to act in the best interests of the client.</w:t>
      </w:r>
    </w:p>
    <w:p w14:paraId="33505BB1" w14:textId="77777777" w:rsidR="007452FB" w:rsidRDefault="007452FB">
      <w:pPr>
        <w:numPr>
          <w:ilvl w:val="0"/>
          <w:numId w:val="228"/>
        </w:numPr>
        <w:spacing w:after="240"/>
        <w:jc w:val="both"/>
        <w:rPr>
          <w:rFonts w:ascii="Georgia" w:hAnsi="Georgia"/>
        </w:rPr>
      </w:pPr>
      <w:r w:rsidRPr="005802AF">
        <w:rPr>
          <w:rFonts w:ascii="Georgia" w:hAnsi="Georgia"/>
          <w:b/>
          <w:bCs/>
        </w:rPr>
        <w:t xml:space="preserve">Legal Innovations and </w:t>
      </w:r>
      <w:r>
        <w:rPr>
          <w:rFonts w:ascii="Georgia" w:hAnsi="Georgia"/>
          <w:b/>
          <w:bCs/>
        </w:rPr>
        <w:t>Problem-Solving</w:t>
      </w:r>
      <w:r w:rsidRPr="005802AF">
        <w:rPr>
          <w:rFonts w:ascii="Georgia" w:hAnsi="Georgia"/>
          <w:b/>
          <w:bCs/>
        </w:rPr>
        <w:t>:</w:t>
      </w:r>
      <w:r w:rsidRPr="005802AF">
        <w:rPr>
          <w:rFonts w:ascii="Georgia" w:hAnsi="Georgia"/>
        </w:rPr>
        <w:t xml:space="preserve"> Creative thinking in the legal context </w:t>
      </w:r>
      <w:proofErr w:type="gramStart"/>
      <w:r w:rsidRPr="005802AF">
        <w:rPr>
          <w:rFonts w:ascii="Georgia" w:hAnsi="Georgia"/>
        </w:rPr>
        <w:t>involves</w:t>
      </w:r>
      <w:proofErr w:type="gramEnd"/>
      <w:r w:rsidRPr="005802AF">
        <w:rPr>
          <w:rFonts w:ascii="Georgia" w:hAnsi="Georgia"/>
        </w:rPr>
        <w:t xml:space="preserve"> devising innovative solutions to complex legal issues or creating new ways to approach legal service delivery. While not explicitly mentioned, the development and application of legal frameworks and procedures</w:t>
      </w:r>
      <w:r>
        <w:rPr>
          <w:rFonts w:ascii="Georgia" w:hAnsi="Georgia"/>
        </w:rPr>
        <w:t>, as discussed in the document,</w:t>
      </w:r>
      <w:r w:rsidRPr="005802AF">
        <w:rPr>
          <w:rFonts w:ascii="Georgia" w:hAnsi="Georgia"/>
        </w:rPr>
        <w:t xml:space="preserve"> imply the need for creative problem-solving skills.</w:t>
      </w:r>
    </w:p>
    <w:p w14:paraId="2CDA7223" w14:textId="77777777" w:rsidR="007452FB" w:rsidRPr="005802AF" w:rsidRDefault="007452FB">
      <w:pPr>
        <w:numPr>
          <w:ilvl w:val="0"/>
          <w:numId w:val="228"/>
        </w:numPr>
        <w:spacing w:after="240"/>
        <w:jc w:val="both"/>
        <w:rPr>
          <w:rFonts w:ascii="Georgia" w:hAnsi="Georgia"/>
        </w:rPr>
      </w:pPr>
      <w:r w:rsidRPr="005802AF">
        <w:rPr>
          <w:rFonts w:ascii="Georgia" w:hAnsi="Georgia"/>
          <w:b/>
          <w:bCs/>
        </w:rPr>
        <w:t>Legal Project Management</w:t>
      </w:r>
      <w:r w:rsidRPr="005802AF">
        <w:rPr>
          <w:rFonts w:ascii="Georgia" w:hAnsi="Georgia"/>
        </w:rPr>
        <w:t>: Managing a legal case or project from start to finish, which includes planning, executing, monitoring, and closing. This skill involves coordinating resources, managing timelines, and ensuring that all aspects of the legal work align with the client's goals.</w:t>
      </w:r>
    </w:p>
    <w:p w14:paraId="53598493" w14:textId="77777777" w:rsidR="007452FB" w:rsidRPr="005802AF" w:rsidRDefault="007452FB">
      <w:pPr>
        <w:numPr>
          <w:ilvl w:val="0"/>
          <w:numId w:val="228"/>
        </w:numPr>
        <w:spacing w:after="240"/>
        <w:jc w:val="both"/>
        <w:rPr>
          <w:rFonts w:ascii="Georgia" w:hAnsi="Georgia"/>
        </w:rPr>
      </w:pPr>
      <w:r w:rsidRPr="005802AF">
        <w:rPr>
          <w:rFonts w:ascii="Georgia" w:hAnsi="Georgia"/>
          <w:b/>
          <w:bCs/>
        </w:rPr>
        <w:t>Legal Reasoning</w:t>
      </w:r>
      <w:r w:rsidRPr="005802AF">
        <w:rPr>
          <w:rFonts w:ascii="Georgia" w:hAnsi="Georgia"/>
        </w:rPr>
        <w:t xml:space="preserve">: This involves using legal principles to reason through problems and to justify legal arguments. Legal reasoning combines deductive </w:t>
      </w:r>
      <w:r w:rsidRPr="005802AF">
        <w:rPr>
          <w:rFonts w:ascii="Georgia" w:hAnsi="Georgia"/>
        </w:rPr>
        <w:lastRenderedPageBreak/>
        <w:t>reasoning (applying general rules to specific instances) with inductive reasoning (drawing general conclusions from specific instances).</w:t>
      </w:r>
    </w:p>
    <w:p w14:paraId="2C3FEFC4" w14:textId="2222E3E3" w:rsidR="007452FB" w:rsidRPr="005802AF" w:rsidRDefault="007452FB">
      <w:pPr>
        <w:numPr>
          <w:ilvl w:val="0"/>
          <w:numId w:val="228"/>
        </w:numPr>
        <w:spacing w:after="240"/>
        <w:jc w:val="both"/>
        <w:rPr>
          <w:rFonts w:ascii="Georgia" w:hAnsi="Georgia"/>
        </w:rPr>
      </w:pPr>
      <w:r w:rsidRPr="005802AF">
        <w:rPr>
          <w:rFonts w:ascii="Georgia" w:hAnsi="Georgia"/>
          <w:b/>
          <w:bCs/>
        </w:rPr>
        <w:t>Legal Research</w:t>
      </w:r>
      <w:r w:rsidRPr="005802AF">
        <w:rPr>
          <w:rFonts w:ascii="Georgia" w:hAnsi="Georgia"/>
        </w:rPr>
        <w:t xml:space="preserve">: The ability to find and understand </w:t>
      </w:r>
      <w:r w:rsidR="001C794D">
        <w:rPr>
          <w:rFonts w:ascii="Georgia" w:hAnsi="Georgia"/>
        </w:rPr>
        <w:t xml:space="preserve">applicable sharia law, state </w:t>
      </w:r>
      <w:r w:rsidRPr="005802AF">
        <w:rPr>
          <w:rFonts w:ascii="Georgia" w:hAnsi="Georgia"/>
        </w:rPr>
        <w:t>laws, regulations, and other legal resources relevant to a particular issue. Legal research is fundamental in developing a thorough understanding of the law as it applies to specific cases.</w:t>
      </w:r>
    </w:p>
    <w:p w14:paraId="2BDE0F6A" w14:textId="77777777" w:rsidR="007452FB" w:rsidRPr="005802AF" w:rsidRDefault="007452FB">
      <w:pPr>
        <w:numPr>
          <w:ilvl w:val="0"/>
          <w:numId w:val="228"/>
        </w:numPr>
        <w:spacing w:after="240"/>
        <w:jc w:val="both"/>
        <w:rPr>
          <w:rFonts w:ascii="Georgia" w:hAnsi="Georgia"/>
        </w:rPr>
      </w:pPr>
      <w:r w:rsidRPr="005802AF">
        <w:rPr>
          <w:rFonts w:ascii="Georgia" w:hAnsi="Georgia"/>
          <w:b/>
          <w:bCs/>
        </w:rPr>
        <w:t>Mediation and Conciliation:</w:t>
      </w:r>
      <w:r w:rsidRPr="005802AF">
        <w:rPr>
          <w:rFonts w:ascii="Georgia" w:hAnsi="Georgia"/>
        </w:rPr>
        <w:t xml:space="preserve"> Mediation and conciliation involve a neutral </w:t>
      </w:r>
      <w:proofErr w:type="gramStart"/>
      <w:r w:rsidRPr="005802AF">
        <w:rPr>
          <w:rFonts w:ascii="Georgia" w:hAnsi="Georgia"/>
        </w:rPr>
        <w:t>third party</w:t>
      </w:r>
      <w:proofErr w:type="gramEnd"/>
      <w:r w:rsidRPr="005802AF">
        <w:rPr>
          <w:rFonts w:ascii="Georgia" w:hAnsi="Georgia"/>
        </w:rPr>
        <w:t xml:space="preserve"> helping disputants come to a consensus on their own. Unlike arbitration, where the intermediary listens to both sides and </w:t>
      </w:r>
      <w:proofErr w:type="gramStart"/>
      <w:r w:rsidRPr="005802AF">
        <w:rPr>
          <w:rFonts w:ascii="Georgia" w:hAnsi="Georgia"/>
        </w:rPr>
        <w:t>makes a decision</w:t>
      </w:r>
      <w:proofErr w:type="gramEnd"/>
      <w:r w:rsidRPr="005802AF">
        <w:rPr>
          <w:rFonts w:ascii="Georgia" w:hAnsi="Georgia"/>
        </w:rPr>
        <w:t>, in mediation, the mediator works with both parties to come to a solution. While the document does not explicitly define "mediation" or "conciliation," the principles of alternative dispute resolution (ADR) include facilitating negotiations between parties and assisting them in finding a mutually acceptable resolution.</w:t>
      </w:r>
    </w:p>
    <w:p w14:paraId="01022DDA" w14:textId="77777777" w:rsidR="007452FB" w:rsidRPr="005802AF" w:rsidRDefault="007452FB">
      <w:pPr>
        <w:numPr>
          <w:ilvl w:val="0"/>
          <w:numId w:val="228"/>
        </w:numPr>
        <w:spacing w:after="240"/>
        <w:jc w:val="both"/>
        <w:rPr>
          <w:rFonts w:ascii="Georgia" w:hAnsi="Georgia"/>
        </w:rPr>
      </w:pPr>
      <w:r w:rsidRPr="005802AF">
        <w:rPr>
          <w:rFonts w:ascii="Georgia" w:hAnsi="Georgia"/>
          <w:b/>
          <w:bCs/>
        </w:rPr>
        <w:t>Negotiation</w:t>
      </w:r>
      <w:r w:rsidRPr="005802AF">
        <w:rPr>
          <w:rFonts w:ascii="Georgia" w:hAnsi="Georgia"/>
        </w:rPr>
        <w:t>: The skill of negotiating favorable terms for clients in transactions and settlements. Effective negotiation involves understanding both parties' interests, developing strategies, and finding mutually acceptable solutions.</w:t>
      </w:r>
    </w:p>
    <w:p w14:paraId="4BA5BD97" w14:textId="77777777" w:rsidR="007452FB" w:rsidRPr="005802AF" w:rsidRDefault="007452FB">
      <w:pPr>
        <w:numPr>
          <w:ilvl w:val="0"/>
          <w:numId w:val="228"/>
        </w:numPr>
        <w:spacing w:after="240"/>
        <w:jc w:val="both"/>
        <w:rPr>
          <w:rFonts w:ascii="Georgia" w:hAnsi="Georgia"/>
        </w:rPr>
      </w:pPr>
      <w:r w:rsidRPr="005802AF">
        <w:rPr>
          <w:rFonts w:ascii="Georgia" w:hAnsi="Georgia"/>
          <w:b/>
          <w:bCs/>
        </w:rPr>
        <w:t>Persuasion Skills</w:t>
      </w:r>
      <w:r w:rsidRPr="005802AF">
        <w:rPr>
          <w:rFonts w:ascii="Georgia" w:hAnsi="Georgia"/>
        </w:rPr>
        <w:t>: Beyond basic communication, persuasion involves the ability to convince others of your position through logical argumentation, emotional appeal, and ethical persuasion. This skill is critical in court arguments, negotiations, and even in written submissions.</w:t>
      </w:r>
    </w:p>
    <w:p w14:paraId="306728F1" w14:textId="77777777" w:rsidR="007452FB" w:rsidRPr="005802AF" w:rsidRDefault="007452FB">
      <w:pPr>
        <w:numPr>
          <w:ilvl w:val="0"/>
          <w:numId w:val="228"/>
        </w:numPr>
        <w:spacing w:after="240"/>
        <w:jc w:val="both"/>
        <w:rPr>
          <w:rFonts w:ascii="Georgia" w:hAnsi="Georgia"/>
        </w:rPr>
      </w:pPr>
      <w:r w:rsidRPr="005802AF">
        <w:rPr>
          <w:rFonts w:ascii="Georgia" w:hAnsi="Georgia"/>
          <w:b/>
          <w:bCs/>
        </w:rPr>
        <w:t>Problem Solving</w:t>
      </w:r>
      <w:r w:rsidRPr="005802AF">
        <w:rPr>
          <w:rFonts w:ascii="Georgia" w:hAnsi="Georgia"/>
        </w:rPr>
        <w:t>: Lawyers often face complex issues that require innovative solutions. Problem-solving skills enable them to identify the core of a problem, generate possible solutions, and choose the most effective course of action.</w:t>
      </w:r>
    </w:p>
    <w:p w14:paraId="40F0BE31" w14:textId="77777777" w:rsidR="007452FB" w:rsidRPr="005802AF" w:rsidRDefault="007452FB">
      <w:pPr>
        <w:numPr>
          <w:ilvl w:val="0"/>
          <w:numId w:val="228"/>
        </w:numPr>
        <w:spacing w:after="240"/>
        <w:jc w:val="both"/>
        <w:rPr>
          <w:rFonts w:ascii="Georgia" w:hAnsi="Georgia"/>
        </w:rPr>
      </w:pPr>
      <w:r w:rsidRPr="005802AF">
        <w:rPr>
          <w:rFonts w:ascii="Georgia" w:hAnsi="Georgia"/>
          <w:b/>
          <w:bCs/>
        </w:rPr>
        <w:t>Strategic Planning</w:t>
      </w:r>
      <w:r w:rsidRPr="005802AF">
        <w:rPr>
          <w:rFonts w:ascii="Georgia" w:hAnsi="Georgia"/>
        </w:rPr>
        <w:t>: Developing a strategic approach to legal cases involves foreseeing potential outcomes, identifying strengths and weaknesses in a case, and crafting a comprehensive plan that encompasses legal, procedural, and psychological aspects.</w:t>
      </w:r>
    </w:p>
    <w:p w14:paraId="6EBD358A" w14:textId="77777777" w:rsidR="007452FB" w:rsidRPr="005802AF" w:rsidRDefault="007452FB">
      <w:pPr>
        <w:numPr>
          <w:ilvl w:val="0"/>
          <w:numId w:val="228"/>
        </w:numPr>
        <w:spacing w:after="240"/>
        <w:jc w:val="both"/>
        <w:rPr>
          <w:rFonts w:ascii="Georgia" w:hAnsi="Georgia"/>
        </w:rPr>
      </w:pPr>
      <w:r w:rsidRPr="005802AF">
        <w:rPr>
          <w:rFonts w:ascii="Georgia" w:hAnsi="Georgia"/>
          <w:b/>
          <w:bCs/>
        </w:rPr>
        <w:t>Technology Proficiency</w:t>
      </w:r>
      <w:r w:rsidRPr="005802AF">
        <w:rPr>
          <w:rFonts w:ascii="Georgia" w:hAnsi="Georgia"/>
        </w:rPr>
        <w:t xml:space="preserve">: Understanding and utilizing legal technology tools for research, case management, and evidence presentation. Technological proficiency can enhance </w:t>
      </w:r>
      <w:r>
        <w:rPr>
          <w:rFonts w:ascii="Georgia" w:hAnsi="Georgia"/>
        </w:rPr>
        <w:t xml:space="preserve">the efficiency, accuracy, and </w:t>
      </w:r>
      <w:r w:rsidRPr="005802AF">
        <w:rPr>
          <w:rFonts w:ascii="Georgia" w:hAnsi="Georgia"/>
        </w:rPr>
        <w:t>persuasiveness of legal arguments.</w:t>
      </w:r>
    </w:p>
    <w:p w14:paraId="6BBBEF55" w14:textId="77777777" w:rsidR="007452FB" w:rsidRPr="005802AF" w:rsidRDefault="007452FB">
      <w:pPr>
        <w:numPr>
          <w:ilvl w:val="0"/>
          <w:numId w:val="228"/>
        </w:numPr>
        <w:spacing w:after="240"/>
        <w:jc w:val="both"/>
        <w:rPr>
          <w:rFonts w:ascii="Georgia" w:hAnsi="Georgia"/>
        </w:rPr>
      </w:pPr>
      <w:r w:rsidRPr="005802AF">
        <w:rPr>
          <w:rFonts w:ascii="Georgia" w:hAnsi="Georgia"/>
          <w:b/>
          <w:bCs/>
        </w:rPr>
        <w:lastRenderedPageBreak/>
        <w:t>Time Management</w:t>
      </w:r>
      <w:r w:rsidRPr="005802AF">
        <w:rPr>
          <w:rFonts w:ascii="Georgia" w:hAnsi="Georgia"/>
        </w:rPr>
        <w:t xml:space="preserve">: The ability to manage one's time effectively is crucial in the legal profession, where deadlines are </w:t>
      </w:r>
      <w:proofErr w:type="gramStart"/>
      <w:r w:rsidRPr="005802AF">
        <w:rPr>
          <w:rFonts w:ascii="Georgia" w:hAnsi="Georgia"/>
        </w:rPr>
        <w:t>tight</w:t>
      </w:r>
      <w:proofErr w:type="gramEnd"/>
      <w:r w:rsidRPr="005802AF">
        <w:rPr>
          <w:rFonts w:ascii="Georgia" w:hAnsi="Georgia"/>
        </w:rPr>
        <w:t xml:space="preserve"> and caseloads can be heavy. Lawyers must prioritize tasks and manage their workload efficiently.</w:t>
      </w:r>
    </w:p>
    <w:p w14:paraId="5FB89814" w14:textId="77777777" w:rsidR="005802AF" w:rsidRDefault="005802AF">
      <w:pPr>
        <w:rPr>
          <w:rFonts w:ascii="Georgia" w:hAnsi="Georgia"/>
        </w:rPr>
      </w:pPr>
      <w:r>
        <w:rPr>
          <w:rFonts w:ascii="Georgia" w:hAnsi="Georgia"/>
        </w:rPr>
        <w:br w:type="page"/>
      </w:r>
    </w:p>
    <w:p w14:paraId="240D3504" w14:textId="1BE4F81A" w:rsidR="005802AF" w:rsidRPr="00ED3A23" w:rsidRDefault="005802AF" w:rsidP="00ED3A23">
      <w:pPr>
        <w:pStyle w:val="Heading1"/>
        <w:spacing w:after="240"/>
        <w:jc w:val="center"/>
        <w:rPr>
          <w:rFonts w:ascii="Georgia" w:hAnsi="Georgia"/>
          <w:b/>
          <w:bCs/>
          <w:sz w:val="28"/>
          <w:szCs w:val="28"/>
        </w:rPr>
      </w:pPr>
      <w:bookmarkStart w:id="3" w:name="_Toc160950482"/>
      <w:r w:rsidRPr="00B95B5A">
        <w:rPr>
          <w:rFonts w:ascii="Georgia" w:hAnsi="Georgia"/>
          <w:b/>
          <w:bCs/>
          <w:sz w:val="28"/>
          <w:szCs w:val="28"/>
        </w:rPr>
        <w:lastRenderedPageBreak/>
        <w:t>Legal Research Plan Checklist</w:t>
      </w:r>
      <w:bookmarkEnd w:id="3"/>
    </w:p>
    <w:p w14:paraId="23F56DDC" w14:textId="3FD208B8" w:rsidR="002941C9" w:rsidRPr="002941C9" w:rsidRDefault="002941C9" w:rsidP="002941C9">
      <w:pPr>
        <w:spacing w:after="240"/>
        <w:jc w:val="both"/>
        <w:rPr>
          <w:rFonts w:ascii="Georgia" w:hAnsi="Georgia"/>
        </w:rPr>
      </w:pPr>
      <w:r w:rsidRPr="002941C9">
        <w:rPr>
          <w:rFonts w:ascii="Georgia" w:hAnsi="Georgia"/>
        </w:rPr>
        <w:t xml:space="preserve">This section introduces a structured approach to conducting legal research, </w:t>
      </w:r>
      <w:r w:rsidR="003F16FA">
        <w:rPr>
          <w:rFonts w:ascii="Georgia" w:hAnsi="Georgia"/>
        </w:rPr>
        <w:t xml:space="preserve">which is </w:t>
      </w:r>
      <w:r w:rsidRPr="002941C9">
        <w:rPr>
          <w:rFonts w:ascii="Georgia" w:hAnsi="Georgia"/>
        </w:rPr>
        <w:t>essential for addressing specific legal issues effectively. It guides you through the process of identifying the legal problem, developing a research strategy, selecting appropriate resources, and documenting your findings. By following these steps, you'll ensure that your research is thorough, organized, and relevant to the jurisdiction and legal area in question. This checklist serves as a practical tool for navigating legal databases and resources, aiming to provide comprehensive insights into applicable laws and principles. It emphasizes the importance of evaluating and analyzing the information gathered, as well as the need to stay updated with any legal changes to support informed legal practice and decision-making.</w:t>
      </w:r>
    </w:p>
    <w:p w14:paraId="1984685E" w14:textId="77777777" w:rsidR="002941C9" w:rsidRPr="002941C9" w:rsidRDefault="002941C9" w:rsidP="002941C9">
      <w:pPr>
        <w:spacing w:after="240"/>
        <w:rPr>
          <w:rFonts w:ascii="Georgia" w:hAnsi="Georgia"/>
          <w:b/>
          <w:bCs/>
          <w:vanish/>
        </w:rPr>
      </w:pPr>
      <w:r w:rsidRPr="002941C9">
        <w:rPr>
          <w:rFonts w:ascii="Georgia" w:hAnsi="Georgia"/>
          <w:b/>
          <w:bCs/>
          <w:vanish/>
        </w:rPr>
        <w:t>Top of Form</w:t>
      </w:r>
    </w:p>
    <w:p w14:paraId="285660CF" w14:textId="77777777" w:rsidR="002941C9" w:rsidRDefault="002941C9" w:rsidP="005802AF">
      <w:pPr>
        <w:spacing w:after="240"/>
        <w:rPr>
          <w:rFonts w:ascii="Georgia" w:hAnsi="Georgia"/>
          <w:b/>
          <w:bCs/>
        </w:rPr>
      </w:pPr>
    </w:p>
    <w:p w14:paraId="29B793ED" w14:textId="0A638E4A" w:rsidR="005802AF" w:rsidRPr="004F0CA8" w:rsidRDefault="005802AF" w:rsidP="005802AF">
      <w:pPr>
        <w:spacing w:after="240"/>
        <w:rPr>
          <w:rFonts w:ascii="Georgia" w:hAnsi="Georgia"/>
        </w:rPr>
      </w:pPr>
      <w:r w:rsidRPr="004F0CA8">
        <w:rPr>
          <w:rFonts w:ascii="Georgia" w:hAnsi="Georgia"/>
          <w:b/>
          <w:bCs/>
        </w:rPr>
        <w:t>Step 1: Identify the Legal Issue</w:t>
      </w:r>
    </w:p>
    <w:p w14:paraId="02B2AACA" w14:textId="77777777" w:rsidR="005802AF" w:rsidRPr="004F0CA8" w:rsidRDefault="005802AF">
      <w:pPr>
        <w:numPr>
          <w:ilvl w:val="0"/>
          <w:numId w:val="116"/>
        </w:numPr>
        <w:spacing w:after="240"/>
        <w:rPr>
          <w:rFonts w:ascii="Georgia" w:hAnsi="Georgia"/>
        </w:rPr>
      </w:pPr>
      <w:r w:rsidRPr="004F0CA8">
        <w:rPr>
          <w:rFonts w:ascii="Georgia" w:hAnsi="Georgia"/>
        </w:rPr>
        <w:t>Clearly define the legal question or issue at hand.</w:t>
      </w:r>
    </w:p>
    <w:p w14:paraId="1B4EC9FF" w14:textId="77777777" w:rsidR="005802AF" w:rsidRPr="004F0CA8" w:rsidRDefault="005802AF">
      <w:pPr>
        <w:numPr>
          <w:ilvl w:val="0"/>
          <w:numId w:val="116"/>
        </w:numPr>
        <w:spacing w:after="240"/>
        <w:rPr>
          <w:rFonts w:ascii="Georgia" w:hAnsi="Georgia"/>
        </w:rPr>
      </w:pPr>
      <w:r w:rsidRPr="004F0CA8">
        <w:rPr>
          <w:rFonts w:ascii="Georgia" w:hAnsi="Georgia"/>
        </w:rPr>
        <w:t>Determine the jurisdiction and relevant legal area (e.g., family law, criminal law).</w:t>
      </w:r>
    </w:p>
    <w:p w14:paraId="38A80179" w14:textId="77777777" w:rsidR="005802AF" w:rsidRPr="004F0CA8" w:rsidRDefault="005802AF" w:rsidP="005802AF">
      <w:pPr>
        <w:spacing w:after="240"/>
        <w:rPr>
          <w:rFonts w:ascii="Georgia" w:hAnsi="Georgia"/>
        </w:rPr>
      </w:pPr>
      <w:r w:rsidRPr="004F0CA8">
        <w:rPr>
          <w:rFonts w:ascii="Georgia" w:hAnsi="Georgia"/>
          <w:b/>
          <w:bCs/>
        </w:rPr>
        <w:t>Step 2: Develop a Research Strategy</w:t>
      </w:r>
    </w:p>
    <w:p w14:paraId="204D5487" w14:textId="77777777" w:rsidR="005802AF" w:rsidRPr="004F0CA8" w:rsidRDefault="005802AF">
      <w:pPr>
        <w:numPr>
          <w:ilvl w:val="0"/>
          <w:numId w:val="117"/>
        </w:numPr>
        <w:spacing w:after="240"/>
        <w:rPr>
          <w:rFonts w:ascii="Georgia" w:hAnsi="Georgia"/>
        </w:rPr>
      </w:pPr>
      <w:r w:rsidRPr="004F0CA8">
        <w:rPr>
          <w:rFonts w:ascii="Georgia" w:hAnsi="Georgia"/>
        </w:rPr>
        <w:t>Identify keywords and phrases related to the issue.</w:t>
      </w:r>
    </w:p>
    <w:p w14:paraId="51B08327" w14:textId="47B00BC7" w:rsidR="005802AF" w:rsidRPr="004F0CA8" w:rsidRDefault="005802AF">
      <w:pPr>
        <w:numPr>
          <w:ilvl w:val="0"/>
          <w:numId w:val="117"/>
        </w:numPr>
        <w:spacing w:after="240"/>
        <w:rPr>
          <w:rFonts w:ascii="Georgia" w:hAnsi="Georgia"/>
        </w:rPr>
      </w:pPr>
      <w:r w:rsidRPr="004F0CA8">
        <w:rPr>
          <w:rFonts w:ascii="Georgia" w:hAnsi="Georgia"/>
        </w:rPr>
        <w:t xml:space="preserve">Choose a starting point for your research (e.g., </w:t>
      </w:r>
      <w:r w:rsidR="001C4B3E">
        <w:rPr>
          <w:rFonts w:ascii="Georgia" w:hAnsi="Georgia"/>
        </w:rPr>
        <w:t xml:space="preserve">Islamic law, </w:t>
      </w:r>
      <w:r w:rsidRPr="004F0CA8">
        <w:rPr>
          <w:rFonts w:ascii="Georgia" w:hAnsi="Georgia"/>
        </w:rPr>
        <w:t>statutes, regulations).</w:t>
      </w:r>
    </w:p>
    <w:p w14:paraId="7BA44D46" w14:textId="77777777" w:rsidR="005802AF" w:rsidRPr="004F0CA8" w:rsidRDefault="005802AF" w:rsidP="005802AF">
      <w:pPr>
        <w:spacing w:after="240"/>
        <w:rPr>
          <w:rFonts w:ascii="Georgia" w:hAnsi="Georgia"/>
        </w:rPr>
      </w:pPr>
      <w:r w:rsidRPr="004F0CA8">
        <w:rPr>
          <w:rFonts w:ascii="Georgia" w:hAnsi="Georgia"/>
          <w:b/>
          <w:bCs/>
        </w:rPr>
        <w:t>Step 3: Select Resources</w:t>
      </w:r>
    </w:p>
    <w:p w14:paraId="69357C06" w14:textId="77777777" w:rsidR="005802AF" w:rsidRPr="004F0CA8" w:rsidRDefault="005802AF">
      <w:pPr>
        <w:numPr>
          <w:ilvl w:val="0"/>
          <w:numId w:val="118"/>
        </w:numPr>
        <w:spacing w:after="240"/>
        <w:rPr>
          <w:rFonts w:ascii="Georgia" w:hAnsi="Georgia"/>
        </w:rPr>
      </w:pPr>
      <w:r w:rsidRPr="004F0CA8">
        <w:rPr>
          <w:rFonts w:ascii="Georgia" w:hAnsi="Georgia"/>
        </w:rPr>
        <w:t>Determine which resources are most relevant (e.g., legal databases, law libraries, online portals).</w:t>
      </w:r>
    </w:p>
    <w:p w14:paraId="43E3ED49" w14:textId="242E71FF" w:rsidR="005802AF" w:rsidRPr="004F0CA8" w:rsidRDefault="005802AF">
      <w:pPr>
        <w:numPr>
          <w:ilvl w:val="0"/>
          <w:numId w:val="118"/>
        </w:numPr>
        <w:spacing w:after="240"/>
        <w:rPr>
          <w:rFonts w:ascii="Georgia" w:hAnsi="Georgia"/>
        </w:rPr>
      </w:pPr>
      <w:r w:rsidRPr="004F0CA8">
        <w:rPr>
          <w:rFonts w:ascii="Georgia" w:hAnsi="Georgia"/>
        </w:rPr>
        <w:t>Identify primary sources (e.g.,</w:t>
      </w:r>
      <w:r w:rsidR="001C794D">
        <w:rPr>
          <w:rFonts w:ascii="Georgia" w:hAnsi="Georgia"/>
        </w:rPr>
        <w:t xml:space="preserve"> Islamic law,</w:t>
      </w:r>
      <w:r w:rsidRPr="004F0CA8">
        <w:rPr>
          <w:rFonts w:ascii="Georgia" w:hAnsi="Georgia"/>
        </w:rPr>
        <w:t xml:space="preserve"> statutes) and secondary sources (e.g., legal commentaries, articles).</w:t>
      </w:r>
    </w:p>
    <w:p w14:paraId="1A12F412" w14:textId="77777777" w:rsidR="005802AF" w:rsidRPr="004F0CA8" w:rsidRDefault="005802AF" w:rsidP="005802AF">
      <w:pPr>
        <w:spacing w:after="240"/>
        <w:rPr>
          <w:rFonts w:ascii="Georgia" w:hAnsi="Georgia"/>
        </w:rPr>
      </w:pPr>
      <w:r w:rsidRPr="004F0CA8">
        <w:rPr>
          <w:rFonts w:ascii="Georgia" w:hAnsi="Georgia"/>
          <w:b/>
          <w:bCs/>
        </w:rPr>
        <w:t>Step 4: Conduct Research</w:t>
      </w:r>
    </w:p>
    <w:p w14:paraId="642A1541" w14:textId="77777777" w:rsidR="005802AF" w:rsidRPr="004F0CA8" w:rsidRDefault="005802AF">
      <w:pPr>
        <w:numPr>
          <w:ilvl w:val="0"/>
          <w:numId w:val="119"/>
        </w:numPr>
        <w:spacing w:after="240"/>
        <w:rPr>
          <w:rFonts w:ascii="Georgia" w:hAnsi="Georgia"/>
        </w:rPr>
      </w:pPr>
      <w:r w:rsidRPr="004F0CA8">
        <w:rPr>
          <w:rFonts w:ascii="Georgia" w:hAnsi="Georgia"/>
        </w:rPr>
        <w:t>Start with broad searches and then narrow down based on findings.</w:t>
      </w:r>
    </w:p>
    <w:p w14:paraId="3D7E39BA" w14:textId="77777777" w:rsidR="005802AF" w:rsidRPr="004F0CA8" w:rsidRDefault="005802AF">
      <w:pPr>
        <w:numPr>
          <w:ilvl w:val="0"/>
          <w:numId w:val="119"/>
        </w:numPr>
        <w:spacing w:after="240"/>
        <w:rPr>
          <w:rFonts w:ascii="Georgia" w:hAnsi="Georgia"/>
        </w:rPr>
      </w:pPr>
      <w:r w:rsidRPr="004F0CA8">
        <w:rPr>
          <w:rFonts w:ascii="Georgia" w:hAnsi="Georgia"/>
        </w:rPr>
        <w:t>Take notes and bookmark or save important documents.</w:t>
      </w:r>
    </w:p>
    <w:p w14:paraId="2E79699E" w14:textId="77777777" w:rsidR="005802AF" w:rsidRPr="004F0CA8" w:rsidRDefault="005802AF" w:rsidP="005802AF">
      <w:pPr>
        <w:spacing w:after="240"/>
        <w:rPr>
          <w:rFonts w:ascii="Georgia" w:hAnsi="Georgia"/>
        </w:rPr>
      </w:pPr>
      <w:r w:rsidRPr="004F0CA8">
        <w:rPr>
          <w:rFonts w:ascii="Georgia" w:hAnsi="Georgia"/>
          <w:b/>
          <w:bCs/>
        </w:rPr>
        <w:t>Step 5: Document Findings</w:t>
      </w:r>
    </w:p>
    <w:p w14:paraId="02D58C19" w14:textId="77777777" w:rsidR="005802AF" w:rsidRPr="004F0CA8" w:rsidRDefault="005802AF">
      <w:pPr>
        <w:numPr>
          <w:ilvl w:val="0"/>
          <w:numId w:val="120"/>
        </w:numPr>
        <w:spacing w:after="240"/>
        <w:rPr>
          <w:rFonts w:ascii="Georgia" w:hAnsi="Georgia"/>
        </w:rPr>
      </w:pPr>
      <w:r w:rsidRPr="004F0CA8">
        <w:rPr>
          <w:rFonts w:ascii="Georgia" w:hAnsi="Georgia"/>
        </w:rPr>
        <w:lastRenderedPageBreak/>
        <w:t>Organize research findings by legal issue or theme.</w:t>
      </w:r>
    </w:p>
    <w:p w14:paraId="556C4950" w14:textId="77777777" w:rsidR="005802AF" w:rsidRPr="004F0CA8" w:rsidRDefault="005802AF">
      <w:pPr>
        <w:numPr>
          <w:ilvl w:val="0"/>
          <w:numId w:val="120"/>
        </w:numPr>
        <w:spacing w:after="240"/>
        <w:rPr>
          <w:rFonts w:ascii="Georgia" w:hAnsi="Georgia"/>
        </w:rPr>
      </w:pPr>
      <w:r w:rsidRPr="004F0CA8">
        <w:rPr>
          <w:rFonts w:ascii="Georgia" w:hAnsi="Georgia"/>
        </w:rPr>
        <w:t>Create a summary of key findings, including citations to primary and secondary sources.</w:t>
      </w:r>
    </w:p>
    <w:p w14:paraId="36455EAD" w14:textId="77777777" w:rsidR="005802AF" w:rsidRPr="004F0CA8" w:rsidRDefault="005802AF" w:rsidP="005802AF">
      <w:pPr>
        <w:spacing w:after="240"/>
        <w:rPr>
          <w:rFonts w:ascii="Georgia" w:hAnsi="Georgia"/>
        </w:rPr>
      </w:pPr>
      <w:r w:rsidRPr="004F0CA8">
        <w:rPr>
          <w:rFonts w:ascii="Georgia" w:hAnsi="Georgia"/>
          <w:b/>
          <w:bCs/>
        </w:rPr>
        <w:t>Step 6: Evaluate and Analyze</w:t>
      </w:r>
    </w:p>
    <w:p w14:paraId="1E4DF0CF" w14:textId="77777777" w:rsidR="005802AF" w:rsidRPr="004F0CA8" w:rsidRDefault="005802AF">
      <w:pPr>
        <w:numPr>
          <w:ilvl w:val="0"/>
          <w:numId w:val="121"/>
        </w:numPr>
        <w:spacing w:after="240"/>
        <w:rPr>
          <w:rFonts w:ascii="Georgia" w:hAnsi="Georgia"/>
        </w:rPr>
      </w:pPr>
      <w:r w:rsidRPr="004F0CA8">
        <w:rPr>
          <w:rFonts w:ascii="Georgia" w:hAnsi="Georgia"/>
        </w:rPr>
        <w:t>Assess the relevance and reliability of the information found.</w:t>
      </w:r>
    </w:p>
    <w:p w14:paraId="2F1C067F" w14:textId="77777777" w:rsidR="005802AF" w:rsidRPr="004F0CA8" w:rsidRDefault="005802AF">
      <w:pPr>
        <w:numPr>
          <w:ilvl w:val="0"/>
          <w:numId w:val="121"/>
        </w:numPr>
        <w:spacing w:after="240"/>
        <w:rPr>
          <w:rFonts w:ascii="Georgia" w:hAnsi="Georgia"/>
        </w:rPr>
      </w:pPr>
      <w:r w:rsidRPr="004F0CA8">
        <w:rPr>
          <w:rFonts w:ascii="Georgia" w:hAnsi="Georgia"/>
        </w:rPr>
        <w:t>Analyze how the legal principles apply to the issue at hand.</w:t>
      </w:r>
    </w:p>
    <w:p w14:paraId="6132130C" w14:textId="77777777" w:rsidR="005802AF" w:rsidRPr="004F0CA8" w:rsidRDefault="005802AF" w:rsidP="005802AF">
      <w:pPr>
        <w:spacing w:after="240"/>
        <w:rPr>
          <w:rFonts w:ascii="Georgia" w:hAnsi="Georgia"/>
        </w:rPr>
      </w:pPr>
      <w:r w:rsidRPr="004F0CA8">
        <w:rPr>
          <w:rFonts w:ascii="Georgia" w:hAnsi="Georgia"/>
          <w:b/>
          <w:bCs/>
        </w:rPr>
        <w:t>Step 7: Update and Revise</w:t>
      </w:r>
    </w:p>
    <w:p w14:paraId="59119630" w14:textId="77777777" w:rsidR="005802AF" w:rsidRPr="004F0CA8" w:rsidRDefault="005802AF">
      <w:pPr>
        <w:numPr>
          <w:ilvl w:val="0"/>
          <w:numId w:val="122"/>
        </w:numPr>
        <w:spacing w:after="240"/>
        <w:rPr>
          <w:rFonts w:ascii="Georgia" w:hAnsi="Georgia"/>
        </w:rPr>
      </w:pPr>
      <w:r w:rsidRPr="004F0CA8">
        <w:rPr>
          <w:rFonts w:ascii="Georgia" w:hAnsi="Georgia"/>
        </w:rPr>
        <w:t>Review new information or changes in the law that might affect your research.</w:t>
      </w:r>
    </w:p>
    <w:p w14:paraId="12BB9FAF" w14:textId="77777777" w:rsidR="005802AF" w:rsidRPr="004F0CA8" w:rsidRDefault="005802AF">
      <w:pPr>
        <w:numPr>
          <w:ilvl w:val="0"/>
          <w:numId w:val="122"/>
        </w:numPr>
        <w:spacing w:after="240"/>
        <w:rPr>
          <w:rFonts w:ascii="Georgia" w:hAnsi="Georgia"/>
        </w:rPr>
      </w:pPr>
      <w:r w:rsidRPr="004F0CA8">
        <w:rPr>
          <w:rFonts w:ascii="Georgia" w:hAnsi="Georgia"/>
        </w:rPr>
        <w:t>Revise your findings and conclusions as necessary.</w:t>
      </w:r>
    </w:p>
    <w:p w14:paraId="1B189FD4" w14:textId="73AB8978" w:rsidR="004B518A" w:rsidRPr="005802AF" w:rsidRDefault="0111145E" w:rsidP="490EC21C">
      <w:pPr>
        <w:spacing w:after="240"/>
        <w:rPr>
          <w:rFonts w:ascii="Georgia" w:hAnsi="Georgia"/>
        </w:rPr>
      </w:pPr>
      <w:r w:rsidRPr="490EC21C">
        <w:rPr>
          <w:rFonts w:ascii="Georgia" w:hAnsi="Georgia"/>
          <w:b/>
          <w:bCs/>
        </w:rPr>
        <w:t>Note:</w:t>
      </w:r>
      <w:r w:rsidRPr="490EC21C">
        <w:rPr>
          <w:rFonts w:ascii="Georgia" w:hAnsi="Georgia"/>
        </w:rPr>
        <w:t xml:space="preserve"> Legal research is foundational to effective legal practice. This checklist provides a structured approach to navigating legal databases and resources, ensuring comprehensive coverage of relevant laws and precedents.</w:t>
      </w:r>
    </w:p>
    <w:p w14:paraId="15A04BA7" w14:textId="56A7016D" w:rsidR="002941C9" w:rsidRDefault="002941C9">
      <w:pPr>
        <w:rPr>
          <w:rFonts w:ascii="Georgia" w:hAnsi="Georgia"/>
        </w:rPr>
      </w:pPr>
      <w:r>
        <w:rPr>
          <w:rFonts w:ascii="Georgia" w:hAnsi="Georgia"/>
        </w:rPr>
        <w:br w:type="page"/>
      </w:r>
    </w:p>
    <w:p w14:paraId="472F274E" w14:textId="3A0ED0FE" w:rsidR="004B518A" w:rsidRPr="00ED3A23" w:rsidRDefault="004B518A" w:rsidP="00ED3A23">
      <w:pPr>
        <w:pStyle w:val="Heading1"/>
        <w:spacing w:after="240"/>
        <w:jc w:val="center"/>
        <w:rPr>
          <w:rFonts w:ascii="Georgia" w:hAnsi="Georgia"/>
          <w:b/>
          <w:bCs/>
          <w:sz w:val="28"/>
          <w:szCs w:val="28"/>
        </w:rPr>
      </w:pPr>
      <w:bookmarkStart w:id="4" w:name="_Toc160950483"/>
      <w:r w:rsidRPr="00B95B5A">
        <w:rPr>
          <w:rFonts w:ascii="Georgia" w:hAnsi="Georgia"/>
          <w:b/>
          <w:bCs/>
          <w:sz w:val="28"/>
          <w:szCs w:val="28"/>
        </w:rPr>
        <w:lastRenderedPageBreak/>
        <w:t>Legal Research Plan Template</w:t>
      </w:r>
      <w:bookmarkEnd w:id="4"/>
    </w:p>
    <w:p w14:paraId="22269E22" w14:textId="77777777" w:rsidR="00AD51CF" w:rsidRPr="00AD51CF" w:rsidRDefault="00AD51CF" w:rsidP="00AD51CF">
      <w:pPr>
        <w:spacing w:after="240"/>
        <w:jc w:val="both"/>
        <w:rPr>
          <w:rFonts w:ascii="Georgia" w:hAnsi="Georgia"/>
        </w:rPr>
      </w:pPr>
      <w:r w:rsidRPr="00AD51CF">
        <w:rPr>
          <w:rFonts w:ascii="Georgia" w:hAnsi="Georgia"/>
        </w:rPr>
        <w:t>This template offers a structured framework for conducting effective legal research in Afghanistan. It guides you in defining your research purpose, identifying legal issues, developing relevant keywords, selecting appropriate sources, and outlining your research methodology. By following this template, you'll enhance the clarity and efficiency of your research process.</w:t>
      </w:r>
    </w:p>
    <w:p w14:paraId="3A280154" w14:textId="77777777" w:rsidR="00700F29" w:rsidRDefault="00700F29" w:rsidP="00ED3A23">
      <w:pPr>
        <w:spacing w:after="240"/>
        <w:rPr>
          <w:rFonts w:ascii="Georgia" w:hAnsi="Georgia"/>
          <w:b/>
          <w:bCs/>
        </w:rPr>
      </w:pPr>
    </w:p>
    <w:p w14:paraId="31F10AF1" w14:textId="6502DEBE" w:rsidR="004B518A" w:rsidRPr="004B518A" w:rsidRDefault="004B518A" w:rsidP="00ED3A23">
      <w:pPr>
        <w:spacing w:after="240"/>
        <w:rPr>
          <w:rFonts w:ascii="Georgia" w:hAnsi="Georgia"/>
        </w:rPr>
      </w:pPr>
      <w:r w:rsidRPr="004B518A">
        <w:rPr>
          <w:rFonts w:ascii="Georgia" w:hAnsi="Georgia"/>
          <w:b/>
          <w:bCs/>
        </w:rPr>
        <w:t>Title of Research Project:</w:t>
      </w:r>
      <w:r w:rsidR="00ED3A23">
        <w:rPr>
          <w:rFonts w:ascii="Georgia" w:hAnsi="Georgia"/>
          <w:b/>
          <w:bCs/>
        </w:rPr>
        <w:t xml:space="preserve"> </w:t>
      </w:r>
      <w:r w:rsidRPr="004B518A">
        <w:rPr>
          <w:rFonts w:ascii="Georgia" w:hAnsi="Georgia"/>
        </w:rPr>
        <w:t>[Title]</w:t>
      </w:r>
    </w:p>
    <w:p w14:paraId="60077073" w14:textId="37E9C54D" w:rsidR="004B518A" w:rsidRPr="004B518A" w:rsidRDefault="004B518A" w:rsidP="00ED3A23">
      <w:pPr>
        <w:spacing w:after="240"/>
        <w:rPr>
          <w:rFonts w:ascii="Georgia" w:hAnsi="Georgia"/>
        </w:rPr>
      </w:pPr>
      <w:r w:rsidRPr="004B518A">
        <w:rPr>
          <w:rFonts w:ascii="Georgia" w:hAnsi="Georgia"/>
          <w:b/>
          <w:bCs/>
        </w:rPr>
        <w:t>Date:</w:t>
      </w:r>
      <w:r w:rsidR="00ED3A23">
        <w:rPr>
          <w:rFonts w:ascii="Georgia" w:hAnsi="Georgia"/>
          <w:b/>
          <w:bCs/>
        </w:rPr>
        <w:t xml:space="preserve"> </w:t>
      </w:r>
      <w:r w:rsidRPr="004B518A">
        <w:rPr>
          <w:rFonts w:ascii="Georgia" w:hAnsi="Georgia"/>
        </w:rPr>
        <w:t>[Date]</w:t>
      </w:r>
    </w:p>
    <w:p w14:paraId="60A2C577" w14:textId="084F5167" w:rsidR="004B518A" w:rsidRDefault="004B518A" w:rsidP="00ED3A23">
      <w:pPr>
        <w:spacing w:after="240"/>
        <w:rPr>
          <w:rFonts w:ascii="Georgia" w:hAnsi="Georgia"/>
        </w:rPr>
      </w:pPr>
      <w:r w:rsidRPr="004B518A">
        <w:rPr>
          <w:rFonts w:ascii="Georgia" w:hAnsi="Georgia"/>
          <w:b/>
          <w:bCs/>
        </w:rPr>
        <w:t>Researcher's Name:</w:t>
      </w:r>
      <w:r w:rsidR="00ED3A23">
        <w:rPr>
          <w:rFonts w:ascii="Georgia" w:hAnsi="Georgia"/>
          <w:b/>
          <w:bCs/>
        </w:rPr>
        <w:t xml:space="preserve"> </w:t>
      </w:r>
      <w:r w:rsidRPr="004B518A">
        <w:rPr>
          <w:rFonts w:ascii="Georgia" w:hAnsi="Georgia"/>
        </w:rPr>
        <w:t>[Your Name]</w:t>
      </w:r>
    </w:p>
    <w:p w14:paraId="6BB01F91" w14:textId="77777777" w:rsidR="004B518A" w:rsidRPr="004B518A" w:rsidRDefault="004B518A" w:rsidP="00492F90">
      <w:pPr>
        <w:spacing w:after="240"/>
        <w:rPr>
          <w:rFonts w:ascii="Georgia" w:hAnsi="Georgia"/>
        </w:rPr>
      </w:pPr>
      <w:r w:rsidRPr="004B518A">
        <w:rPr>
          <w:rFonts w:ascii="Georgia" w:hAnsi="Georgia"/>
        </w:rPr>
        <w:t xml:space="preserve">1. </w:t>
      </w:r>
      <w:r w:rsidRPr="004B518A">
        <w:rPr>
          <w:rFonts w:ascii="Georgia" w:hAnsi="Georgia"/>
          <w:b/>
          <w:bCs/>
        </w:rPr>
        <w:t>Purpose of Research:</w:t>
      </w:r>
    </w:p>
    <w:p w14:paraId="5EB7E1C8" w14:textId="77777777" w:rsidR="004B518A" w:rsidRPr="004B518A" w:rsidRDefault="004B518A">
      <w:pPr>
        <w:numPr>
          <w:ilvl w:val="0"/>
          <w:numId w:val="1"/>
        </w:numPr>
        <w:spacing w:after="240"/>
        <w:rPr>
          <w:rFonts w:ascii="Georgia" w:hAnsi="Georgia"/>
        </w:rPr>
      </w:pPr>
      <w:r w:rsidRPr="004B518A">
        <w:rPr>
          <w:rFonts w:ascii="Georgia" w:hAnsi="Georgia"/>
        </w:rPr>
        <w:t>Briefly describe the legal issue or question you are researching. This could relate to a specific case, a legal principle, or a broader legal topic relevant to your practice in Afghanistan.</w:t>
      </w:r>
    </w:p>
    <w:p w14:paraId="4F5D914B" w14:textId="77777777" w:rsidR="004B518A" w:rsidRPr="004B518A" w:rsidRDefault="004B518A" w:rsidP="00492F90">
      <w:pPr>
        <w:spacing w:after="240"/>
        <w:rPr>
          <w:rFonts w:ascii="Georgia" w:hAnsi="Georgia"/>
        </w:rPr>
      </w:pPr>
      <w:r w:rsidRPr="004B518A">
        <w:rPr>
          <w:rFonts w:ascii="Georgia" w:hAnsi="Georgia"/>
        </w:rPr>
        <w:t xml:space="preserve">2. </w:t>
      </w:r>
      <w:r w:rsidRPr="004B518A">
        <w:rPr>
          <w:rFonts w:ascii="Georgia" w:hAnsi="Georgia"/>
          <w:b/>
          <w:bCs/>
        </w:rPr>
        <w:t>Legal Issues Identified:</w:t>
      </w:r>
    </w:p>
    <w:p w14:paraId="539BC9B4" w14:textId="77777777" w:rsidR="004B518A" w:rsidRPr="004B518A" w:rsidRDefault="004B518A">
      <w:pPr>
        <w:numPr>
          <w:ilvl w:val="0"/>
          <w:numId w:val="2"/>
        </w:numPr>
        <w:spacing w:after="240"/>
        <w:rPr>
          <w:rFonts w:ascii="Georgia" w:hAnsi="Georgia"/>
        </w:rPr>
      </w:pPr>
      <w:r w:rsidRPr="004B518A">
        <w:rPr>
          <w:rFonts w:ascii="Georgia" w:hAnsi="Georgia"/>
        </w:rPr>
        <w:t>List the specific legal issues or questions that need to be addressed through this research. Be as clear and specific as possible.</w:t>
      </w:r>
    </w:p>
    <w:p w14:paraId="1A95E7F8" w14:textId="77777777" w:rsidR="004B518A" w:rsidRPr="004B518A" w:rsidRDefault="004B518A" w:rsidP="00492F90">
      <w:pPr>
        <w:spacing w:after="240"/>
        <w:rPr>
          <w:rFonts w:ascii="Georgia" w:hAnsi="Georgia"/>
        </w:rPr>
      </w:pPr>
      <w:r w:rsidRPr="004B518A">
        <w:rPr>
          <w:rFonts w:ascii="Georgia" w:hAnsi="Georgia"/>
        </w:rPr>
        <w:t xml:space="preserve">3. </w:t>
      </w:r>
      <w:r w:rsidRPr="004B518A">
        <w:rPr>
          <w:rFonts w:ascii="Georgia" w:hAnsi="Georgia"/>
          <w:b/>
          <w:bCs/>
        </w:rPr>
        <w:t>Keywords and Phrases:</w:t>
      </w:r>
    </w:p>
    <w:p w14:paraId="03F0C5F3" w14:textId="77777777" w:rsidR="004B518A" w:rsidRPr="004B518A" w:rsidRDefault="004B518A">
      <w:pPr>
        <w:numPr>
          <w:ilvl w:val="0"/>
          <w:numId w:val="3"/>
        </w:numPr>
        <w:spacing w:after="240"/>
        <w:rPr>
          <w:rFonts w:ascii="Georgia" w:hAnsi="Georgia"/>
        </w:rPr>
      </w:pPr>
      <w:r w:rsidRPr="004B518A">
        <w:rPr>
          <w:rFonts w:ascii="Georgia" w:hAnsi="Georgia"/>
        </w:rPr>
        <w:t>Identify keywords and phrases related to your legal issues. These will help you search for relevant laws, cases, and articles more effectively.</w:t>
      </w:r>
    </w:p>
    <w:p w14:paraId="46E6BF3D" w14:textId="77777777" w:rsidR="004B518A" w:rsidRPr="004B518A" w:rsidRDefault="004B518A" w:rsidP="00492F90">
      <w:pPr>
        <w:spacing w:after="240"/>
        <w:rPr>
          <w:rFonts w:ascii="Georgia" w:hAnsi="Georgia"/>
        </w:rPr>
      </w:pPr>
      <w:r w:rsidRPr="004B518A">
        <w:rPr>
          <w:rFonts w:ascii="Georgia" w:hAnsi="Georgia"/>
        </w:rPr>
        <w:t xml:space="preserve">4. </w:t>
      </w:r>
      <w:r w:rsidRPr="004B518A">
        <w:rPr>
          <w:rFonts w:ascii="Georgia" w:hAnsi="Georgia"/>
          <w:b/>
          <w:bCs/>
        </w:rPr>
        <w:t>Primary Sources to Consult:</w:t>
      </w:r>
    </w:p>
    <w:p w14:paraId="4A43D8D6" w14:textId="0D5412C3" w:rsidR="001C4B3E" w:rsidRPr="001C4B3E" w:rsidRDefault="001C4B3E" w:rsidP="001C4B3E">
      <w:pPr>
        <w:numPr>
          <w:ilvl w:val="0"/>
          <w:numId w:val="231"/>
        </w:numPr>
        <w:spacing w:after="240"/>
        <w:rPr>
          <w:rFonts w:ascii="Georgia" w:hAnsi="Georgia"/>
        </w:rPr>
      </w:pPr>
      <w:r w:rsidRPr="001C4B3E">
        <w:rPr>
          <w:rFonts w:ascii="Georgia" w:hAnsi="Georgia"/>
          <w:b/>
          <w:bCs/>
        </w:rPr>
        <w:t>Sharia Law</w:t>
      </w:r>
      <w:r w:rsidRPr="001C4B3E">
        <w:rPr>
          <w:rFonts w:ascii="Georgia" w:hAnsi="Georgia"/>
        </w:rPr>
        <w:t>: Islamic principles and laws derived from the Quran and Hadith</w:t>
      </w:r>
      <w:r w:rsidR="001C794D">
        <w:rPr>
          <w:rFonts w:ascii="Georgia" w:hAnsi="Georgia"/>
        </w:rPr>
        <w:t xml:space="preserve"> and other sharia sources</w:t>
      </w:r>
      <w:r w:rsidRPr="001C4B3E">
        <w:rPr>
          <w:rFonts w:ascii="Georgia" w:hAnsi="Georgia"/>
        </w:rPr>
        <w:t>, as applicable to your legal issue.</w:t>
      </w:r>
    </w:p>
    <w:p w14:paraId="27E2581E" w14:textId="04CF8F76" w:rsidR="001C4B3E" w:rsidRPr="001C4B3E" w:rsidRDefault="001C4B3E" w:rsidP="001C4B3E">
      <w:pPr>
        <w:numPr>
          <w:ilvl w:val="0"/>
          <w:numId w:val="231"/>
        </w:numPr>
        <w:spacing w:after="240"/>
        <w:rPr>
          <w:rFonts w:ascii="Georgia" w:hAnsi="Georgia"/>
        </w:rPr>
      </w:pPr>
      <w:r w:rsidRPr="001C4B3E">
        <w:rPr>
          <w:rFonts w:ascii="Georgia" w:hAnsi="Georgia"/>
          <w:b/>
          <w:bCs/>
        </w:rPr>
        <w:t>Statutes and Legislation</w:t>
      </w:r>
      <w:r w:rsidRPr="001C4B3E">
        <w:rPr>
          <w:rFonts w:ascii="Georgia" w:hAnsi="Georgia"/>
        </w:rPr>
        <w:t xml:space="preserve">: Specific laws enacted by the </w:t>
      </w:r>
      <w:r>
        <w:rPr>
          <w:rFonts w:ascii="Georgia" w:hAnsi="Georgia"/>
        </w:rPr>
        <w:t>DFA</w:t>
      </w:r>
      <w:r w:rsidRPr="001C4B3E">
        <w:rPr>
          <w:rFonts w:ascii="Georgia" w:hAnsi="Georgia"/>
        </w:rPr>
        <w:t xml:space="preserve"> that are relevant to your legal issues.</w:t>
      </w:r>
    </w:p>
    <w:p w14:paraId="55D1B671" w14:textId="77777777" w:rsidR="004B518A" w:rsidRPr="004B518A" w:rsidRDefault="004B518A" w:rsidP="00492F90">
      <w:pPr>
        <w:spacing w:after="240"/>
        <w:rPr>
          <w:rFonts w:ascii="Georgia" w:hAnsi="Georgia"/>
        </w:rPr>
      </w:pPr>
      <w:r w:rsidRPr="004B518A">
        <w:rPr>
          <w:rFonts w:ascii="Georgia" w:hAnsi="Georgia"/>
        </w:rPr>
        <w:t xml:space="preserve">5. </w:t>
      </w:r>
      <w:r w:rsidRPr="004B518A">
        <w:rPr>
          <w:rFonts w:ascii="Georgia" w:hAnsi="Georgia"/>
          <w:b/>
          <w:bCs/>
        </w:rPr>
        <w:t>Secondary Sources to Consult:</w:t>
      </w:r>
    </w:p>
    <w:p w14:paraId="6950F918" w14:textId="77777777" w:rsidR="004B518A" w:rsidRPr="004B518A" w:rsidRDefault="004B518A">
      <w:pPr>
        <w:numPr>
          <w:ilvl w:val="0"/>
          <w:numId w:val="5"/>
        </w:numPr>
        <w:spacing w:after="240"/>
        <w:rPr>
          <w:rFonts w:ascii="Georgia" w:hAnsi="Georgia"/>
        </w:rPr>
      </w:pPr>
      <w:r w:rsidRPr="004B518A">
        <w:rPr>
          <w:rFonts w:ascii="Georgia" w:hAnsi="Georgia"/>
          <w:b/>
          <w:bCs/>
        </w:rPr>
        <w:t>Legal Commentaries:</w:t>
      </w:r>
      <w:r w:rsidRPr="004B518A">
        <w:rPr>
          <w:rFonts w:ascii="Georgia" w:hAnsi="Georgia"/>
        </w:rPr>
        <w:t xml:space="preserve"> Scholarly articles and legal commentaries that discuss your legal issues.</w:t>
      </w:r>
    </w:p>
    <w:p w14:paraId="62710B12" w14:textId="77777777" w:rsidR="004B518A" w:rsidRPr="004B518A" w:rsidRDefault="004B518A">
      <w:pPr>
        <w:numPr>
          <w:ilvl w:val="0"/>
          <w:numId w:val="5"/>
        </w:numPr>
        <w:spacing w:after="240"/>
        <w:rPr>
          <w:rFonts w:ascii="Georgia" w:hAnsi="Georgia"/>
        </w:rPr>
      </w:pPr>
      <w:r w:rsidRPr="004B518A">
        <w:rPr>
          <w:rFonts w:ascii="Georgia" w:hAnsi="Georgia"/>
          <w:b/>
          <w:bCs/>
        </w:rPr>
        <w:lastRenderedPageBreak/>
        <w:t>Legal Databases:</w:t>
      </w:r>
      <w:r w:rsidRPr="004B518A">
        <w:rPr>
          <w:rFonts w:ascii="Georgia" w:hAnsi="Georgia"/>
        </w:rPr>
        <w:t xml:space="preserve"> List any online legal databases accessible in Afghanistan that you plan to use for your research.</w:t>
      </w:r>
    </w:p>
    <w:p w14:paraId="25C2AD53" w14:textId="77777777" w:rsidR="004B518A" w:rsidRPr="004B518A" w:rsidRDefault="004B518A">
      <w:pPr>
        <w:numPr>
          <w:ilvl w:val="0"/>
          <w:numId w:val="5"/>
        </w:numPr>
        <w:spacing w:after="240"/>
        <w:rPr>
          <w:rFonts w:ascii="Georgia" w:hAnsi="Georgia"/>
        </w:rPr>
      </w:pPr>
      <w:r w:rsidRPr="004B518A">
        <w:rPr>
          <w:rFonts w:ascii="Georgia" w:hAnsi="Georgia"/>
          <w:b/>
          <w:bCs/>
        </w:rPr>
        <w:t>Books and Journals:</w:t>
      </w:r>
      <w:r w:rsidRPr="004B518A">
        <w:rPr>
          <w:rFonts w:ascii="Georgia" w:hAnsi="Georgia"/>
        </w:rPr>
        <w:t xml:space="preserve"> Identify any legal treatises, textbooks, or law journals that may provide insight into your legal issues.</w:t>
      </w:r>
    </w:p>
    <w:p w14:paraId="387FFF54" w14:textId="77777777" w:rsidR="004B518A" w:rsidRPr="004B518A" w:rsidRDefault="004B518A" w:rsidP="00492F90">
      <w:pPr>
        <w:spacing w:after="240"/>
        <w:rPr>
          <w:rFonts w:ascii="Georgia" w:hAnsi="Georgia"/>
        </w:rPr>
      </w:pPr>
      <w:r w:rsidRPr="004B518A">
        <w:rPr>
          <w:rFonts w:ascii="Georgia" w:hAnsi="Georgia"/>
        </w:rPr>
        <w:t xml:space="preserve">6. </w:t>
      </w:r>
      <w:r w:rsidRPr="004B518A">
        <w:rPr>
          <w:rFonts w:ascii="Georgia" w:hAnsi="Georgia"/>
          <w:b/>
          <w:bCs/>
        </w:rPr>
        <w:t>Research Methodology:</w:t>
      </w:r>
    </w:p>
    <w:p w14:paraId="2172F982" w14:textId="4A91CA49" w:rsidR="004B518A" w:rsidRPr="004B518A" w:rsidRDefault="004B518A">
      <w:pPr>
        <w:numPr>
          <w:ilvl w:val="0"/>
          <w:numId w:val="6"/>
        </w:numPr>
        <w:spacing w:after="240"/>
        <w:rPr>
          <w:rFonts w:ascii="Georgia" w:hAnsi="Georgia"/>
        </w:rPr>
      </w:pPr>
      <w:r w:rsidRPr="004B518A">
        <w:rPr>
          <w:rFonts w:ascii="Georgia" w:hAnsi="Georgia"/>
        </w:rPr>
        <w:t xml:space="preserve">Outline the steps you will take to conduct your research, starting from searching for relevant laws and cases, </w:t>
      </w:r>
      <w:proofErr w:type="gramStart"/>
      <w:r w:rsidRPr="004B518A">
        <w:rPr>
          <w:rFonts w:ascii="Georgia" w:hAnsi="Georgia"/>
        </w:rPr>
        <w:t>reading</w:t>
      </w:r>
      <w:proofErr w:type="gramEnd"/>
      <w:r w:rsidRPr="004B518A">
        <w:rPr>
          <w:rFonts w:ascii="Georgia" w:hAnsi="Georgia"/>
        </w:rPr>
        <w:t xml:space="preserve"> and analyzing them, </w:t>
      </w:r>
      <w:r w:rsidR="00B95B5A">
        <w:rPr>
          <w:rFonts w:ascii="Georgia" w:hAnsi="Georgia"/>
        </w:rPr>
        <w:t>and</w:t>
      </w:r>
      <w:r w:rsidRPr="004B518A">
        <w:rPr>
          <w:rFonts w:ascii="Georgia" w:hAnsi="Georgia"/>
        </w:rPr>
        <w:t xml:space="preserve"> documenting your findings.</w:t>
      </w:r>
    </w:p>
    <w:p w14:paraId="52DAA859" w14:textId="77777777" w:rsidR="004B518A" w:rsidRPr="004B518A" w:rsidRDefault="004B518A" w:rsidP="00492F90">
      <w:pPr>
        <w:spacing w:after="240"/>
        <w:rPr>
          <w:rFonts w:ascii="Georgia" w:hAnsi="Georgia"/>
        </w:rPr>
      </w:pPr>
      <w:r w:rsidRPr="004B518A">
        <w:rPr>
          <w:rFonts w:ascii="Georgia" w:hAnsi="Georgia"/>
        </w:rPr>
        <w:t xml:space="preserve">7. </w:t>
      </w:r>
      <w:r w:rsidRPr="004B518A">
        <w:rPr>
          <w:rFonts w:ascii="Georgia" w:hAnsi="Georgia"/>
          <w:b/>
          <w:bCs/>
        </w:rPr>
        <w:t>Documentation of Findings:</w:t>
      </w:r>
    </w:p>
    <w:p w14:paraId="29793A0C" w14:textId="77777777" w:rsidR="004B518A" w:rsidRPr="004B518A" w:rsidRDefault="004B518A">
      <w:pPr>
        <w:numPr>
          <w:ilvl w:val="0"/>
          <w:numId w:val="7"/>
        </w:numPr>
        <w:spacing w:after="240"/>
        <w:rPr>
          <w:rFonts w:ascii="Georgia" w:hAnsi="Georgia"/>
        </w:rPr>
      </w:pPr>
      <w:r w:rsidRPr="004B518A">
        <w:rPr>
          <w:rFonts w:ascii="Georgia" w:hAnsi="Georgia"/>
          <w:b/>
          <w:bCs/>
        </w:rPr>
        <w:t>Case Summaries:</w:t>
      </w:r>
      <w:r w:rsidRPr="004B518A">
        <w:rPr>
          <w:rFonts w:ascii="Georgia" w:hAnsi="Georgia"/>
        </w:rPr>
        <w:t xml:space="preserve"> Briefly summarize the facts, legal issues, reasoning, and outcomes of relevant cases.</w:t>
      </w:r>
    </w:p>
    <w:p w14:paraId="2AB49E6D" w14:textId="77777777" w:rsidR="004B518A" w:rsidRPr="004B518A" w:rsidRDefault="004B518A">
      <w:pPr>
        <w:numPr>
          <w:ilvl w:val="0"/>
          <w:numId w:val="7"/>
        </w:numPr>
        <w:spacing w:after="240"/>
        <w:rPr>
          <w:rFonts w:ascii="Georgia" w:hAnsi="Georgia"/>
        </w:rPr>
      </w:pPr>
      <w:r w:rsidRPr="004B518A">
        <w:rPr>
          <w:rFonts w:ascii="Georgia" w:hAnsi="Georgia"/>
          <w:b/>
          <w:bCs/>
        </w:rPr>
        <w:t>Legal Principles Identified:</w:t>
      </w:r>
      <w:r w:rsidRPr="004B518A">
        <w:rPr>
          <w:rFonts w:ascii="Georgia" w:hAnsi="Georgia"/>
        </w:rPr>
        <w:t xml:space="preserve"> Note down the key legal principles and rules derived from your research.</w:t>
      </w:r>
    </w:p>
    <w:p w14:paraId="6E2E7AAF" w14:textId="77777777" w:rsidR="004B518A" w:rsidRPr="004B518A" w:rsidRDefault="004B518A">
      <w:pPr>
        <w:numPr>
          <w:ilvl w:val="0"/>
          <w:numId w:val="7"/>
        </w:numPr>
        <w:spacing w:after="240"/>
        <w:rPr>
          <w:rFonts w:ascii="Georgia" w:hAnsi="Georgia"/>
        </w:rPr>
      </w:pPr>
      <w:r w:rsidRPr="004B518A">
        <w:rPr>
          <w:rFonts w:ascii="Georgia" w:hAnsi="Georgia"/>
          <w:b/>
          <w:bCs/>
        </w:rPr>
        <w:t>Application to Current Issue:</w:t>
      </w:r>
      <w:r w:rsidRPr="004B518A">
        <w:rPr>
          <w:rFonts w:ascii="Georgia" w:hAnsi="Georgia"/>
        </w:rPr>
        <w:t xml:space="preserve"> Explain how your findings apply to the legal issues you are investigating.</w:t>
      </w:r>
    </w:p>
    <w:p w14:paraId="08258988" w14:textId="77777777" w:rsidR="004B518A" w:rsidRPr="004B518A" w:rsidRDefault="004B518A" w:rsidP="00492F90">
      <w:pPr>
        <w:spacing w:after="240"/>
        <w:rPr>
          <w:rFonts w:ascii="Georgia" w:hAnsi="Georgia"/>
        </w:rPr>
      </w:pPr>
      <w:r w:rsidRPr="004B518A">
        <w:rPr>
          <w:rFonts w:ascii="Georgia" w:hAnsi="Georgia"/>
        </w:rPr>
        <w:t xml:space="preserve">8. </w:t>
      </w:r>
      <w:r w:rsidRPr="004B518A">
        <w:rPr>
          <w:rFonts w:ascii="Georgia" w:hAnsi="Georgia"/>
          <w:b/>
          <w:bCs/>
        </w:rPr>
        <w:t>Conclusion and Next Steps:</w:t>
      </w:r>
    </w:p>
    <w:p w14:paraId="2319E6EC" w14:textId="77777777" w:rsidR="004B518A" w:rsidRPr="004B518A" w:rsidRDefault="004B518A">
      <w:pPr>
        <w:numPr>
          <w:ilvl w:val="0"/>
          <w:numId w:val="8"/>
        </w:numPr>
        <w:spacing w:after="240"/>
        <w:rPr>
          <w:rFonts w:ascii="Georgia" w:hAnsi="Georgia"/>
        </w:rPr>
      </w:pPr>
      <w:r w:rsidRPr="004B518A">
        <w:rPr>
          <w:rFonts w:ascii="Georgia" w:hAnsi="Georgia"/>
        </w:rPr>
        <w:t>Summarize your key findings and outline any remaining questions or areas for further research. Mention the next steps you plan to take based on your research.</w:t>
      </w:r>
    </w:p>
    <w:p w14:paraId="423A7783" w14:textId="77777777" w:rsidR="00837EBD" w:rsidRPr="00837EBD" w:rsidRDefault="00837EBD" w:rsidP="00492F90">
      <w:pPr>
        <w:spacing w:after="240"/>
        <w:rPr>
          <w:rFonts w:ascii="Georgia" w:hAnsi="Georgia"/>
        </w:rPr>
      </w:pPr>
      <w:r w:rsidRPr="00837EBD">
        <w:rPr>
          <w:rFonts w:ascii="Georgia" w:hAnsi="Georgia"/>
          <w:b/>
          <w:bCs/>
        </w:rPr>
        <w:t>Notes/Instructions:</w:t>
      </w:r>
    </w:p>
    <w:p w14:paraId="5807A3FF" w14:textId="627C52C0" w:rsidR="00837EBD" w:rsidRPr="00837EBD" w:rsidRDefault="00837EBD">
      <w:pPr>
        <w:numPr>
          <w:ilvl w:val="0"/>
          <w:numId w:val="9"/>
        </w:numPr>
        <w:spacing w:after="240"/>
        <w:rPr>
          <w:rFonts w:ascii="Georgia" w:hAnsi="Georgia"/>
        </w:rPr>
      </w:pPr>
      <w:r w:rsidRPr="00837EBD">
        <w:rPr>
          <w:rFonts w:ascii="Georgia" w:hAnsi="Georgia"/>
        </w:rPr>
        <w:t xml:space="preserve">Keep your research organized and documented clearly. This will help not only </w:t>
      </w:r>
      <w:r w:rsidR="00B95B5A">
        <w:rPr>
          <w:rFonts w:ascii="Georgia" w:hAnsi="Georgia"/>
        </w:rPr>
        <w:t>with the current issue but also with</w:t>
      </w:r>
      <w:r w:rsidRPr="00837EBD">
        <w:rPr>
          <w:rFonts w:ascii="Georgia" w:hAnsi="Georgia"/>
        </w:rPr>
        <w:t xml:space="preserve"> similar cases in the future.</w:t>
      </w:r>
    </w:p>
    <w:p w14:paraId="382B4B73" w14:textId="77777777" w:rsidR="00837EBD" w:rsidRPr="00837EBD" w:rsidRDefault="00837EBD">
      <w:pPr>
        <w:numPr>
          <w:ilvl w:val="0"/>
          <w:numId w:val="9"/>
        </w:numPr>
        <w:spacing w:after="240"/>
        <w:rPr>
          <w:rFonts w:ascii="Georgia" w:hAnsi="Georgia"/>
        </w:rPr>
      </w:pPr>
      <w:r w:rsidRPr="00837EBD">
        <w:rPr>
          <w:rFonts w:ascii="Georgia" w:hAnsi="Georgia"/>
        </w:rPr>
        <w:t>While researching, pay close attention to the date and context of legal sources, as laws and legal interpretations can change over time.</w:t>
      </w:r>
    </w:p>
    <w:p w14:paraId="6FFA3E23" w14:textId="77777777" w:rsidR="00837EBD" w:rsidRPr="00837EBD" w:rsidRDefault="00837EBD">
      <w:pPr>
        <w:numPr>
          <w:ilvl w:val="0"/>
          <w:numId w:val="9"/>
        </w:numPr>
        <w:spacing w:after="240"/>
        <w:rPr>
          <w:rFonts w:ascii="Georgia" w:hAnsi="Georgia"/>
        </w:rPr>
      </w:pPr>
      <w:r w:rsidRPr="00837EBD">
        <w:rPr>
          <w:rFonts w:ascii="Georgia" w:hAnsi="Georgia"/>
        </w:rPr>
        <w:t>Remember to respect copyright laws when using and citing sources.</w:t>
      </w:r>
    </w:p>
    <w:p w14:paraId="4C7A5B79" w14:textId="77777777" w:rsidR="00E6527B" w:rsidRDefault="00E6527B">
      <w:pPr>
        <w:rPr>
          <w:rFonts w:ascii="Georgia" w:hAnsi="Georgia"/>
        </w:rPr>
      </w:pPr>
      <w:r>
        <w:rPr>
          <w:rFonts w:ascii="Georgia" w:hAnsi="Georgia"/>
        </w:rPr>
        <w:br w:type="page"/>
      </w:r>
    </w:p>
    <w:p w14:paraId="5484AA91" w14:textId="23D987FE" w:rsidR="00E6527B" w:rsidRDefault="00E6527B" w:rsidP="007452FB">
      <w:pPr>
        <w:pStyle w:val="Heading1"/>
        <w:spacing w:after="240"/>
        <w:jc w:val="center"/>
        <w:rPr>
          <w:rFonts w:ascii="Georgia" w:hAnsi="Georgia"/>
          <w:b/>
          <w:bCs/>
          <w:sz w:val="28"/>
          <w:szCs w:val="28"/>
        </w:rPr>
      </w:pPr>
      <w:bookmarkStart w:id="5" w:name="_Toc160950484"/>
      <w:r w:rsidRPr="00B95B5A">
        <w:rPr>
          <w:rFonts w:ascii="Georgia" w:hAnsi="Georgia"/>
          <w:b/>
          <w:bCs/>
          <w:sz w:val="28"/>
          <w:szCs w:val="28"/>
        </w:rPr>
        <w:lastRenderedPageBreak/>
        <w:t>Legal Research Checklist</w:t>
      </w:r>
      <w:bookmarkEnd w:id="5"/>
      <w:r w:rsidRPr="00B95B5A">
        <w:rPr>
          <w:rFonts w:ascii="Georgia" w:hAnsi="Georgia"/>
          <w:b/>
          <w:bCs/>
          <w:sz w:val="28"/>
          <w:szCs w:val="28"/>
        </w:rPr>
        <w:t xml:space="preserve"> </w:t>
      </w:r>
    </w:p>
    <w:p w14:paraId="3DF502EA" w14:textId="16AF59DB" w:rsidR="003A12B7" w:rsidRPr="003A12B7" w:rsidRDefault="003A12B7" w:rsidP="003A12B7">
      <w:pPr>
        <w:jc w:val="both"/>
      </w:pPr>
      <w:r w:rsidRPr="003A12B7">
        <w:t>This checklist provides a step-by-step guide to conducting thorough legal research in Afghanistan. It covers essential aspects, from clearly defining your research goals to identifying relevant sources, conducting effective searches, and accurately analyzing materials.</w:t>
      </w:r>
    </w:p>
    <w:p w14:paraId="14EB80D0" w14:textId="77777777" w:rsidR="003A12B7" w:rsidRPr="003A12B7" w:rsidRDefault="003A12B7" w:rsidP="003A12B7"/>
    <w:p w14:paraId="00905518" w14:textId="77777777" w:rsidR="00E6527B" w:rsidRPr="004F0CA8" w:rsidRDefault="00E6527B" w:rsidP="00E6527B">
      <w:pPr>
        <w:spacing w:after="240"/>
        <w:rPr>
          <w:rFonts w:ascii="Georgia" w:hAnsi="Georgia"/>
        </w:rPr>
      </w:pPr>
      <w:r w:rsidRPr="004F0CA8">
        <w:rPr>
          <w:rFonts w:ascii="Georgia" w:hAnsi="Georgia"/>
          <w:b/>
          <w:bCs/>
        </w:rPr>
        <w:t>1. Define the Research Objective:</w:t>
      </w:r>
    </w:p>
    <w:p w14:paraId="3C1D3A15" w14:textId="77777777" w:rsidR="00E6527B" w:rsidRPr="004F0CA8" w:rsidRDefault="00E6527B">
      <w:pPr>
        <w:numPr>
          <w:ilvl w:val="0"/>
          <w:numId w:val="130"/>
        </w:numPr>
        <w:spacing w:after="240"/>
        <w:rPr>
          <w:rFonts w:ascii="Georgia" w:hAnsi="Georgia"/>
        </w:rPr>
      </w:pPr>
      <w:r w:rsidRPr="004F0CA8">
        <w:rPr>
          <w:rFonts w:ascii="Georgia" w:hAnsi="Georgia"/>
          <w:b/>
          <w:bCs/>
        </w:rPr>
        <w:t>Clarify the Purpose:</w:t>
      </w:r>
      <w:r w:rsidRPr="004F0CA8">
        <w:rPr>
          <w:rFonts w:ascii="Georgia" w:hAnsi="Georgia"/>
        </w:rPr>
        <w:t xml:space="preserve"> Determine the specific goal of your research (e.g., understanding a legal principle, finding support for an argument).</w:t>
      </w:r>
    </w:p>
    <w:p w14:paraId="484A1298" w14:textId="77777777" w:rsidR="00E6527B" w:rsidRPr="004F0CA8" w:rsidRDefault="00E6527B">
      <w:pPr>
        <w:numPr>
          <w:ilvl w:val="0"/>
          <w:numId w:val="130"/>
        </w:numPr>
        <w:spacing w:after="240"/>
        <w:rPr>
          <w:rFonts w:ascii="Georgia" w:hAnsi="Georgia"/>
        </w:rPr>
      </w:pPr>
      <w:r w:rsidRPr="004F0CA8">
        <w:rPr>
          <w:rFonts w:ascii="Georgia" w:hAnsi="Georgia"/>
          <w:b/>
          <w:bCs/>
        </w:rPr>
        <w:t>Identify Key Issues:</w:t>
      </w:r>
      <w:r w:rsidRPr="004F0CA8">
        <w:rPr>
          <w:rFonts w:ascii="Georgia" w:hAnsi="Georgia"/>
        </w:rPr>
        <w:t xml:space="preserve"> List the main legal issues or questions that need resolution.</w:t>
      </w:r>
    </w:p>
    <w:p w14:paraId="5CB823CA" w14:textId="77777777" w:rsidR="00E6527B" w:rsidRPr="004F0CA8" w:rsidRDefault="00E6527B" w:rsidP="00E6527B">
      <w:pPr>
        <w:spacing w:after="240"/>
        <w:rPr>
          <w:rFonts w:ascii="Georgia" w:hAnsi="Georgia"/>
        </w:rPr>
      </w:pPr>
      <w:r w:rsidRPr="004F0CA8">
        <w:rPr>
          <w:rFonts w:ascii="Georgia" w:hAnsi="Georgia"/>
          <w:b/>
          <w:bCs/>
        </w:rPr>
        <w:t>2. Compile Background Information:</w:t>
      </w:r>
    </w:p>
    <w:p w14:paraId="1F41DCAB" w14:textId="77777777" w:rsidR="00E6527B" w:rsidRPr="004F0CA8" w:rsidRDefault="00E6527B">
      <w:pPr>
        <w:numPr>
          <w:ilvl w:val="0"/>
          <w:numId w:val="131"/>
        </w:numPr>
        <w:spacing w:after="240"/>
        <w:rPr>
          <w:rFonts w:ascii="Georgia" w:hAnsi="Georgia"/>
        </w:rPr>
      </w:pPr>
      <w:r w:rsidRPr="004F0CA8">
        <w:rPr>
          <w:rFonts w:ascii="Georgia" w:hAnsi="Georgia"/>
          <w:b/>
          <w:bCs/>
        </w:rPr>
        <w:t>Gather Preliminary Data:</w:t>
      </w:r>
      <w:r w:rsidRPr="004F0CA8">
        <w:rPr>
          <w:rFonts w:ascii="Georgia" w:hAnsi="Georgia"/>
        </w:rPr>
        <w:t xml:space="preserve"> Collect any existing information, documents, or evidence related to the issue.</w:t>
      </w:r>
    </w:p>
    <w:p w14:paraId="3CBB4F42" w14:textId="77777777" w:rsidR="00E6527B" w:rsidRPr="004F0CA8" w:rsidRDefault="00E6527B">
      <w:pPr>
        <w:numPr>
          <w:ilvl w:val="0"/>
          <w:numId w:val="131"/>
        </w:numPr>
        <w:spacing w:after="240"/>
        <w:rPr>
          <w:rFonts w:ascii="Georgia" w:hAnsi="Georgia"/>
        </w:rPr>
      </w:pPr>
      <w:r w:rsidRPr="004F0CA8">
        <w:rPr>
          <w:rFonts w:ascii="Georgia" w:hAnsi="Georgia"/>
          <w:b/>
          <w:bCs/>
        </w:rPr>
        <w:t>Understand Context:</w:t>
      </w:r>
      <w:r w:rsidRPr="004F0CA8">
        <w:rPr>
          <w:rFonts w:ascii="Georgia" w:hAnsi="Georgia"/>
        </w:rPr>
        <w:t xml:space="preserve"> Note the cultural, historical, and legal context in Afghanistan that might influence your research.</w:t>
      </w:r>
    </w:p>
    <w:p w14:paraId="78DC6739" w14:textId="77777777" w:rsidR="00E6527B" w:rsidRPr="004F0CA8" w:rsidRDefault="00E6527B" w:rsidP="00E6527B">
      <w:pPr>
        <w:spacing w:after="240"/>
        <w:rPr>
          <w:rFonts w:ascii="Georgia" w:hAnsi="Georgia"/>
        </w:rPr>
      </w:pPr>
      <w:r w:rsidRPr="004F0CA8">
        <w:rPr>
          <w:rFonts w:ascii="Georgia" w:hAnsi="Georgia"/>
          <w:b/>
          <w:bCs/>
        </w:rPr>
        <w:t>3. Identify Relevant Legal Sources:</w:t>
      </w:r>
    </w:p>
    <w:p w14:paraId="3A70E427" w14:textId="779C2B0B" w:rsidR="00E6527B" w:rsidRPr="004F0CA8" w:rsidRDefault="00E6527B">
      <w:pPr>
        <w:numPr>
          <w:ilvl w:val="0"/>
          <w:numId w:val="132"/>
        </w:numPr>
        <w:spacing w:after="240"/>
        <w:rPr>
          <w:rFonts w:ascii="Georgia" w:hAnsi="Georgia"/>
        </w:rPr>
      </w:pPr>
      <w:r w:rsidRPr="004F0CA8">
        <w:rPr>
          <w:rFonts w:ascii="Georgia" w:hAnsi="Georgia"/>
          <w:b/>
          <w:bCs/>
        </w:rPr>
        <w:t>Primary Sources:</w:t>
      </w:r>
      <w:r w:rsidRPr="004F0CA8">
        <w:rPr>
          <w:rFonts w:ascii="Georgia" w:hAnsi="Georgia"/>
        </w:rPr>
        <w:t xml:space="preserve"> Identify applicable</w:t>
      </w:r>
      <w:r w:rsidR="001C794D">
        <w:rPr>
          <w:rFonts w:ascii="Georgia" w:hAnsi="Georgia"/>
        </w:rPr>
        <w:t xml:space="preserve"> Islamic law principles,</w:t>
      </w:r>
      <w:r w:rsidRPr="004F0CA8">
        <w:rPr>
          <w:rFonts w:ascii="Georgia" w:hAnsi="Georgia"/>
        </w:rPr>
        <w:t xml:space="preserve"> statutes, </w:t>
      </w:r>
      <w:r w:rsidR="001C794D">
        <w:rPr>
          <w:rFonts w:ascii="Georgia" w:hAnsi="Georgia"/>
        </w:rPr>
        <w:t xml:space="preserve">and </w:t>
      </w:r>
      <w:r w:rsidRPr="004F0CA8">
        <w:rPr>
          <w:rFonts w:ascii="Georgia" w:hAnsi="Georgia"/>
        </w:rPr>
        <w:t>regulations</w:t>
      </w:r>
      <w:r w:rsidR="001C794D">
        <w:rPr>
          <w:rFonts w:ascii="Georgia" w:hAnsi="Georgia"/>
        </w:rPr>
        <w:t xml:space="preserve"> </w:t>
      </w:r>
      <w:r w:rsidRPr="004F0CA8">
        <w:rPr>
          <w:rFonts w:ascii="Georgia" w:hAnsi="Georgia"/>
        </w:rPr>
        <w:t>within Afghan law and Sharia principles.</w:t>
      </w:r>
    </w:p>
    <w:p w14:paraId="17ED7C1F" w14:textId="77777777" w:rsidR="00E6527B" w:rsidRPr="004F0CA8" w:rsidRDefault="00E6527B">
      <w:pPr>
        <w:numPr>
          <w:ilvl w:val="0"/>
          <w:numId w:val="132"/>
        </w:numPr>
        <w:spacing w:after="240"/>
        <w:rPr>
          <w:rFonts w:ascii="Georgia" w:hAnsi="Georgia"/>
        </w:rPr>
      </w:pPr>
      <w:r w:rsidRPr="004F0CA8">
        <w:rPr>
          <w:rFonts w:ascii="Georgia" w:hAnsi="Georgia"/>
          <w:b/>
          <w:bCs/>
        </w:rPr>
        <w:t>Secondary Sources:</w:t>
      </w:r>
      <w:r w:rsidRPr="004F0CA8">
        <w:rPr>
          <w:rFonts w:ascii="Georgia" w:hAnsi="Georgia"/>
        </w:rPr>
        <w:t xml:space="preserve"> Look for legal commentaries, treatises, law review articles, and legal guides to gain a broader understanding.</w:t>
      </w:r>
    </w:p>
    <w:p w14:paraId="0CBF5D79" w14:textId="77777777" w:rsidR="00E6527B" w:rsidRPr="004F0CA8" w:rsidRDefault="00E6527B" w:rsidP="00E6527B">
      <w:pPr>
        <w:spacing w:after="240"/>
        <w:rPr>
          <w:rFonts w:ascii="Georgia" w:hAnsi="Georgia"/>
        </w:rPr>
      </w:pPr>
      <w:r w:rsidRPr="004F0CA8">
        <w:rPr>
          <w:rFonts w:ascii="Georgia" w:hAnsi="Georgia"/>
          <w:b/>
          <w:bCs/>
        </w:rPr>
        <w:t>4. Select Research Tools and Databases:</w:t>
      </w:r>
    </w:p>
    <w:p w14:paraId="2471A4E1" w14:textId="77777777" w:rsidR="00E6527B" w:rsidRPr="004F0CA8" w:rsidRDefault="00E6527B">
      <w:pPr>
        <w:numPr>
          <w:ilvl w:val="0"/>
          <w:numId w:val="133"/>
        </w:numPr>
        <w:spacing w:after="240"/>
        <w:rPr>
          <w:rFonts w:ascii="Georgia" w:hAnsi="Georgia"/>
        </w:rPr>
      </w:pPr>
      <w:r w:rsidRPr="004F0CA8">
        <w:rPr>
          <w:rFonts w:ascii="Georgia" w:hAnsi="Georgia"/>
          <w:b/>
          <w:bCs/>
        </w:rPr>
        <w:t>Digital Databases:</w:t>
      </w:r>
      <w:r w:rsidRPr="004F0CA8">
        <w:rPr>
          <w:rFonts w:ascii="Georgia" w:hAnsi="Georgia"/>
        </w:rPr>
        <w:t xml:space="preserve"> Choose online legal databases and libraries that include Afghan law and secondary resources.</w:t>
      </w:r>
    </w:p>
    <w:p w14:paraId="36CF0EE0" w14:textId="77777777" w:rsidR="00E6527B" w:rsidRPr="004F0CA8" w:rsidRDefault="00E6527B">
      <w:pPr>
        <w:numPr>
          <w:ilvl w:val="0"/>
          <w:numId w:val="133"/>
        </w:numPr>
        <w:spacing w:after="240"/>
        <w:rPr>
          <w:rFonts w:ascii="Georgia" w:hAnsi="Georgia"/>
        </w:rPr>
      </w:pPr>
      <w:r w:rsidRPr="004F0CA8">
        <w:rPr>
          <w:rFonts w:ascii="Georgia" w:hAnsi="Georgia"/>
          <w:b/>
          <w:bCs/>
        </w:rPr>
        <w:t>Physical Libraries:</w:t>
      </w:r>
      <w:r w:rsidRPr="004F0CA8">
        <w:rPr>
          <w:rFonts w:ascii="Georgia" w:hAnsi="Georgia"/>
        </w:rPr>
        <w:t xml:space="preserve"> Identify law libraries or resource centers in Afghanistan for accessing hard copies of legal materials.</w:t>
      </w:r>
    </w:p>
    <w:p w14:paraId="407A77A0" w14:textId="77777777" w:rsidR="00E6527B" w:rsidRPr="004F0CA8" w:rsidRDefault="00E6527B">
      <w:pPr>
        <w:numPr>
          <w:ilvl w:val="0"/>
          <w:numId w:val="133"/>
        </w:numPr>
        <w:spacing w:after="240"/>
        <w:rPr>
          <w:rFonts w:ascii="Georgia" w:hAnsi="Georgia"/>
        </w:rPr>
      </w:pPr>
      <w:r w:rsidRPr="004F0CA8">
        <w:rPr>
          <w:rFonts w:ascii="Georgia" w:hAnsi="Georgia"/>
          <w:b/>
          <w:bCs/>
        </w:rPr>
        <w:t>Language Accessibility:</w:t>
      </w:r>
      <w:r w:rsidRPr="004F0CA8">
        <w:rPr>
          <w:rFonts w:ascii="Georgia" w:hAnsi="Georgia"/>
        </w:rPr>
        <w:t xml:space="preserve"> Ensure resources are accessible in Dari, Pashto, or other relevant languages.</w:t>
      </w:r>
    </w:p>
    <w:p w14:paraId="354BFD35" w14:textId="77777777" w:rsidR="00E6527B" w:rsidRPr="004F0CA8" w:rsidRDefault="00E6527B" w:rsidP="00E6527B">
      <w:pPr>
        <w:spacing w:after="240"/>
        <w:rPr>
          <w:rFonts w:ascii="Georgia" w:hAnsi="Georgia"/>
        </w:rPr>
      </w:pPr>
      <w:r w:rsidRPr="004F0CA8">
        <w:rPr>
          <w:rFonts w:ascii="Georgia" w:hAnsi="Georgia"/>
          <w:b/>
          <w:bCs/>
        </w:rPr>
        <w:t>5. Conduct Effective Search:</w:t>
      </w:r>
    </w:p>
    <w:p w14:paraId="3F3DAA0E" w14:textId="77777777" w:rsidR="00E6527B" w:rsidRPr="004F0CA8" w:rsidRDefault="00E6527B">
      <w:pPr>
        <w:numPr>
          <w:ilvl w:val="0"/>
          <w:numId w:val="134"/>
        </w:numPr>
        <w:spacing w:after="240"/>
        <w:rPr>
          <w:rFonts w:ascii="Georgia" w:hAnsi="Georgia"/>
        </w:rPr>
      </w:pPr>
      <w:r w:rsidRPr="004F0CA8">
        <w:rPr>
          <w:rFonts w:ascii="Georgia" w:hAnsi="Georgia"/>
          <w:b/>
          <w:bCs/>
        </w:rPr>
        <w:lastRenderedPageBreak/>
        <w:t>Use Keywords:</w:t>
      </w:r>
      <w:r w:rsidRPr="004F0CA8">
        <w:rPr>
          <w:rFonts w:ascii="Georgia" w:hAnsi="Georgia"/>
        </w:rPr>
        <w:t xml:space="preserve"> Develop a list of keywords and phrases related to your legal issue, considering synonyms and related terms.</w:t>
      </w:r>
    </w:p>
    <w:p w14:paraId="3BB19FB9" w14:textId="77777777" w:rsidR="00E6527B" w:rsidRPr="004F0CA8" w:rsidRDefault="00E6527B">
      <w:pPr>
        <w:numPr>
          <w:ilvl w:val="0"/>
          <w:numId w:val="134"/>
        </w:numPr>
        <w:spacing w:after="240"/>
        <w:rPr>
          <w:rFonts w:ascii="Georgia" w:hAnsi="Georgia"/>
        </w:rPr>
      </w:pPr>
      <w:r w:rsidRPr="004F0CA8">
        <w:rPr>
          <w:rFonts w:ascii="Georgia" w:hAnsi="Georgia"/>
          <w:b/>
          <w:bCs/>
        </w:rPr>
        <w:t>Boolean Operators:</w:t>
      </w:r>
      <w:r w:rsidRPr="004F0CA8">
        <w:rPr>
          <w:rFonts w:ascii="Georgia" w:hAnsi="Georgia"/>
        </w:rPr>
        <w:t xml:space="preserve"> Utilize Boolean operators (AND, </w:t>
      </w:r>
      <w:proofErr w:type="gramStart"/>
      <w:r w:rsidRPr="004F0CA8">
        <w:rPr>
          <w:rFonts w:ascii="Georgia" w:hAnsi="Georgia"/>
        </w:rPr>
        <w:t>OR,</w:t>
      </w:r>
      <w:proofErr w:type="gramEnd"/>
      <w:r w:rsidRPr="004F0CA8">
        <w:rPr>
          <w:rFonts w:ascii="Georgia" w:hAnsi="Georgia"/>
        </w:rPr>
        <w:t xml:space="preserve"> NOT) to refine and target your search.</w:t>
      </w:r>
    </w:p>
    <w:p w14:paraId="28493E5F" w14:textId="77777777" w:rsidR="00E6527B" w:rsidRPr="004F0CA8" w:rsidRDefault="00E6527B">
      <w:pPr>
        <w:numPr>
          <w:ilvl w:val="0"/>
          <w:numId w:val="134"/>
        </w:numPr>
        <w:spacing w:after="240"/>
        <w:rPr>
          <w:rFonts w:ascii="Georgia" w:hAnsi="Georgia"/>
        </w:rPr>
      </w:pPr>
      <w:r w:rsidRPr="004F0CA8">
        <w:rPr>
          <w:rFonts w:ascii="Georgia" w:hAnsi="Georgia"/>
          <w:b/>
          <w:bCs/>
        </w:rPr>
        <w:t>Iterative Process:</w:t>
      </w:r>
      <w:r w:rsidRPr="004F0CA8">
        <w:rPr>
          <w:rFonts w:ascii="Georgia" w:hAnsi="Georgia"/>
        </w:rPr>
        <w:t xml:space="preserve"> Be prepared to refine your search based on initial findings and new insights.</w:t>
      </w:r>
    </w:p>
    <w:p w14:paraId="1CEA84E7" w14:textId="77777777" w:rsidR="00E6527B" w:rsidRPr="004F0CA8" w:rsidRDefault="00E6527B" w:rsidP="00E6527B">
      <w:pPr>
        <w:spacing w:after="240"/>
        <w:rPr>
          <w:rFonts w:ascii="Georgia" w:hAnsi="Georgia"/>
        </w:rPr>
      </w:pPr>
      <w:r w:rsidRPr="004F0CA8">
        <w:rPr>
          <w:rFonts w:ascii="Georgia" w:hAnsi="Georgia"/>
          <w:b/>
          <w:bCs/>
        </w:rPr>
        <w:t>6. Analyze Found Materials:</w:t>
      </w:r>
    </w:p>
    <w:p w14:paraId="6BF942D8" w14:textId="77777777" w:rsidR="00E6527B" w:rsidRPr="004F0CA8" w:rsidRDefault="00E6527B">
      <w:pPr>
        <w:numPr>
          <w:ilvl w:val="0"/>
          <w:numId w:val="135"/>
        </w:numPr>
        <w:spacing w:after="240"/>
        <w:rPr>
          <w:rFonts w:ascii="Georgia" w:hAnsi="Georgia"/>
        </w:rPr>
      </w:pPr>
      <w:r w:rsidRPr="004F0CA8">
        <w:rPr>
          <w:rFonts w:ascii="Georgia" w:hAnsi="Georgia"/>
          <w:b/>
          <w:bCs/>
        </w:rPr>
        <w:t>Relevance Check:</w:t>
      </w:r>
      <w:r w:rsidRPr="004F0CA8">
        <w:rPr>
          <w:rFonts w:ascii="Georgia" w:hAnsi="Georgia"/>
        </w:rPr>
        <w:t xml:space="preserve"> Quickly assess the relevance of materials to your legal question.</w:t>
      </w:r>
    </w:p>
    <w:p w14:paraId="548649C2" w14:textId="77777777" w:rsidR="00E6527B" w:rsidRPr="004F0CA8" w:rsidRDefault="00E6527B">
      <w:pPr>
        <w:numPr>
          <w:ilvl w:val="0"/>
          <w:numId w:val="135"/>
        </w:numPr>
        <w:spacing w:after="240"/>
        <w:rPr>
          <w:rFonts w:ascii="Georgia" w:hAnsi="Georgia"/>
        </w:rPr>
      </w:pPr>
      <w:r w:rsidRPr="004F0CA8">
        <w:rPr>
          <w:rFonts w:ascii="Georgia" w:hAnsi="Georgia"/>
          <w:b/>
          <w:bCs/>
        </w:rPr>
        <w:t>In-depth Review:</w:t>
      </w:r>
      <w:r w:rsidRPr="004F0CA8">
        <w:rPr>
          <w:rFonts w:ascii="Georgia" w:hAnsi="Georgia"/>
        </w:rPr>
        <w:t xml:space="preserve"> Conduct a thorough review of pertinent statutes, cases, and secondary sources, taking detailed notes.</w:t>
      </w:r>
    </w:p>
    <w:p w14:paraId="3EC889E4" w14:textId="77777777" w:rsidR="00E6527B" w:rsidRPr="004F0CA8" w:rsidRDefault="00E6527B">
      <w:pPr>
        <w:numPr>
          <w:ilvl w:val="0"/>
          <w:numId w:val="135"/>
        </w:numPr>
        <w:spacing w:after="240"/>
        <w:rPr>
          <w:rFonts w:ascii="Georgia" w:hAnsi="Georgia"/>
        </w:rPr>
      </w:pPr>
      <w:r w:rsidRPr="004F0CA8">
        <w:rPr>
          <w:rFonts w:ascii="Georgia" w:hAnsi="Georgia"/>
          <w:b/>
          <w:bCs/>
        </w:rPr>
        <w:t>Interpretation:</w:t>
      </w:r>
      <w:r w:rsidRPr="004F0CA8">
        <w:rPr>
          <w:rFonts w:ascii="Georgia" w:hAnsi="Georgia"/>
        </w:rPr>
        <w:t xml:space="preserve"> Understand how to interpret the materials, especially distinguishing between mandatory and persuasive authorities.</w:t>
      </w:r>
    </w:p>
    <w:p w14:paraId="2E5ED7AE" w14:textId="77777777" w:rsidR="00E6527B" w:rsidRPr="004F0CA8" w:rsidRDefault="00E6527B" w:rsidP="00E6527B">
      <w:pPr>
        <w:spacing w:after="240"/>
        <w:rPr>
          <w:rFonts w:ascii="Georgia" w:hAnsi="Georgia"/>
        </w:rPr>
      </w:pPr>
      <w:r w:rsidRPr="004F0CA8">
        <w:rPr>
          <w:rFonts w:ascii="Georgia" w:hAnsi="Georgia"/>
          <w:b/>
          <w:bCs/>
        </w:rPr>
        <w:t>7. Organize and Document Research:</w:t>
      </w:r>
    </w:p>
    <w:p w14:paraId="0784FE9D" w14:textId="77777777" w:rsidR="00E6527B" w:rsidRPr="004F0CA8" w:rsidRDefault="00E6527B">
      <w:pPr>
        <w:numPr>
          <w:ilvl w:val="0"/>
          <w:numId w:val="136"/>
        </w:numPr>
        <w:spacing w:after="240"/>
        <w:rPr>
          <w:rFonts w:ascii="Georgia" w:hAnsi="Georgia"/>
        </w:rPr>
      </w:pPr>
      <w:r w:rsidRPr="004F0CA8">
        <w:rPr>
          <w:rFonts w:ascii="Georgia" w:hAnsi="Georgia"/>
          <w:b/>
          <w:bCs/>
        </w:rPr>
        <w:t>Citation Tracking:</w:t>
      </w:r>
      <w:r w:rsidRPr="004F0CA8">
        <w:rPr>
          <w:rFonts w:ascii="Georgia" w:hAnsi="Georgia"/>
        </w:rPr>
        <w:t xml:space="preserve"> Keep a detailed record of all sources and citations for easy retrieval and reference.</w:t>
      </w:r>
    </w:p>
    <w:p w14:paraId="14287CB1" w14:textId="77777777" w:rsidR="00E6527B" w:rsidRPr="004F0CA8" w:rsidRDefault="00E6527B">
      <w:pPr>
        <w:numPr>
          <w:ilvl w:val="0"/>
          <w:numId w:val="136"/>
        </w:numPr>
        <w:spacing w:after="240"/>
        <w:rPr>
          <w:rFonts w:ascii="Georgia" w:hAnsi="Georgia"/>
        </w:rPr>
      </w:pPr>
      <w:r w:rsidRPr="004F0CA8">
        <w:rPr>
          <w:rFonts w:ascii="Georgia" w:hAnsi="Georgia"/>
          <w:b/>
          <w:bCs/>
        </w:rPr>
        <w:t>Research Log:</w:t>
      </w:r>
      <w:r w:rsidRPr="004F0CA8">
        <w:rPr>
          <w:rFonts w:ascii="Georgia" w:hAnsi="Georgia"/>
        </w:rPr>
        <w:t xml:space="preserve"> Maintain a log of searches performed, databases used, and keywords, including successful and unsuccessful strategies.</w:t>
      </w:r>
    </w:p>
    <w:p w14:paraId="704459DB" w14:textId="77777777" w:rsidR="00E6527B" w:rsidRPr="004F0CA8" w:rsidRDefault="00E6527B" w:rsidP="00E6527B">
      <w:pPr>
        <w:spacing w:after="240"/>
        <w:rPr>
          <w:rFonts w:ascii="Georgia" w:hAnsi="Georgia"/>
        </w:rPr>
      </w:pPr>
      <w:r w:rsidRPr="004F0CA8">
        <w:rPr>
          <w:rFonts w:ascii="Georgia" w:hAnsi="Georgia"/>
          <w:b/>
          <w:bCs/>
        </w:rPr>
        <w:t>8. Evaluate and Synthesize Information:</w:t>
      </w:r>
    </w:p>
    <w:p w14:paraId="0938124F" w14:textId="77777777" w:rsidR="00E6527B" w:rsidRPr="004F0CA8" w:rsidRDefault="00E6527B">
      <w:pPr>
        <w:numPr>
          <w:ilvl w:val="0"/>
          <w:numId w:val="137"/>
        </w:numPr>
        <w:spacing w:after="240"/>
        <w:rPr>
          <w:rFonts w:ascii="Georgia" w:hAnsi="Georgia"/>
        </w:rPr>
      </w:pPr>
      <w:r w:rsidRPr="004F0CA8">
        <w:rPr>
          <w:rFonts w:ascii="Georgia" w:hAnsi="Georgia"/>
          <w:b/>
          <w:bCs/>
        </w:rPr>
        <w:t>Legal Framework:</w:t>
      </w:r>
      <w:r w:rsidRPr="004F0CA8">
        <w:rPr>
          <w:rFonts w:ascii="Georgia" w:hAnsi="Georgia"/>
        </w:rPr>
        <w:t xml:space="preserve"> Construct a legal framework based on your research, identifying how various laws and cases interact.</w:t>
      </w:r>
    </w:p>
    <w:p w14:paraId="47231BF8" w14:textId="77777777" w:rsidR="00E6527B" w:rsidRPr="004F0CA8" w:rsidRDefault="00E6527B">
      <w:pPr>
        <w:numPr>
          <w:ilvl w:val="0"/>
          <w:numId w:val="137"/>
        </w:numPr>
        <w:spacing w:after="240"/>
        <w:rPr>
          <w:rFonts w:ascii="Georgia" w:hAnsi="Georgia"/>
        </w:rPr>
      </w:pPr>
      <w:r w:rsidRPr="004F0CA8">
        <w:rPr>
          <w:rFonts w:ascii="Georgia" w:hAnsi="Georgia"/>
          <w:b/>
          <w:bCs/>
        </w:rPr>
        <w:t>Gap Identification:</w:t>
      </w:r>
      <w:r w:rsidRPr="004F0CA8">
        <w:rPr>
          <w:rFonts w:ascii="Georgia" w:hAnsi="Georgia"/>
        </w:rPr>
        <w:t xml:space="preserve"> Identify any gaps in the law or areas of ambiguity that may require further research or a different approach.</w:t>
      </w:r>
    </w:p>
    <w:p w14:paraId="28F4C692" w14:textId="77777777" w:rsidR="00E6527B" w:rsidRPr="004F0CA8" w:rsidRDefault="00E6527B" w:rsidP="00E6527B">
      <w:pPr>
        <w:spacing w:after="240"/>
        <w:rPr>
          <w:rFonts w:ascii="Georgia" w:hAnsi="Georgia"/>
        </w:rPr>
      </w:pPr>
      <w:r w:rsidRPr="004F0CA8">
        <w:rPr>
          <w:rFonts w:ascii="Georgia" w:hAnsi="Georgia"/>
          <w:b/>
          <w:bCs/>
        </w:rPr>
        <w:t>9. Update Research as Necessary:</w:t>
      </w:r>
    </w:p>
    <w:p w14:paraId="5172A1D6" w14:textId="4B3564A8" w:rsidR="00E6527B" w:rsidRPr="004F0CA8" w:rsidRDefault="00E6527B">
      <w:pPr>
        <w:numPr>
          <w:ilvl w:val="0"/>
          <w:numId w:val="138"/>
        </w:numPr>
        <w:spacing w:after="240"/>
        <w:rPr>
          <w:rFonts w:ascii="Georgia" w:hAnsi="Georgia"/>
        </w:rPr>
      </w:pPr>
      <w:r w:rsidRPr="004F0CA8">
        <w:rPr>
          <w:rFonts w:ascii="Georgia" w:hAnsi="Georgia"/>
          <w:b/>
          <w:bCs/>
        </w:rPr>
        <w:t>Legal Developments:</w:t>
      </w:r>
      <w:r w:rsidRPr="004F0CA8">
        <w:rPr>
          <w:rFonts w:ascii="Georgia" w:hAnsi="Georgia"/>
        </w:rPr>
        <w:t xml:space="preserve"> Stay informed about new laws, regulations, and </w:t>
      </w:r>
      <w:r w:rsidR="001C794D">
        <w:rPr>
          <w:rFonts w:ascii="Georgia" w:hAnsi="Georgia"/>
        </w:rPr>
        <w:t>other legislations</w:t>
      </w:r>
      <w:r w:rsidRPr="004F0CA8">
        <w:rPr>
          <w:rFonts w:ascii="Georgia" w:hAnsi="Georgia"/>
        </w:rPr>
        <w:t xml:space="preserve"> that could impact your research.</w:t>
      </w:r>
    </w:p>
    <w:p w14:paraId="35B75D91" w14:textId="77777777" w:rsidR="00E6527B" w:rsidRPr="004F0CA8" w:rsidRDefault="00E6527B">
      <w:pPr>
        <w:numPr>
          <w:ilvl w:val="0"/>
          <w:numId w:val="138"/>
        </w:numPr>
        <w:spacing w:after="240"/>
        <w:rPr>
          <w:rFonts w:ascii="Georgia" w:hAnsi="Georgia"/>
        </w:rPr>
      </w:pPr>
      <w:r w:rsidRPr="004F0CA8">
        <w:rPr>
          <w:rFonts w:ascii="Georgia" w:hAnsi="Georgia"/>
          <w:b/>
          <w:bCs/>
        </w:rPr>
        <w:t>Continuous Review:</w:t>
      </w:r>
      <w:r w:rsidRPr="004F0CA8">
        <w:rPr>
          <w:rFonts w:ascii="Georgia" w:hAnsi="Georgia"/>
        </w:rPr>
        <w:t xml:space="preserve"> Periodically review and update your research to ensure it remains current and accurate.</w:t>
      </w:r>
    </w:p>
    <w:p w14:paraId="568D60D0" w14:textId="77777777" w:rsidR="00E6527B" w:rsidRDefault="00E6527B" w:rsidP="00E6527B">
      <w:pPr>
        <w:spacing w:after="240"/>
        <w:rPr>
          <w:rFonts w:ascii="Georgia" w:hAnsi="Georgia"/>
          <w:b/>
          <w:bCs/>
        </w:rPr>
      </w:pPr>
    </w:p>
    <w:p w14:paraId="08C7DCF0" w14:textId="77777777" w:rsidR="00E6527B" w:rsidRPr="004F0CA8" w:rsidRDefault="00E6527B" w:rsidP="00E6527B">
      <w:pPr>
        <w:spacing w:after="240"/>
        <w:rPr>
          <w:rFonts w:ascii="Georgia" w:hAnsi="Georgia"/>
        </w:rPr>
      </w:pPr>
      <w:r w:rsidRPr="004F0CA8">
        <w:rPr>
          <w:rFonts w:ascii="Georgia" w:hAnsi="Georgia"/>
          <w:b/>
          <w:bCs/>
        </w:rPr>
        <w:t>Notes/Instructions:</w:t>
      </w:r>
    </w:p>
    <w:p w14:paraId="7673A0B3" w14:textId="77777777" w:rsidR="00E6527B" w:rsidRPr="004F0CA8" w:rsidRDefault="00E6527B">
      <w:pPr>
        <w:numPr>
          <w:ilvl w:val="0"/>
          <w:numId w:val="139"/>
        </w:numPr>
        <w:spacing w:after="240"/>
        <w:rPr>
          <w:rFonts w:ascii="Georgia" w:hAnsi="Georgia"/>
        </w:rPr>
      </w:pPr>
      <w:r w:rsidRPr="004F0CA8">
        <w:rPr>
          <w:rFonts w:ascii="Georgia" w:hAnsi="Georgia"/>
        </w:rPr>
        <w:t>Legal research in Afghanistan may require special attention to the integration of statutory law with Islamic Sharia principles.</w:t>
      </w:r>
    </w:p>
    <w:p w14:paraId="4CE8F819" w14:textId="77777777" w:rsidR="00E6527B" w:rsidRPr="004F0CA8" w:rsidRDefault="00E6527B">
      <w:pPr>
        <w:numPr>
          <w:ilvl w:val="0"/>
          <w:numId w:val="139"/>
        </w:numPr>
        <w:spacing w:after="240"/>
        <w:rPr>
          <w:rFonts w:ascii="Georgia" w:hAnsi="Georgia"/>
        </w:rPr>
      </w:pPr>
      <w:r w:rsidRPr="004F0CA8">
        <w:rPr>
          <w:rFonts w:ascii="Georgia" w:hAnsi="Georgia"/>
        </w:rPr>
        <w:t>Be aware of the limitations and challenges in accessing certain legal materials in Afghanistan, including restricted access to some digital resources and the evolving nature of Afghan jurisprudence.</w:t>
      </w:r>
    </w:p>
    <w:p w14:paraId="2082C7B4" w14:textId="77777777" w:rsidR="00E6527B" w:rsidRPr="004F0CA8" w:rsidRDefault="00E6527B">
      <w:pPr>
        <w:numPr>
          <w:ilvl w:val="0"/>
          <w:numId w:val="139"/>
        </w:numPr>
        <w:spacing w:after="240"/>
        <w:rPr>
          <w:rFonts w:ascii="Georgia" w:hAnsi="Georgia"/>
        </w:rPr>
      </w:pPr>
      <w:r w:rsidRPr="004F0CA8">
        <w:rPr>
          <w:rFonts w:ascii="Georgia" w:hAnsi="Georgia"/>
        </w:rPr>
        <w:t>Cultivate relationships with local legal experts, scholars, and librarians who can provide guidance and insights into Afghan law and legal resources.</w:t>
      </w:r>
    </w:p>
    <w:p w14:paraId="53B67628" w14:textId="44498284" w:rsidR="00523B14" w:rsidRDefault="00523B14" w:rsidP="00E6527B">
      <w:pPr>
        <w:spacing w:after="240"/>
        <w:rPr>
          <w:rFonts w:ascii="Georgia" w:hAnsi="Georgia"/>
        </w:rPr>
      </w:pPr>
      <w:r>
        <w:rPr>
          <w:rFonts w:ascii="Georgia" w:hAnsi="Georgia"/>
        </w:rPr>
        <w:br w:type="page"/>
      </w:r>
    </w:p>
    <w:p w14:paraId="6016FD02" w14:textId="036B7246" w:rsidR="0068678E" w:rsidRPr="0068678E" w:rsidRDefault="0068678E" w:rsidP="0068678E">
      <w:pPr>
        <w:pStyle w:val="Heading1"/>
        <w:spacing w:after="240"/>
        <w:jc w:val="center"/>
        <w:rPr>
          <w:rFonts w:ascii="Georgia" w:hAnsi="Georgia"/>
          <w:b/>
          <w:bCs/>
          <w:sz w:val="28"/>
          <w:szCs w:val="28"/>
        </w:rPr>
      </w:pPr>
      <w:bookmarkStart w:id="6" w:name="_Toc160950485"/>
      <w:r w:rsidRPr="0068678E">
        <w:rPr>
          <w:rFonts w:ascii="Georgia" w:hAnsi="Georgia"/>
          <w:b/>
          <w:bCs/>
          <w:sz w:val="28"/>
          <w:szCs w:val="28"/>
        </w:rPr>
        <w:lastRenderedPageBreak/>
        <w:t>Judicial Decision Analysis Template</w:t>
      </w:r>
      <w:bookmarkEnd w:id="6"/>
      <w:r w:rsidRPr="0068678E">
        <w:rPr>
          <w:rFonts w:ascii="Georgia" w:hAnsi="Georgia"/>
          <w:b/>
          <w:bCs/>
          <w:sz w:val="28"/>
          <w:szCs w:val="28"/>
        </w:rPr>
        <w:t xml:space="preserve"> </w:t>
      </w:r>
    </w:p>
    <w:p w14:paraId="6CF523B8" w14:textId="77777777" w:rsidR="0068678E" w:rsidRPr="0068678E" w:rsidRDefault="0068678E" w:rsidP="0068678E">
      <w:pPr>
        <w:spacing w:after="240"/>
        <w:rPr>
          <w:rFonts w:ascii="Georgia" w:hAnsi="Georgia"/>
        </w:rPr>
      </w:pPr>
      <w:r w:rsidRPr="0068678E">
        <w:rPr>
          <w:rFonts w:ascii="Georgia" w:hAnsi="Georgia"/>
          <w:b/>
          <w:bCs/>
        </w:rPr>
        <w:t>Background</w:t>
      </w:r>
    </w:p>
    <w:p w14:paraId="13683C90" w14:textId="43F5C453" w:rsidR="0068678E" w:rsidRPr="0068678E" w:rsidRDefault="0068678E" w:rsidP="0068678E">
      <w:pPr>
        <w:spacing w:after="240"/>
        <w:jc w:val="both"/>
        <w:rPr>
          <w:rFonts w:ascii="Georgia" w:hAnsi="Georgia"/>
        </w:rPr>
      </w:pPr>
      <w:r w:rsidRPr="0068678E">
        <w:rPr>
          <w:rFonts w:ascii="Georgia" w:hAnsi="Georgia"/>
        </w:rPr>
        <w:t>In Afghanistan, judicial decisions (or court cases) are an important factor to consider when understanding the application of the law. While the term "case law" may be prevalent in other jurisdictions, Afghan courts analyze relevant statutes, Sharia principles, and related legal sources when making rulings. Understanding these decisions helps legal practitioners and civil society understand how the law is interpreted and applied.</w:t>
      </w:r>
    </w:p>
    <w:p w14:paraId="20E81763" w14:textId="77777777" w:rsidR="0068678E" w:rsidRPr="0068678E" w:rsidRDefault="0068678E" w:rsidP="0068678E">
      <w:pPr>
        <w:spacing w:after="240"/>
        <w:rPr>
          <w:rFonts w:ascii="Georgia" w:hAnsi="Georgia"/>
        </w:rPr>
      </w:pPr>
      <w:r w:rsidRPr="0068678E">
        <w:rPr>
          <w:rFonts w:ascii="Georgia" w:hAnsi="Georgia"/>
          <w:b/>
          <w:bCs/>
        </w:rPr>
        <w:t>Instructions</w:t>
      </w:r>
    </w:p>
    <w:p w14:paraId="02D5F7DA" w14:textId="77777777" w:rsidR="0068678E" w:rsidRPr="0068678E" w:rsidRDefault="0068678E" w:rsidP="0068678E">
      <w:pPr>
        <w:spacing w:after="240"/>
        <w:rPr>
          <w:rFonts w:ascii="Georgia" w:hAnsi="Georgia"/>
        </w:rPr>
      </w:pPr>
      <w:r w:rsidRPr="0068678E">
        <w:rPr>
          <w:rFonts w:ascii="Georgia" w:hAnsi="Georgia"/>
        </w:rPr>
        <w:t>Use this template to analyze important judicial decisions relevant to your work in Afghanistan.</w:t>
      </w:r>
    </w:p>
    <w:p w14:paraId="62E48662" w14:textId="2EDF6340" w:rsidR="007D09AC" w:rsidRPr="007D09AC" w:rsidRDefault="007D09AC" w:rsidP="007D09AC">
      <w:pPr>
        <w:spacing w:after="240"/>
        <w:rPr>
          <w:rFonts w:ascii="Georgia" w:hAnsi="Georgia"/>
        </w:rPr>
      </w:pPr>
      <w:r w:rsidRPr="007D09AC">
        <w:rPr>
          <w:rFonts w:ascii="Georgia" w:hAnsi="Georgia"/>
          <w:b/>
          <w:bCs/>
        </w:rPr>
        <w:t>Title of Decision:</w:t>
      </w:r>
      <w:r>
        <w:rPr>
          <w:rFonts w:ascii="Georgia" w:hAnsi="Georgia"/>
          <w:b/>
          <w:bCs/>
        </w:rPr>
        <w:t xml:space="preserve"> </w:t>
      </w:r>
      <w:r w:rsidRPr="007D09AC">
        <w:rPr>
          <w:rFonts w:ascii="Georgia" w:hAnsi="Georgia"/>
        </w:rPr>
        <w:t>[Title of Decision]</w:t>
      </w:r>
    </w:p>
    <w:p w14:paraId="64959044" w14:textId="58ECE067" w:rsidR="007D09AC" w:rsidRPr="007D09AC" w:rsidRDefault="007D09AC" w:rsidP="007D09AC">
      <w:pPr>
        <w:spacing w:after="240"/>
        <w:rPr>
          <w:rFonts w:ascii="Georgia" w:hAnsi="Georgia"/>
        </w:rPr>
      </w:pPr>
      <w:r w:rsidRPr="007D09AC">
        <w:rPr>
          <w:rFonts w:ascii="Georgia" w:hAnsi="Georgia"/>
          <w:b/>
          <w:bCs/>
        </w:rPr>
        <w:t>Judicial Body:</w:t>
      </w:r>
      <w:r>
        <w:rPr>
          <w:rFonts w:ascii="Georgia" w:hAnsi="Georgia"/>
          <w:b/>
          <w:bCs/>
        </w:rPr>
        <w:t xml:space="preserve"> </w:t>
      </w:r>
      <w:r w:rsidRPr="007D09AC">
        <w:rPr>
          <w:rFonts w:ascii="Georgia" w:hAnsi="Georgia"/>
        </w:rPr>
        <w:t>[Judicial Body Name]</w:t>
      </w:r>
    </w:p>
    <w:p w14:paraId="37E49CAE" w14:textId="7D6659ED" w:rsidR="007D09AC" w:rsidRPr="007D09AC" w:rsidRDefault="007D09AC" w:rsidP="007D09AC">
      <w:pPr>
        <w:spacing w:after="240"/>
        <w:rPr>
          <w:rFonts w:ascii="Georgia" w:hAnsi="Georgia"/>
        </w:rPr>
      </w:pPr>
      <w:r w:rsidRPr="007D09AC">
        <w:rPr>
          <w:rFonts w:ascii="Georgia" w:hAnsi="Georgia"/>
          <w:b/>
          <w:bCs/>
        </w:rPr>
        <w:t>Date of Issuance:</w:t>
      </w:r>
      <w:r>
        <w:rPr>
          <w:rFonts w:ascii="Georgia" w:hAnsi="Georgia"/>
          <w:b/>
          <w:bCs/>
        </w:rPr>
        <w:t xml:space="preserve"> </w:t>
      </w:r>
      <w:r w:rsidRPr="007D09AC">
        <w:rPr>
          <w:rFonts w:ascii="Georgia" w:hAnsi="Georgia"/>
        </w:rPr>
        <w:t>[Issuance Date]</w:t>
      </w:r>
    </w:p>
    <w:p w14:paraId="4A98B596" w14:textId="1A4A5D57" w:rsidR="007D09AC" w:rsidRPr="007D09AC" w:rsidRDefault="007D09AC" w:rsidP="007D09AC">
      <w:pPr>
        <w:spacing w:after="240"/>
        <w:rPr>
          <w:rFonts w:ascii="Georgia" w:hAnsi="Georgia"/>
        </w:rPr>
      </w:pPr>
      <w:r w:rsidRPr="007D09AC">
        <w:rPr>
          <w:rFonts w:ascii="Georgia" w:hAnsi="Georgia"/>
          <w:b/>
          <w:bCs/>
        </w:rPr>
        <w:t>Analyst's Name:</w:t>
      </w:r>
      <w:r>
        <w:rPr>
          <w:rFonts w:ascii="Georgia" w:hAnsi="Georgia"/>
          <w:b/>
          <w:bCs/>
        </w:rPr>
        <w:t xml:space="preserve"> </w:t>
      </w:r>
      <w:r w:rsidRPr="007D09AC">
        <w:rPr>
          <w:rFonts w:ascii="Georgia" w:hAnsi="Georgia"/>
        </w:rPr>
        <w:t>[Analyst's Name]</w:t>
      </w:r>
    </w:p>
    <w:p w14:paraId="5F7B24EA" w14:textId="77777777" w:rsidR="007D09AC" w:rsidRPr="007D09AC" w:rsidRDefault="007D09AC" w:rsidP="007D09AC">
      <w:pPr>
        <w:spacing w:after="240"/>
        <w:rPr>
          <w:rFonts w:ascii="Georgia" w:hAnsi="Georgia"/>
        </w:rPr>
      </w:pPr>
      <w:r w:rsidRPr="007D09AC">
        <w:rPr>
          <w:rFonts w:ascii="Georgia" w:hAnsi="Georgia"/>
          <w:b/>
          <w:bCs/>
        </w:rPr>
        <w:t>Step-by-Step Analysis</w:t>
      </w:r>
    </w:p>
    <w:p w14:paraId="124414A7" w14:textId="77777777" w:rsidR="007D09AC" w:rsidRPr="007D09AC" w:rsidRDefault="007D09AC">
      <w:pPr>
        <w:numPr>
          <w:ilvl w:val="0"/>
          <w:numId w:val="229"/>
        </w:numPr>
        <w:spacing w:after="240"/>
        <w:rPr>
          <w:rFonts w:ascii="Georgia" w:hAnsi="Georgia"/>
        </w:rPr>
      </w:pPr>
      <w:r w:rsidRPr="007D09AC">
        <w:rPr>
          <w:rFonts w:ascii="Georgia" w:hAnsi="Georgia"/>
          <w:b/>
          <w:bCs/>
        </w:rPr>
        <w:t>Case Background:</w:t>
      </w:r>
    </w:p>
    <w:p w14:paraId="58D916DE" w14:textId="77777777" w:rsidR="007D09AC" w:rsidRPr="007D09AC" w:rsidRDefault="007D09AC">
      <w:pPr>
        <w:numPr>
          <w:ilvl w:val="1"/>
          <w:numId w:val="229"/>
        </w:numPr>
        <w:spacing w:after="240"/>
        <w:rPr>
          <w:rFonts w:ascii="Georgia" w:hAnsi="Georgia"/>
        </w:rPr>
      </w:pPr>
      <w:r w:rsidRPr="007D09AC">
        <w:rPr>
          <w:rFonts w:ascii="Georgia" w:hAnsi="Georgia"/>
        </w:rPr>
        <w:t>Summarize the key facts of the case, emphasizing those relevant to the legal issues.</w:t>
      </w:r>
    </w:p>
    <w:p w14:paraId="1B4F3870" w14:textId="77777777" w:rsidR="007D09AC" w:rsidRPr="007D09AC" w:rsidRDefault="007D09AC">
      <w:pPr>
        <w:numPr>
          <w:ilvl w:val="1"/>
          <w:numId w:val="229"/>
        </w:numPr>
        <w:spacing w:after="240"/>
        <w:rPr>
          <w:rFonts w:ascii="Georgia" w:hAnsi="Georgia"/>
        </w:rPr>
      </w:pPr>
      <w:r w:rsidRPr="007D09AC">
        <w:rPr>
          <w:rFonts w:ascii="Georgia" w:hAnsi="Georgia"/>
        </w:rPr>
        <w:t>Identify the parties involved and their roles in the dispute.</w:t>
      </w:r>
    </w:p>
    <w:p w14:paraId="4934E8D8" w14:textId="77777777" w:rsidR="007D09AC" w:rsidRPr="007D09AC" w:rsidRDefault="007D09AC">
      <w:pPr>
        <w:numPr>
          <w:ilvl w:val="0"/>
          <w:numId w:val="229"/>
        </w:numPr>
        <w:spacing w:after="240"/>
        <w:rPr>
          <w:rFonts w:ascii="Georgia" w:hAnsi="Georgia"/>
        </w:rPr>
      </w:pPr>
      <w:r w:rsidRPr="007D09AC">
        <w:rPr>
          <w:rFonts w:ascii="Georgia" w:hAnsi="Georgia"/>
          <w:b/>
          <w:bCs/>
        </w:rPr>
        <w:t>Legal Questions:</w:t>
      </w:r>
    </w:p>
    <w:p w14:paraId="0DD57D3D" w14:textId="77777777" w:rsidR="007D09AC" w:rsidRPr="007D09AC" w:rsidRDefault="007D09AC">
      <w:pPr>
        <w:numPr>
          <w:ilvl w:val="1"/>
          <w:numId w:val="229"/>
        </w:numPr>
        <w:spacing w:after="240"/>
        <w:rPr>
          <w:rFonts w:ascii="Georgia" w:hAnsi="Georgia"/>
        </w:rPr>
      </w:pPr>
      <w:r w:rsidRPr="007D09AC">
        <w:rPr>
          <w:rFonts w:ascii="Georgia" w:hAnsi="Georgia"/>
        </w:rPr>
        <w:t>Pinpoint the specific legal questions or disputes the court addressed.</w:t>
      </w:r>
    </w:p>
    <w:p w14:paraId="52324DAC" w14:textId="77777777" w:rsidR="007D09AC" w:rsidRPr="007D09AC" w:rsidRDefault="007D09AC">
      <w:pPr>
        <w:numPr>
          <w:ilvl w:val="1"/>
          <w:numId w:val="229"/>
        </w:numPr>
        <w:spacing w:after="240"/>
        <w:rPr>
          <w:rFonts w:ascii="Georgia" w:hAnsi="Georgia"/>
        </w:rPr>
      </w:pPr>
      <w:r w:rsidRPr="007D09AC">
        <w:rPr>
          <w:rFonts w:ascii="Georgia" w:hAnsi="Georgia"/>
        </w:rPr>
        <w:t>Identify the relevant statutes, Sharia principles, and other applicable legal sources.</w:t>
      </w:r>
    </w:p>
    <w:p w14:paraId="6EDAA862" w14:textId="77777777" w:rsidR="007D09AC" w:rsidRPr="007D09AC" w:rsidRDefault="007D09AC">
      <w:pPr>
        <w:numPr>
          <w:ilvl w:val="0"/>
          <w:numId w:val="229"/>
        </w:numPr>
        <w:spacing w:after="240"/>
        <w:rPr>
          <w:rFonts w:ascii="Georgia" w:hAnsi="Georgia"/>
        </w:rPr>
      </w:pPr>
      <w:r w:rsidRPr="007D09AC">
        <w:rPr>
          <w:rFonts w:ascii="Georgia" w:hAnsi="Georgia"/>
          <w:b/>
          <w:bCs/>
        </w:rPr>
        <w:t>Judicial Analysis:</w:t>
      </w:r>
    </w:p>
    <w:p w14:paraId="557A9CD4" w14:textId="77777777" w:rsidR="007D09AC" w:rsidRPr="007D09AC" w:rsidRDefault="007D09AC">
      <w:pPr>
        <w:numPr>
          <w:ilvl w:val="1"/>
          <w:numId w:val="229"/>
        </w:numPr>
        <w:spacing w:after="240"/>
        <w:rPr>
          <w:rFonts w:ascii="Georgia" w:hAnsi="Georgia"/>
        </w:rPr>
      </w:pPr>
      <w:r w:rsidRPr="007D09AC">
        <w:rPr>
          <w:rFonts w:ascii="Georgia" w:hAnsi="Georgia"/>
        </w:rPr>
        <w:t>Explain the court's reasoning and analysis for each legal question.</w:t>
      </w:r>
    </w:p>
    <w:p w14:paraId="5BDF5A23" w14:textId="77777777" w:rsidR="007D09AC" w:rsidRPr="007D09AC" w:rsidRDefault="007D09AC">
      <w:pPr>
        <w:numPr>
          <w:ilvl w:val="1"/>
          <w:numId w:val="229"/>
        </w:numPr>
        <w:spacing w:after="240"/>
        <w:rPr>
          <w:rFonts w:ascii="Georgia" w:hAnsi="Georgia"/>
        </w:rPr>
      </w:pPr>
      <w:r w:rsidRPr="007D09AC">
        <w:rPr>
          <w:rFonts w:ascii="Georgia" w:hAnsi="Georgia"/>
        </w:rPr>
        <w:lastRenderedPageBreak/>
        <w:t>Outline their interpretation of relevant statutes, Sharia principles, and any influential prior judicial decisions.</w:t>
      </w:r>
    </w:p>
    <w:p w14:paraId="2291EADA" w14:textId="77777777" w:rsidR="007D09AC" w:rsidRPr="007D09AC" w:rsidRDefault="007D09AC">
      <w:pPr>
        <w:numPr>
          <w:ilvl w:val="1"/>
          <w:numId w:val="229"/>
        </w:numPr>
        <w:spacing w:after="240"/>
        <w:rPr>
          <w:rFonts w:ascii="Georgia" w:hAnsi="Georgia"/>
        </w:rPr>
      </w:pPr>
      <w:r w:rsidRPr="007D09AC">
        <w:rPr>
          <w:rFonts w:ascii="Georgia" w:hAnsi="Georgia"/>
        </w:rPr>
        <w:t>Note how the court weighed any disputed facts.</w:t>
      </w:r>
    </w:p>
    <w:p w14:paraId="52EB6384" w14:textId="77777777" w:rsidR="007D09AC" w:rsidRPr="007D09AC" w:rsidRDefault="007D09AC">
      <w:pPr>
        <w:numPr>
          <w:ilvl w:val="0"/>
          <w:numId w:val="229"/>
        </w:numPr>
        <w:spacing w:after="240"/>
        <w:rPr>
          <w:rFonts w:ascii="Georgia" w:hAnsi="Georgia"/>
        </w:rPr>
      </w:pPr>
      <w:r w:rsidRPr="007D09AC">
        <w:rPr>
          <w:rFonts w:ascii="Georgia" w:hAnsi="Georgia"/>
          <w:b/>
          <w:bCs/>
        </w:rPr>
        <w:t>Decision Summary:</w:t>
      </w:r>
    </w:p>
    <w:p w14:paraId="2B55B33E" w14:textId="77777777" w:rsidR="007D09AC" w:rsidRPr="007D09AC" w:rsidRDefault="007D09AC">
      <w:pPr>
        <w:numPr>
          <w:ilvl w:val="1"/>
          <w:numId w:val="229"/>
        </w:numPr>
        <w:spacing w:after="240"/>
        <w:rPr>
          <w:rFonts w:ascii="Georgia" w:hAnsi="Georgia"/>
        </w:rPr>
      </w:pPr>
      <w:r w:rsidRPr="007D09AC">
        <w:rPr>
          <w:rFonts w:ascii="Georgia" w:hAnsi="Georgia"/>
        </w:rPr>
        <w:t>Describe the court's final ruling, including any orders or remedies given.</w:t>
      </w:r>
    </w:p>
    <w:p w14:paraId="11CA27C5" w14:textId="77777777" w:rsidR="007D09AC" w:rsidRPr="007D09AC" w:rsidRDefault="007D09AC">
      <w:pPr>
        <w:numPr>
          <w:ilvl w:val="1"/>
          <w:numId w:val="229"/>
        </w:numPr>
        <w:spacing w:after="240"/>
        <w:rPr>
          <w:rFonts w:ascii="Georgia" w:hAnsi="Georgia"/>
        </w:rPr>
      </w:pPr>
      <w:r w:rsidRPr="007D09AC">
        <w:rPr>
          <w:rFonts w:ascii="Georgia" w:hAnsi="Georgia"/>
        </w:rPr>
        <w:t>Mention any dissenting opinions, if applicable.</w:t>
      </w:r>
    </w:p>
    <w:p w14:paraId="136466AB" w14:textId="77777777" w:rsidR="007D09AC" w:rsidRPr="007D09AC" w:rsidRDefault="007D09AC">
      <w:pPr>
        <w:numPr>
          <w:ilvl w:val="0"/>
          <w:numId w:val="229"/>
        </w:numPr>
        <w:spacing w:after="240"/>
        <w:rPr>
          <w:rFonts w:ascii="Georgia" w:hAnsi="Georgia"/>
        </w:rPr>
      </w:pPr>
      <w:r w:rsidRPr="007D09AC">
        <w:rPr>
          <w:rFonts w:ascii="Georgia" w:hAnsi="Georgia"/>
          <w:b/>
          <w:bCs/>
        </w:rPr>
        <w:t>Relevance and Impact:</w:t>
      </w:r>
    </w:p>
    <w:p w14:paraId="0DC36725" w14:textId="77777777" w:rsidR="007D09AC" w:rsidRPr="007D09AC" w:rsidRDefault="007D09AC">
      <w:pPr>
        <w:numPr>
          <w:ilvl w:val="1"/>
          <w:numId w:val="229"/>
        </w:numPr>
        <w:spacing w:after="240"/>
        <w:rPr>
          <w:rFonts w:ascii="Georgia" w:hAnsi="Georgia"/>
        </w:rPr>
      </w:pPr>
      <w:r w:rsidRPr="007D09AC">
        <w:rPr>
          <w:rFonts w:ascii="Georgia" w:hAnsi="Georgia"/>
        </w:rPr>
        <w:t>Discuss the significance of this decision within Afghan law. Does it have broad implications, or is the impact limited to the specific legal issue?</w:t>
      </w:r>
    </w:p>
    <w:p w14:paraId="1C58B2B0" w14:textId="77777777" w:rsidR="007D09AC" w:rsidRPr="007D09AC" w:rsidRDefault="007D09AC">
      <w:pPr>
        <w:numPr>
          <w:ilvl w:val="1"/>
          <w:numId w:val="229"/>
        </w:numPr>
        <w:spacing w:after="240"/>
        <w:rPr>
          <w:rFonts w:ascii="Georgia" w:hAnsi="Georgia"/>
        </w:rPr>
      </w:pPr>
      <w:r w:rsidRPr="007D09AC">
        <w:rPr>
          <w:rFonts w:ascii="Georgia" w:hAnsi="Georgia"/>
        </w:rPr>
        <w:t>Does it establish new precedent, clarify existing law, or signal a shift in judicial thinking?</w:t>
      </w:r>
    </w:p>
    <w:p w14:paraId="11CBBEEA" w14:textId="77777777" w:rsidR="007D09AC" w:rsidRPr="007D09AC" w:rsidRDefault="007D09AC">
      <w:pPr>
        <w:numPr>
          <w:ilvl w:val="0"/>
          <w:numId w:val="229"/>
        </w:numPr>
        <w:spacing w:after="240"/>
        <w:rPr>
          <w:rFonts w:ascii="Georgia" w:hAnsi="Georgia"/>
        </w:rPr>
      </w:pPr>
      <w:r w:rsidRPr="007D09AC">
        <w:rPr>
          <w:rFonts w:ascii="Georgia" w:hAnsi="Georgia"/>
          <w:b/>
          <w:bCs/>
        </w:rPr>
        <w:t>Personal Evaluation:</w:t>
      </w:r>
    </w:p>
    <w:p w14:paraId="5067DA98" w14:textId="77777777" w:rsidR="007D09AC" w:rsidRPr="007D09AC" w:rsidRDefault="007D09AC">
      <w:pPr>
        <w:numPr>
          <w:ilvl w:val="1"/>
          <w:numId w:val="229"/>
        </w:numPr>
        <w:spacing w:after="240"/>
        <w:rPr>
          <w:rFonts w:ascii="Georgia" w:hAnsi="Georgia"/>
        </w:rPr>
      </w:pPr>
      <w:r w:rsidRPr="007D09AC">
        <w:rPr>
          <w:rFonts w:ascii="Georgia" w:hAnsi="Georgia"/>
        </w:rPr>
        <w:t>Offer your analysis of the decision. Do you agree with the court's logic and conclusions?</w:t>
      </w:r>
    </w:p>
    <w:p w14:paraId="3B39CCEA" w14:textId="77777777" w:rsidR="007D09AC" w:rsidRPr="007D09AC" w:rsidRDefault="007D09AC">
      <w:pPr>
        <w:numPr>
          <w:ilvl w:val="1"/>
          <w:numId w:val="229"/>
        </w:numPr>
        <w:spacing w:after="240"/>
        <w:rPr>
          <w:rFonts w:ascii="Georgia" w:hAnsi="Georgia"/>
        </w:rPr>
      </w:pPr>
      <w:r w:rsidRPr="007D09AC">
        <w:rPr>
          <w:rFonts w:ascii="Georgia" w:hAnsi="Georgia"/>
        </w:rPr>
        <w:t>Explain how this decision informs the legal issue you're working with.</w:t>
      </w:r>
    </w:p>
    <w:p w14:paraId="337702BA" w14:textId="77777777" w:rsidR="007D09AC" w:rsidRPr="007D09AC" w:rsidRDefault="007D09AC" w:rsidP="007D09AC">
      <w:pPr>
        <w:spacing w:after="240"/>
        <w:rPr>
          <w:rFonts w:ascii="Georgia" w:hAnsi="Georgia"/>
        </w:rPr>
      </w:pPr>
      <w:r w:rsidRPr="007D09AC">
        <w:rPr>
          <w:rFonts w:ascii="Georgia" w:hAnsi="Georgia"/>
          <w:b/>
          <w:bCs/>
        </w:rPr>
        <w:t>Additional Considerations:</w:t>
      </w:r>
    </w:p>
    <w:p w14:paraId="063064ED" w14:textId="5242ED80" w:rsidR="00523B14" w:rsidRPr="007D09AC" w:rsidRDefault="007D09AC">
      <w:pPr>
        <w:numPr>
          <w:ilvl w:val="0"/>
          <w:numId w:val="230"/>
        </w:numPr>
        <w:spacing w:after="240"/>
        <w:rPr>
          <w:rFonts w:ascii="Georgia" w:hAnsi="Georgia"/>
        </w:rPr>
      </w:pPr>
      <w:r w:rsidRPr="007D09AC">
        <w:rPr>
          <w:rFonts w:ascii="Georgia" w:hAnsi="Georgia"/>
          <w:b/>
          <w:bCs/>
        </w:rPr>
        <w:t>Practical Implications:</w:t>
      </w:r>
      <w:r w:rsidRPr="007D09AC">
        <w:rPr>
          <w:rFonts w:ascii="Georgia" w:hAnsi="Georgia"/>
        </w:rPr>
        <w:t xml:space="preserve"> Think about how this decision might affect legal practice, shape policy, or influence public understanding of the legal system in </w:t>
      </w:r>
      <w:proofErr w:type="gramStart"/>
      <w:r w:rsidRPr="007D09AC">
        <w:rPr>
          <w:rFonts w:ascii="Georgia" w:hAnsi="Georgia"/>
        </w:rPr>
        <w:t>Afghanistan</w:t>
      </w:r>
      <w:proofErr w:type="gramEnd"/>
    </w:p>
    <w:p w14:paraId="64EF5081" w14:textId="77777777" w:rsidR="00840C30" w:rsidRDefault="00840C30">
      <w:pPr>
        <w:rPr>
          <w:rFonts w:ascii="Georgia" w:hAnsi="Georgia"/>
        </w:rPr>
      </w:pPr>
      <w:r>
        <w:rPr>
          <w:rFonts w:ascii="Georgia" w:hAnsi="Georgia"/>
        </w:rPr>
        <w:br w:type="page"/>
      </w:r>
    </w:p>
    <w:p w14:paraId="4BF05A5A" w14:textId="35A13ABF" w:rsidR="00840C30" w:rsidRPr="00B95B5A" w:rsidRDefault="00840C30" w:rsidP="00840C30">
      <w:pPr>
        <w:pStyle w:val="Heading1"/>
        <w:spacing w:after="240"/>
        <w:jc w:val="center"/>
        <w:rPr>
          <w:rFonts w:ascii="Georgia" w:hAnsi="Georgia"/>
          <w:b/>
          <w:bCs/>
          <w:sz w:val="28"/>
          <w:szCs w:val="28"/>
        </w:rPr>
      </w:pPr>
      <w:bookmarkStart w:id="7" w:name="_Toc160950486"/>
      <w:r w:rsidRPr="00B95B5A">
        <w:rPr>
          <w:rFonts w:ascii="Georgia" w:hAnsi="Georgia"/>
          <w:b/>
          <w:bCs/>
          <w:sz w:val="28"/>
          <w:szCs w:val="28"/>
        </w:rPr>
        <w:lastRenderedPageBreak/>
        <w:t>Legal Analysis Checklist</w:t>
      </w:r>
      <w:bookmarkEnd w:id="7"/>
    </w:p>
    <w:p w14:paraId="5EC70157" w14:textId="2D043F9E" w:rsidR="00840C30" w:rsidRPr="008C7017" w:rsidRDefault="008C7017" w:rsidP="008C7017">
      <w:pPr>
        <w:spacing w:after="240"/>
        <w:jc w:val="both"/>
        <w:rPr>
          <w:rFonts w:ascii="Georgia" w:hAnsi="Georgia"/>
        </w:rPr>
      </w:pPr>
      <w:r w:rsidRPr="008C7017">
        <w:rPr>
          <w:rFonts w:ascii="Georgia" w:hAnsi="Georgia"/>
        </w:rPr>
        <w:t>This checklist provides a framework for conducting a thorough and systematic legal analysis within the Afghan context. It guides you through identifying key legal issues, gathering relevant facts, applying the law, and communicating your findings effectively. The checklist emphasizes the importance of understanding both statutory law and Sharia law, as well as considering cultural sensitivities when crafting legal arguments.</w:t>
      </w:r>
    </w:p>
    <w:p w14:paraId="138B4DDC" w14:textId="77777777" w:rsidR="00840C30" w:rsidRPr="004F0CA8" w:rsidRDefault="00840C30" w:rsidP="00840C30">
      <w:pPr>
        <w:spacing w:after="240"/>
        <w:rPr>
          <w:rFonts w:ascii="Georgia" w:hAnsi="Georgia"/>
        </w:rPr>
      </w:pPr>
      <w:r w:rsidRPr="004F0CA8">
        <w:rPr>
          <w:rFonts w:ascii="Georgia" w:hAnsi="Georgia"/>
          <w:b/>
          <w:bCs/>
        </w:rPr>
        <w:t>1. Identify the Legal Issues:</w:t>
      </w:r>
    </w:p>
    <w:p w14:paraId="6236AFEF" w14:textId="77777777" w:rsidR="00840C30" w:rsidRPr="004F0CA8" w:rsidRDefault="00840C30">
      <w:pPr>
        <w:numPr>
          <w:ilvl w:val="0"/>
          <w:numId w:val="123"/>
        </w:numPr>
        <w:spacing w:after="240"/>
        <w:rPr>
          <w:rFonts w:ascii="Georgia" w:hAnsi="Georgia"/>
        </w:rPr>
      </w:pPr>
      <w:r w:rsidRPr="004F0CA8">
        <w:rPr>
          <w:rFonts w:ascii="Georgia" w:hAnsi="Georgia"/>
          <w:b/>
          <w:bCs/>
        </w:rPr>
        <w:t>Clarify Legal Questions:</w:t>
      </w:r>
      <w:r w:rsidRPr="004F0CA8">
        <w:rPr>
          <w:rFonts w:ascii="Georgia" w:hAnsi="Georgia"/>
        </w:rPr>
        <w:t xml:space="preserve"> Identify and articulate the specific legal questions that need resolution.</w:t>
      </w:r>
    </w:p>
    <w:p w14:paraId="67085ACF" w14:textId="77777777" w:rsidR="00840C30" w:rsidRPr="004F0CA8" w:rsidRDefault="00840C30">
      <w:pPr>
        <w:numPr>
          <w:ilvl w:val="0"/>
          <w:numId w:val="123"/>
        </w:numPr>
        <w:spacing w:after="240"/>
        <w:rPr>
          <w:rFonts w:ascii="Georgia" w:hAnsi="Georgia"/>
        </w:rPr>
      </w:pPr>
      <w:r w:rsidRPr="004F0CA8">
        <w:rPr>
          <w:rFonts w:ascii="Georgia" w:hAnsi="Georgia"/>
          <w:b/>
          <w:bCs/>
        </w:rPr>
        <w:t>Primary vs. Secondary Issues:</w:t>
      </w:r>
      <w:r w:rsidRPr="004F0CA8">
        <w:rPr>
          <w:rFonts w:ascii="Georgia" w:hAnsi="Georgia"/>
        </w:rPr>
        <w:t xml:space="preserve"> Distinguish between the main legal issues and secondary or related issues.</w:t>
      </w:r>
    </w:p>
    <w:p w14:paraId="4690A21F" w14:textId="77777777" w:rsidR="00840C30" w:rsidRPr="004F0CA8" w:rsidRDefault="00840C30">
      <w:pPr>
        <w:numPr>
          <w:ilvl w:val="0"/>
          <w:numId w:val="123"/>
        </w:numPr>
        <w:spacing w:after="240"/>
        <w:rPr>
          <w:rFonts w:ascii="Georgia" w:hAnsi="Georgia"/>
        </w:rPr>
      </w:pPr>
      <w:r w:rsidRPr="004F0CA8">
        <w:rPr>
          <w:rFonts w:ascii="Georgia" w:hAnsi="Georgia"/>
          <w:b/>
          <w:bCs/>
        </w:rPr>
        <w:t>Issue Statement:</w:t>
      </w:r>
      <w:r w:rsidRPr="004F0CA8">
        <w:rPr>
          <w:rFonts w:ascii="Georgia" w:hAnsi="Georgia"/>
        </w:rPr>
        <w:t xml:space="preserve"> Frame each issue clearly and concisely, suitable for both legal professionals and laypersons.</w:t>
      </w:r>
    </w:p>
    <w:p w14:paraId="35A860D2" w14:textId="77777777" w:rsidR="00840C30" w:rsidRPr="004F0CA8" w:rsidRDefault="00840C30" w:rsidP="00840C30">
      <w:pPr>
        <w:spacing w:after="240"/>
        <w:rPr>
          <w:rFonts w:ascii="Georgia" w:hAnsi="Georgia"/>
        </w:rPr>
      </w:pPr>
      <w:r w:rsidRPr="004F0CA8">
        <w:rPr>
          <w:rFonts w:ascii="Georgia" w:hAnsi="Georgia"/>
          <w:b/>
          <w:bCs/>
        </w:rPr>
        <w:t>2. Gather Relevant Facts:</w:t>
      </w:r>
    </w:p>
    <w:p w14:paraId="17971ECD" w14:textId="77777777" w:rsidR="00840C30" w:rsidRPr="004F0CA8" w:rsidRDefault="00840C30">
      <w:pPr>
        <w:numPr>
          <w:ilvl w:val="0"/>
          <w:numId w:val="124"/>
        </w:numPr>
        <w:spacing w:after="240"/>
        <w:rPr>
          <w:rFonts w:ascii="Georgia" w:hAnsi="Georgia"/>
        </w:rPr>
      </w:pPr>
      <w:r w:rsidRPr="004F0CA8">
        <w:rPr>
          <w:rFonts w:ascii="Georgia" w:hAnsi="Georgia"/>
          <w:b/>
          <w:bCs/>
        </w:rPr>
        <w:t>Core Facts:</w:t>
      </w:r>
      <w:r w:rsidRPr="004F0CA8">
        <w:rPr>
          <w:rFonts w:ascii="Georgia" w:hAnsi="Georgia"/>
        </w:rPr>
        <w:t xml:space="preserve"> Identify undisputed facts central to the case.</w:t>
      </w:r>
    </w:p>
    <w:p w14:paraId="1B854F07" w14:textId="77777777" w:rsidR="00840C30" w:rsidRPr="004F0CA8" w:rsidRDefault="00840C30">
      <w:pPr>
        <w:numPr>
          <w:ilvl w:val="0"/>
          <w:numId w:val="124"/>
        </w:numPr>
        <w:spacing w:after="240"/>
        <w:rPr>
          <w:rFonts w:ascii="Georgia" w:hAnsi="Georgia"/>
        </w:rPr>
      </w:pPr>
      <w:r w:rsidRPr="004F0CA8">
        <w:rPr>
          <w:rFonts w:ascii="Georgia" w:hAnsi="Georgia"/>
          <w:b/>
          <w:bCs/>
        </w:rPr>
        <w:t>Disputed Facts:</w:t>
      </w:r>
      <w:r w:rsidRPr="004F0CA8">
        <w:rPr>
          <w:rFonts w:ascii="Georgia" w:hAnsi="Georgia"/>
        </w:rPr>
        <w:t xml:space="preserve"> Note any facts in dispute and consider how they might affect the analysis or outcome.</w:t>
      </w:r>
    </w:p>
    <w:p w14:paraId="64358DFE" w14:textId="77777777" w:rsidR="00840C30" w:rsidRPr="004F0CA8" w:rsidRDefault="00840C30">
      <w:pPr>
        <w:numPr>
          <w:ilvl w:val="0"/>
          <w:numId w:val="124"/>
        </w:numPr>
        <w:spacing w:after="240"/>
        <w:rPr>
          <w:rFonts w:ascii="Georgia" w:hAnsi="Georgia"/>
        </w:rPr>
      </w:pPr>
      <w:r w:rsidRPr="004F0CA8">
        <w:rPr>
          <w:rFonts w:ascii="Georgia" w:hAnsi="Georgia"/>
          <w:b/>
          <w:bCs/>
        </w:rPr>
        <w:t>Strategic Facts:</w:t>
      </w:r>
      <w:r w:rsidRPr="004F0CA8">
        <w:rPr>
          <w:rFonts w:ascii="Georgia" w:hAnsi="Georgia"/>
        </w:rPr>
        <w:t xml:space="preserve"> Recognize facts that, while not directly legally relevant, could influence case strategy or negotiations, especially in the Afghan cultural context.</w:t>
      </w:r>
    </w:p>
    <w:p w14:paraId="759529EE" w14:textId="77777777" w:rsidR="00840C30" w:rsidRPr="004F0CA8" w:rsidRDefault="00840C30" w:rsidP="00840C30">
      <w:pPr>
        <w:spacing w:after="240"/>
        <w:rPr>
          <w:rFonts w:ascii="Georgia" w:hAnsi="Georgia"/>
        </w:rPr>
      </w:pPr>
      <w:r w:rsidRPr="004F0CA8">
        <w:rPr>
          <w:rFonts w:ascii="Georgia" w:hAnsi="Georgia"/>
          <w:b/>
          <w:bCs/>
        </w:rPr>
        <w:t>3. Conduct Legal Research:</w:t>
      </w:r>
    </w:p>
    <w:p w14:paraId="7676756F" w14:textId="77777777" w:rsidR="00840C30" w:rsidRPr="004F0CA8" w:rsidRDefault="00840C30">
      <w:pPr>
        <w:numPr>
          <w:ilvl w:val="0"/>
          <w:numId w:val="125"/>
        </w:numPr>
        <w:spacing w:after="240"/>
        <w:rPr>
          <w:rFonts w:ascii="Georgia" w:hAnsi="Georgia"/>
        </w:rPr>
      </w:pPr>
      <w:r w:rsidRPr="004F0CA8">
        <w:rPr>
          <w:rFonts w:ascii="Georgia" w:hAnsi="Georgia"/>
          <w:b/>
          <w:bCs/>
        </w:rPr>
        <w:t>Statutory Law:</w:t>
      </w:r>
      <w:r w:rsidRPr="004F0CA8">
        <w:rPr>
          <w:rFonts w:ascii="Georgia" w:hAnsi="Georgia"/>
        </w:rPr>
        <w:t xml:space="preserve"> Identify relevant Afghan statutes, regulations, and Sharia law principles applicable to the case.</w:t>
      </w:r>
    </w:p>
    <w:p w14:paraId="39842BC5" w14:textId="457194E4" w:rsidR="00840C30" w:rsidRPr="004F0CA8" w:rsidRDefault="001C4B3E">
      <w:pPr>
        <w:numPr>
          <w:ilvl w:val="0"/>
          <w:numId w:val="125"/>
        </w:numPr>
        <w:spacing w:after="240"/>
        <w:rPr>
          <w:rFonts w:ascii="Georgia" w:hAnsi="Georgia"/>
        </w:rPr>
      </w:pPr>
      <w:r>
        <w:rPr>
          <w:rFonts w:ascii="Georgia" w:hAnsi="Georgia"/>
          <w:b/>
          <w:bCs/>
        </w:rPr>
        <w:t>Prior Cases</w:t>
      </w:r>
      <w:r w:rsidR="00840C30" w:rsidRPr="004F0CA8">
        <w:rPr>
          <w:rFonts w:ascii="Georgia" w:hAnsi="Georgia"/>
          <w:b/>
          <w:bCs/>
        </w:rPr>
        <w:t>:</w:t>
      </w:r>
      <w:r w:rsidR="00840C30" w:rsidRPr="004F0CA8">
        <w:rPr>
          <w:rFonts w:ascii="Georgia" w:hAnsi="Georgia"/>
        </w:rPr>
        <w:t xml:space="preserve"> Research relevant case</w:t>
      </w:r>
      <w:r>
        <w:rPr>
          <w:rFonts w:ascii="Georgia" w:hAnsi="Georgia"/>
        </w:rPr>
        <w:t>s</w:t>
      </w:r>
      <w:r w:rsidR="00840C30" w:rsidRPr="004F0CA8">
        <w:rPr>
          <w:rFonts w:ascii="Georgia" w:hAnsi="Georgia"/>
        </w:rPr>
        <w:t xml:space="preserve">, noting that Afghanistan's legal system may not rely heavily on precedent in the same way as </w:t>
      </w:r>
      <w:r>
        <w:rPr>
          <w:rFonts w:ascii="Georgia" w:hAnsi="Georgia"/>
        </w:rPr>
        <w:t xml:space="preserve">some other systems like </w:t>
      </w:r>
      <w:r w:rsidR="00840C30" w:rsidRPr="004F0CA8">
        <w:rPr>
          <w:rFonts w:ascii="Georgia" w:hAnsi="Georgia"/>
        </w:rPr>
        <w:t>common law systems. Understand how courts have decided on similar issues.</w:t>
      </w:r>
    </w:p>
    <w:p w14:paraId="1E8FF591" w14:textId="77777777" w:rsidR="00840C30" w:rsidRPr="004F0CA8" w:rsidRDefault="00840C30">
      <w:pPr>
        <w:numPr>
          <w:ilvl w:val="0"/>
          <w:numId w:val="125"/>
        </w:numPr>
        <w:spacing w:after="240"/>
        <w:rPr>
          <w:rFonts w:ascii="Georgia" w:hAnsi="Georgia"/>
        </w:rPr>
      </w:pPr>
      <w:r w:rsidRPr="004F0CA8">
        <w:rPr>
          <w:rFonts w:ascii="Georgia" w:hAnsi="Georgia"/>
          <w:b/>
          <w:bCs/>
        </w:rPr>
        <w:t>Effective Research:</w:t>
      </w:r>
      <w:r w:rsidRPr="004F0CA8">
        <w:rPr>
          <w:rFonts w:ascii="Georgia" w:hAnsi="Georgia"/>
        </w:rPr>
        <w:t xml:space="preserve"> Use keywords effectively in both Dari and Pashto to navigate legal databases and physical law libraries.</w:t>
      </w:r>
    </w:p>
    <w:p w14:paraId="13CC7CB7" w14:textId="77777777" w:rsidR="00840C30" w:rsidRPr="004F0CA8" w:rsidRDefault="00840C30">
      <w:pPr>
        <w:numPr>
          <w:ilvl w:val="0"/>
          <w:numId w:val="125"/>
        </w:numPr>
        <w:spacing w:after="240"/>
        <w:rPr>
          <w:rFonts w:ascii="Georgia" w:hAnsi="Georgia"/>
        </w:rPr>
      </w:pPr>
      <w:r w:rsidRPr="004F0CA8">
        <w:rPr>
          <w:rFonts w:ascii="Georgia" w:hAnsi="Georgia"/>
          <w:b/>
          <w:bCs/>
        </w:rPr>
        <w:lastRenderedPageBreak/>
        <w:t>Document Research:</w:t>
      </w:r>
      <w:r w:rsidRPr="004F0CA8">
        <w:rPr>
          <w:rFonts w:ascii="Georgia" w:hAnsi="Georgia"/>
        </w:rPr>
        <w:t xml:space="preserve"> Keep a meticulous record of all research sources, citations, and notes for easy reference and to support your analysis.</w:t>
      </w:r>
    </w:p>
    <w:p w14:paraId="26D9456F" w14:textId="77777777" w:rsidR="00840C30" w:rsidRPr="004F0CA8" w:rsidRDefault="00840C30" w:rsidP="00840C30">
      <w:pPr>
        <w:spacing w:after="240"/>
        <w:rPr>
          <w:rFonts w:ascii="Georgia" w:hAnsi="Georgia"/>
        </w:rPr>
      </w:pPr>
      <w:r w:rsidRPr="004F0CA8">
        <w:rPr>
          <w:rFonts w:ascii="Georgia" w:hAnsi="Georgia"/>
          <w:b/>
          <w:bCs/>
        </w:rPr>
        <w:t>4. Analyze and Apply the Law:</w:t>
      </w:r>
    </w:p>
    <w:p w14:paraId="78497BB4" w14:textId="77777777" w:rsidR="00840C30" w:rsidRPr="004F0CA8" w:rsidRDefault="00840C30">
      <w:pPr>
        <w:numPr>
          <w:ilvl w:val="0"/>
          <w:numId w:val="126"/>
        </w:numPr>
        <w:spacing w:after="240"/>
        <w:rPr>
          <w:rFonts w:ascii="Georgia" w:hAnsi="Georgia"/>
        </w:rPr>
      </w:pPr>
      <w:r w:rsidRPr="004F0CA8">
        <w:rPr>
          <w:rFonts w:ascii="Georgia" w:hAnsi="Georgia"/>
          <w:b/>
          <w:bCs/>
        </w:rPr>
        <w:t>Legal Rule Elements:</w:t>
      </w:r>
      <w:r w:rsidRPr="004F0CA8">
        <w:rPr>
          <w:rFonts w:ascii="Georgia" w:hAnsi="Georgia"/>
        </w:rPr>
        <w:t xml:space="preserve"> Break down the elements of each applicable legal rule or principle.</w:t>
      </w:r>
    </w:p>
    <w:p w14:paraId="361B9410" w14:textId="77777777" w:rsidR="00840C30" w:rsidRPr="004F0CA8" w:rsidRDefault="00840C30">
      <w:pPr>
        <w:numPr>
          <w:ilvl w:val="0"/>
          <w:numId w:val="126"/>
        </w:numPr>
        <w:spacing w:after="240"/>
        <w:rPr>
          <w:rFonts w:ascii="Georgia" w:hAnsi="Georgia"/>
        </w:rPr>
      </w:pPr>
      <w:r w:rsidRPr="004F0CA8">
        <w:rPr>
          <w:rFonts w:ascii="Georgia" w:hAnsi="Georgia"/>
          <w:b/>
          <w:bCs/>
        </w:rPr>
        <w:t>Application to Facts:</w:t>
      </w:r>
      <w:r w:rsidRPr="004F0CA8">
        <w:rPr>
          <w:rFonts w:ascii="Georgia" w:hAnsi="Georgia"/>
        </w:rPr>
        <w:t xml:space="preserve"> Analyze how the elements of these legal rules apply to the specific facts of your case.</w:t>
      </w:r>
    </w:p>
    <w:p w14:paraId="7711AE0B" w14:textId="77777777" w:rsidR="00840C30" w:rsidRPr="004F0CA8" w:rsidRDefault="00840C30">
      <w:pPr>
        <w:numPr>
          <w:ilvl w:val="0"/>
          <w:numId w:val="126"/>
        </w:numPr>
        <w:spacing w:after="240"/>
        <w:rPr>
          <w:rFonts w:ascii="Georgia" w:hAnsi="Georgia"/>
        </w:rPr>
      </w:pPr>
      <w:r w:rsidRPr="004F0CA8">
        <w:rPr>
          <w:rFonts w:ascii="Georgia" w:hAnsi="Georgia"/>
          <w:b/>
          <w:bCs/>
        </w:rPr>
        <w:t>Policy and Implications:</w:t>
      </w:r>
      <w:r w:rsidRPr="004F0CA8">
        <w:rPr>
          <w:rFonts w:ascii="Georgia" w:hAnsi="Georgia"/>
        </w:rPr>
        <w:t xml:space="preserve"> Consider any policy arguments or broader implications of the legal issue, especially those that resonate within the Afghan legal and cultural framework.</w:t>
      </w:r>
    </w:p>
    <w:p w14:paraId="7C4ED8E6" w14:textId="77777777" w:rsidR="00840C30" w:rsidRPr="004F0CA8" w:rsidRDefault="00840C30" w:rsidP="00840C30">
      <w:pPr>
        <w:spacing w:after="240"/>
        <w:rPr>
          <w:rFonts w:ascii="Georgia" w:hAnsi="Georgia"/>
        </w:rPr>
      </w:pPr>
      <w:r w:rsidRPr="004F0CA8">
        <w:rPr>
          <w:rFonts w:ascii="Georgia" w:hAnsi="Georgia"/>
          <w:b/>
          <w:bCs/>
        </w:rPr>
        <w:t>5. Reach a Conclusion:</w:t>
      </w:r>
    </w:p>
    <w:p w14:paraId="77E3E7F6" w14:textId="77777777" w:rsidR="00840C30" w:rsidRPr="004F0CA8" w:rsidRDefault="00840C30">
      <w:pPr>
        <w:numPr>
          <w:ilvl w:val="0"/>
          <w:numId w:val="127"/>
        </w:numPr>
        <w:spacing w:after="240"/>
        <w:rPr>
          <w:rFonts w:ascii="Georgia" w:hAnsi="Georgia"/>
        </w:rPr>
      </w:pPr>
      <w:r w:rsidRPr="004F0CA8">
        <w:rPr>
          <w:rFonts w:ascii="Georgia" w:hAnsi="Georgia"/>
          <w:b/>
          <w:bCs/>
        </w:rPr>
        <w:t>Legal Outcomes:</w:t>
      </w:r>
      <w:r w:rsidRPr="004F0CA8">
        <w:rPr>
          <w:rFonts w:ascii="Georgia" w:hAnsi="Georgia"/>
        </w:rPr>
        <w:t xml:space="preserve"> Assess the likely outcome(s) based on the legal analysis.</w:t>
      </w:r>
    </w:p>
    <w:p w14:paraId="7D46C4AB" w14:textId="77777777" w:rsidR="00840C30" w:rsidRPr="004F0CA8" w:rsidRDefault="00840C30">
      <w:pPr>
        <w:numPr>
          <w:ilvl w:val="0"/>
          <w:numId w:val="127"/>
        </w:numPr>
        <w:spacing w:after="240"/>
        <w:rPr>
          <w:rFonts w:ascii="Georgia" w:hAnsi="Georgia"/>
        </w:rPr>
      </w:pPr>
      <w:r w:rsidRPr="004F0CA8">
        <w:rPr>
          <w:rFonts w:ascii="Georgia" w:hAnsi="Georgia"/>
          <w:b/>
          <w:bCs/>
        </w:rPr>
        <w:t>Argument Strengths:</w:t>
      </w:r>
      <w:r w:rsidRPr="004F0CA8">
        <w:rPr>
          <w:rFonts w:ascii="Georgia" w:hAnsi="Georgia"/>
        </w:rPr>
        <w:t xml:space="preserve"> Evaluate the strengths and weaknesses of different legal arguments identified during your analysis.</w:t>
      </w:r>
    </w:p>
    <w:p w14:paraId="1EF3E183" w14:textId="77777777" w:rsidR="00840C30" w:rsidRPr="004F0CA8" w:rsidRDefault="00840C30">
      <w:pPr>
        <w:numPr>
          <w:ilvl w:val="0"/>
          <w:numId w:val="127"/>
        </w:numPr>
        <w:spacing w:after="240"/>
        <w:rPr>
          <w:rFonts w:ascii="Georgia" w:hAnsi="Georgia"/>
        </w:rPr>
      </w:pPr>
      <w:r w:rsidRPr="004F0CA8">
        <w:rPr>
          <w:rFonts w:ascii="Georgia" w:hAnsi="Georgia"/>
          <w:b/>
          <w:bCs/>
        </w:rPr>
        <w:t>Actionable Recommendations:</w:t>
      </w:r>
      <w:r w:rsidRPr="004F0CA8">
        <w:rPr>
          <w:rFonts w:ascii="Georgia" w:hAnsi="Georgia"/>
        </w:rPr>
        <w:t xml:space="preserve"> Formulate a clear course of action or recommendation based on your conclusions.</w:t>
      </w:r>
    </w:p>
    <w:p w14:paraId="0D1F2F24" w14:textId="77777777" w:rsidR="00840C30" w:rsidRPr="004F0CA8" w:rsidRDefault="00840C30" w:rsidP="00840C30">
      <w:pPr>
        <w:spacing w:after="240"/>
        <w:rPr>
          <w:rFonts w:ascii="Georgia" w:hAnsi="Georgia"/>
        </w:rPr>
      </w:pPr>
      <w:r w:rsidRPr="004F0CA8">
        <w:rPr>
          <w:rFonts w:ascii="Georgia" w:hAnsi="Georgia"/>
          <w:b/>
          <w:bCs/>
        </w:rPr>
        <w:t>6. Communicate Effectively:</w:t>
      </w:r>
    </w:p>
    <w:p w14:paraId="006035AC" w14:textId="77777777" w:rsidR="00840C30" w:rsidRPr="004F0CA8" w:rsidRDefault="00840C30">
      <w:pPr>
        <w:numPr>
          <w:ilvl w:val="0"/>
          <w:numId w:val="128"/>
        </w:numPr>
        <w:spacing w:after="240"/>
        <w:rPr>
          <w:rFonts w:ascii="Georgia" w:hAnsi="Georgia"/>
        </w:rPr>
      </w:pPr>
      <w:r w:rsidRPr="004F0CA8">
        <w:rPr>
          <w:rFonts w:ascii="Georgia" w:hAnsi="Georgia"/>
          <w:b/>
          <w:bCs/>
        </w:rPr>
        <w:t>Audience Awareness:</w:t>
      </w:r>
      <w:r w:rsidRPr="004F0CA8">
        <w:rPr>
          <w:rFonts w:ascii="Georgia" w:hAnsi="Georgia"/>
        </w:rPr>
        <w:t xml:space="preserve"> Adjust the detail and language of your analysis according to your audience, whether it be a client, a supervisor, or a court.</w:t>
      </w:r>
    </w:p>
    <w:p w14:paraId="05F7C6CD" w14:textId="77777777" w:rsidR="00840C30" w:rsidRPr="004F0CA8" w:rsidRDefault="00840C30">
      <w:pPr>
        <w:numPr>
          <w:ilvl w:val="0"/>
          <w:numId w:val="128"/>
        </w:numPr>
        <w:spacing w:after="240"/>
        <w:rPr>
          <w:rFonts w:ascii="Georgia" w:hAnsi="Georgia"/>
        </w:rPr>
      </w:pPr>
      <w:r w:rsidRPr="004F0CA8">
        <w:rPr>
          <w:rFonts w:ascii="Georgia" w:hAnsi="Georgia"/>
          <w:b/>
          <w:bCs/>
        </w:rPr>
        <w:t>Clarity and Language:</w:t>
      </w:r>
      <w:r w:rsidRPr="004F0CA8">
        <w:rPr>
          <w:rFonts w:ascii="Georgia" w:hAnsi="Georgia"/>
        </w:rPr>
        <w:t xml:space="preserve"> Employ clear, straightforward language, minimizing legal jargon, especially when explaining complex legal analysis to non-specialists.</w:t>
      </w:r>
    </w:p>
    <w:p w14:paraId="0D926C9C" w14:textId="77777777" w:rsidR="00840C30" w:rsidRPr="004F0CA8" w:rsidRDefault="00840C30">
      <w:pPr>
        <w:numPr>
          <w:ilvl w:val="0"/>
          <w:numId w:val="128"/>
        </w:numPr>
        <w:spacing w:after="240"/>
        <w:rPr>
          <w:rFonts w:ascii="Georgia" w:hAnsi="Georgia"/>
        </w:rPr>
      </w:pPr>
      <w:r w:rsidRPr="004F0CA8">
        <w:rPr>
          <w:rFonts w:ascii="Georgia" w:hAnsi="Georgia"/>
          <w:b/>
          <w:bCs/>
        </w:rPr>
        <w:t>Logical Organization:</w:t>
      </w:r>
      <w:r w:rsidRPr="004F0CA8">
        <w:rPr>
          <w:rFonts w:ascii="Georgia" w:hAnsi="Georgia"/>
        </w:rPr>
        <w:t xml:space="preserve"> Organize your legal analysis logically, adhering to a structured format such as IRAC (Issue, Rule, Analysis, Conclusion) to ensure coherence and clarity.</w:t>
      </w:r>
    </w:p>
    <w:p w14:paraId="455D5F1F" w14:textId="77777777" w:rsidR="00840C30" w:rsidRPr="004F0CA8" w:rsidRDefault="00840C30" w:rsidP="00840C30">
      <w:pPr>
        <w:spacing w:after="240"/>
        <w:rPr>
          <w:rFonts w:ascii="Georgia" w:hAnsi="Georgia"/>
        </w:rPr>
      </w:pPr>
      <w:r w:rsidRPr="004F0CA8">
        <w:rPr>
          <w:rFonts w:ascii="Georgia" w:hAnsi="Georgia"/>
          <w:b/>
          <w:bCs/>
        </w:rPr>
        <w:t>Notes/Instructions:</w:t>
      </w:r>
    </w:p>
    <w:p w14:paraId="2A16EFA2" w14:textId="77777777" w:rsidR="00840C30" w:rsidRPr="004F0CA8" w:rsidRDefault="00840C30">
      <w:pPr>
        <w:numPr>
          <w:ilvl w:val="0"/>
          <w:numId w:val="129"/>
        </w:numPr>
        <w:spacing w:after="240"/>
        <w:rPr>
          <w:rFonts w:ascii="Georgia" w:hAnsi="Georgia"/>
        </w:rPr>
      </w:pPr>
      <w:r w:rsidRPr="004F0CA8">
        <w:rPr>
          <w:rFonts w:ascii="Georgia" w:hAnsi="Georgia"/>
        </w:rPr>
        <w:t>In the Afghan legal context, it is essential to consider both statutory law and Sharia law principles, as applicable.</w:t>
      </w:r>
    </w:p>
    <w:p w14:paraId="70AAA10D" w14:textId="6D8369D6" w:rsidR="00523B14" w:rsidRPr="008C7017" w:rsidRDefault="00840C30" w:rsidP="008C7017">
      <w:pPr>
        <w:numPr>
          <w:ilvl w:val="0"/>
          <w:numId w:val="129"/>
        </w:numPr>
        <w:spacing w:after="240"/>
        <w:rPr>
          <w:rFonts w:ascii="Georgia" w:hAnsi="Georgia"/>
        </w:rPr>
      </w:pPr>
      <w:r w:rsidRPr="004F0CA8">
        <w:rPr>
          <w:rFonts w:ascii="Georgia" w:hAnsi="Georgia"/>
        </w:rPr>
        <w:t>Acknowledge the evolving nature of Afghanistan's legal system.</w:t>
      </w:r>
    </w:p>
    <w:p w14:paraId="65FC5EBD" w14:textId="57797A11" w:rsidR="00523B14" w:rsidRPr="00B95B5A" w:rsidRDefault="00523B14" w:rsidP="00492F90">
      <w:pPr>
        <w:pStyle w:val="Heading1"/>
        <w:spacing w:after="240"/>
        <w:jc w:val="center"/>
        <w:rPr>
          <w:rFonts w:ascii="Georgia" w:hAnsi="Georgia"/>
          <w:b/>
          <w:bCs/>
          <w:sz w:val="28"/>
          <w:szCs w:val="28"/>
        </w:rPr>
      </w:pPr>
      <w:bookmarkStart w:id="8" w:name="_Toc160950487"/>
      <w:r w:rsidRPr="00B95B5A">
        <w:rPr>
          <w:rFonts w:ascii="Georgia" w:hAnsi="Georgia"/>
          <w:b/>
          <w:bCs/>
          <w:sz w:val="28"/>
          <w:szCs w:val="28"/>
        </w:rPr>
        <w:lastRenderedPageBreak/>
        <w:t>Brief Writing Template</w:t>
      </w:r>
      <w:bookmarkEnd w:id="8"/>
    </w:p>
    <w:p w14:paraId="6A4CD10A" w14:textId="77A5404D" w:rsidR="00523B14" w:rsidRPr="00F47B76" w:rsidRDefault="00F47B76" w:rsidP="00A4784C">
      <w:pPr>
        <w:spacing w:after="240"/>
        <w:jc w:val="both"/>
        <w:rPr>
          <w:rFonts w:ascii="Georgia" w:hAnsi="Georgia"/>
        </w:rPr>
      </w:pPr>
      <w:r w:rsidRPr="00F47B76">
        <w:rPr>
          <w:rFonts w:ascii="Georgia" w:hAnsi="Georgia"/>
        </w:rPr>
        <w:t xml:space="preserve">This template offers a structured approach for drafting persuasive legal briefs. It guides you through presenting a compelling introduction, </w:t>
      </w:r>
      <w:r w:rsidR="003F16FA">
        <w:rPr>
          <w:rFonts w:ascii="Georgia" w:hAnsi="Georgia"/>
        </w:rPr>
        <w:t xml:space="preserve">a </w:t>
      </w:r>
      <w:r w:rsidRPr="00F47B76">
        <w:rPr>
          <w:rFonts w:ascii="Georgia" w:hAnsi="Georgia"/>
        </w:rPr>
        <w:t xml:space="preserve">clear statement of facts, well-supported arguments, anticipation of counterarguments, and a strong conclusion. </w:t>
      </w:r>
    </w:p>
    <w:p w14:paraId="1DCB762B" w14:textId="77777777" w:rsidR="00523B14" w:rsidRPr="00523B14" w:rsidRDefault="00523B14" w:rsidP="00492F90">
      <w:pPr>
        <w:spacing w:after="240"/>
        <w:rPr>
          <w:rFonts w:ascii="Georgia" w:hAnsi="Georgia"/>
        </w:rPr>
      </w:pPr>
      <w:r w:rsidRPr="00523B14">
        <w:rPr>
          <w:rFonts w:ascii="Georgia" w:hAnsi="Georgia"/>
          <w:b/>
          <w:bCs/>
        </w:rPr>
        <w:t>Title of Brief:</w:t>
      </w:r>
    </w:p>
    <w:p w14:paraId="21810C9D" w14:textId="77777777" w:rsidR="00523B14" w:rsidRPr="00523B14" w:rsidRDefault="00523B14">
      <w:pPr>
        <w:numPr>
          <w:ilvl w:val="0"/>
          <w:numId w:val="10"/>
        </w:numPr>
        <w:spacing w:after="240"/>
        <w:rPr>
          <w:rFonts w:ascii="Georgia" w:hAnsi="Georgia"/>
        </w:rPr>
      </w:pPr>
      <w:r w:rsidRPr="00523B14">
        <w:rPr>
          <w:rFonts w:ascii="Georgia" w:hAnsi="Georgia"/>
        </w:rPr>
        <w:t>[Title]</w:t>
      </w:r>
    </w:p>
    <w:p w14:paraId="6ECDB754" w14:textId="77777777" w:rsidR="00523B14" w:rsidRPr="00523B14" w:rsidRDefault="00523B14" w:rsidP="00492F90">
      <w:pPr>
        <w:spacing w:after="240"/>
        <w:rPr>
          <w:rFonts w:ascii="Georgia" w:hAnsi="Georgia"/>
        </w:rPr>
      </w:pPr>
      <w:r w:rsidRPr="00523B14">
        <w:rPr>
          <w:rFonts w:ascii="Georgia" w:hAnsi="Georgia"/>
          <w:b/>
          <w:bCs/>
        </w:rPr>
        <w:t>Case Name:</w:t>
      </w:r>
    </w:p>
    <w:p w14:paraId="64FEF89D" w14:textId="77777777" w:rsidR="00523B14" w:rsidRPr="00523B14" w:rsidRDefault="00523B14">
      <w:pPr>
        <w:numPr>
          <w:ilvl w:val="0"/>
          <w:numId w:val="11"/>
        </w:numPr>
        <w:spacing w:after="240"/>
        <w:rPr>
          <w:rFonts w:ascii="Georgia" w:hAnsi="Georgia"/>
        </w:rPr>
      </w:pPr>
      <w:r w:rsidRPr="00523B14">
        <w:rPr>
          <w:rFonts w:ascii="Georgia" w:hAnsi="Georgia"/>
        </w:rPr>
        <w:t>[Case Name]</w:t>
      </w:r>
    </w:p>
    <w:p w14:paraId="24949CD7" w14:textId="77777777" w:rsidR="00523B14" w:rsidRPr="00523B14" w:rsidRDefault="00523B14" w:rsidP="00492F90">
      <w:pPr>
        <w:spacing w:after="240"/>
        <w:rPr>
          <w:rFonts w:ascii="Georgia" w:hAnsi="Georgia"/>
        </w:rPr>
      </w:pPr>
      <w:r w:rsidRPr="00523B14">
        <w:rPr>
          <w:rFonts w:ascii="Georgia" w:hAnsi="Georgia"/>
          <w:b/>
          <w:bCs/>
        </w:rPr>
        <w:t>Court:</w:t>
      </w:r>
    </w:p>
    <w:p w14:paraId="7451BCF8" w14:textId="77777777" w:rsidR="00523B14" w:rsidRPr="00523B14" w:rsidRDefault="00523B14">
      <w:pPr>
        <w:numPr>
          <w:ilvl w:val="0"/>
          <w:numId w:val="12"/>
        </w:numPr>
        <w:spacing w:after="240"/>
        <w:rPr>
          <w:rFonts w:ascii="Georgia" w:hAnsi="Georgia"/>
        </w:rPr>
      </w:pPr>
      <w:r w:rsidRPr="00523B14">
        <w:rPr>
          <w:rFonts w:ascii="Georgia" w:hAnsi="Georgia"/>
        </w:rPr>
        <w:t>[Court Name]</w:t>
      </w:r>
    </w:p>
    <w:p w14:paraId="7ECB6043" w14:textId="77777777" w:rsidR="00523B14" w:rsidRPr="00523B14" w:rsidRDefault="00523B14" w:rsidP="00492F90">
      <w:pPr>
        <w:spacing w:after="240"/>
        <w:rPr>
          <w:rFonts w:ascii="Georgia" w:hAnsi="Georgia"/>
        </w:rPr>
      </w:pPr>
      <w:r w:rsidRPr="00523B14">
        <w:rPr>
          <w:rFonts w:ascii="Georgia" w:hAnsi="Georgia"/>
          <w:b/>
          <w:bCs/>
        </w:rPr>
        <w:t>Date:</w:t>
      </w:r>
    </w:p>
    <w:p w14:paraId="5B38F960" w14:textId="77777777" w:rsidR="00523B14" w:rsidRPr="00523B14" w:rsidRDefault="00523B14">
      <w:pPr>
        <w:numPr>
          <w:ilvl w:val="0"/>
          <w:numId w:val="13"/>
        </w:numPr>
        <w:spacing w:after="240"/>
        <w:rPr>
          <w:rFonts w:ascii="Georgia" w:hAnsi="Georgia"/>
        </w:rPr>
      </w:pPr>
      <w:r w:rsidRPr="00523B14">
        <w:rPr>
          <w:rFonts w:ascii="Georgia" w:hAnsi="Georgia"/>
        </w:rPr>
        <w:t>[Date]</w:t>
      </w:r>
    </w:p>
    <w:p w14:paraId="33C3CEA3" w14:textId="77777777" w:rsidR="00523B14" w:rsidRPr="00523B14" w:rsidRDefault="00523B14" w:rsidP="00492F90">
      <w:pPr>
        <w:spacing w:after="240"/>
        <w:rPr>
          <w:rFonts w:ascii="Georgia" w:hAnsi="Georgia"/>
        </w:rPr>
      </w:pPr>
      <w:r w:rsidRPr="00523B14">
        <w:rPr>
          <w:rFonts w:ascii="Georgia" w:hAnsi="Georgia"/>
          <w:b/>
          <w:bCs/>
        </w:rPr>
        <w:t>Prepared by:</w:t>
      </w:r>
    </w:p>
    <w:p w14:paraId="79DB193B" w14:textId="77777777" w:rsidR="00523B14" w:rsidRPr="00523B14" w:rsidRDefault="00523B14">
      <w:pPr>
        <w:numPr>
          <w:ilvl w:val="0"/>
          <w:numId w:val="14"/>
        </w:numPr>
        <w:spacing w:after="240"/>
        <w:rPr>
          <w:rFonts w:ascii="Georgia" w:hAnsi="Georgia"/>
        </w:rPr>
      </w:pPr>
      <w:r w:rsidRPr="00523B14">
        <w:rPr>
          <w:rFonts w:ascii="Georgia" w:hAnsi="Georgia"/>
        </w:rPr>
        <w:t>[Your Name]</w:t>
      </w:r>
    </w:p>
    <w:p w14:paraId="42BC9A84" w14:textId="14D5570E" w:rsidR="00523B14" w:rsidRPr="00523B14" w:rsidRDefault="00523B14" w:rsidP="00492F90">
      <w:pPr>
        <w:spacing w:after="240"/>
        <w:rPr>
          <w:rFonts w:ascii="Georgia" w:hAnsi="Georgia"/>
        </w:rPr>
      </w:pPr>
      <w:r w:rsidRPr="00523B14">
        <w:rPr>
          <w:rFonts w:ascii="Georgia" w:hAnsi="Georgia"/>
        </w:rPr>
        <w:t>I. Introduction</w:t>
      </w:r>
    </w:p>
    <w:p w14:paraId="5880A267" w14:textId="77777777" w:rsidR="00523B14" w:rsidRPr="00523B14" w:rsidRDefault="00523B14">
      <w:pPr>
        <w:numPr>
          <w:ilvl w:val="0"/>
          <w:numId w:val="15"/>
        </w:numPr>
        <w:spacing w:after="240"/>
        <w:rPr>
          <w:rFonts w:ascii="Georgia" w:hAnsi="Georgia"/>
        </w:rPr>
      </w:pPr>
      <w:r w:rsidRPr="00523B14">
        <w:rPr>
          <w:rFonts w:ascii="Georgia" w:hAnsi="Georgia"/>
          <w:b/>
          <w:bCs/>
        </w:rPr>
        <w:t>Purpose of the Brief:</w:t>
      </w:r>
      <w:r w:rsidRPr="00523B14">
        <w:rPr>
          <w:rFonts w:ascii="Georgia" w:hAnsi="Georgia"/>
        </w:rPr>
        <w:t xml:space="preserve"> Briefly describe the purpose of the brief and the issue at hand.</w:t>
      </w:r>
    </w:p>
    <w:p w14:paraId="59E32B33" w14:textId="77777777" w:rsidR="00523B14" w:rsidRPr="00523B14" w:rsidRDefault="00523B14">
      <w:pPr>
        <w:numPr>
          <w:ilvl w:val="0"/>
          <w:numId w:val="15"/>
        </w:numPr>
        <w:spacing w:after="240"/>
        <w:rPr>
          <w:rFonts w:ascii="Georgia" w:hAnsi="Georgia"/>
        </w:rPr>
      </w:pPr>
      <w:r w:rsidRPr="00523B14">
        <w:rPr>
          <w:rFonts w:ascii="Georgia" w:hAnsi="Georgia"/>
          <w:b/>
          <w:bCs/>
        </w:rPr>
        <w:t>Overview of Arguments:</w:t>
      </w:r>
      <w:r w:rsidRPr="00523B14">
        <w:rPr>
          <w:rFonts w:ascii="Georgia" w:hAnsi="Georgia"/>
        </w:rPr>
        <w:t xml:space="preserve"> Provide a concise overview of the main arguments you will present.</w:t>
      </w:r>
    </w:p>
    <w:p w14:paraId="7AFD1EF0" w14:textId="77777777" w:rsidR="00523B14" w:rsidRPr="00523B14" w:rsidRDefault="00523B14" w:rsidP="00492F90">
      <w:pPr>
        <w:spacing w:after="240"/>
        <w:rPr>
          <w:rFonts w:ascii="Georgia" w:hAnsi="Georgia"/>
        </w:rPr>
      </w:pPr>
      <w:r w:rsidRPr="00523B14">
        <w:rPr>
          <w:rFonts w:ascii="Georgia" w:hAnsi="Georgia"/>
        </w:rPr>
        <w:t>II. Statement of Facts</w:t>
      </w:r>
    </w:p>
    <w:p w14:paraId="5B98CE1A" w14:textId="77777777" w:rsidR="00523B14" w:rsidRPr="00523B14" w:rsidRDefault="00523B14">
      <w:pPr>
        <w:numPr>
          <w:ilvl w:val="0"/>
          <w:numId w:val="16"/>
        </w:numPr>
        <w:spacing w:after="240"/>
        <w:rPr>
          <w:rFonts w:ascii="Georgia" w:hAnsi="Georgia"/>
        </w:rPr>
      </w:pPr>
      <w:r w:rsidRPr="00523B14">
        <w:rPr>
          <w:rFonts w:ascii="Georgia" w:hAnsi="Georgia"/>
          <w:b/>
          <w:bCs/>
        </w:rPr>
        <w:t>Background:</w:t>
      </w:r>
      <w:r w:rsidRPr="00523B14">
        <w:rPr>
          <w:rFonts w:ascii="Georgia" w:hAnsi="Georgia"/>
        </w:rPr>
        <w:t xml:space="preserve"> Outline the relevant facts of the case, providing necessary context for the arguments.</w:t>
      </w:r>
    </w:p>
    <w:p w14:paraId="1027B176" w14:textId="77777777" w:rsidR="00523B14" w:rsidRPr="00523B14" w:rsidRDefault="00523B14">
      <w:pPr>
        <w:numPr>
          <w:ilvl w:val="0"/>
          <w:numId w:val="16"/>
        </w:numPr>
        <w:spacing w:after="240"/>
        <w:rPr>
          <w:rFonts w:ascii="Georgia" w:hAnsi="Georgia"/>
        </w:rPr>
      </w:pPr>
      <w:r w:rsidRPr="00523B14">
        <w:rPr>
          <w:rFonts w:ascii="Georgia" w:hAnsi="Georgia"/>
          <w:b/>
          <w:bCs/>
        </w:rPr>
        <w:t>Key Facts:</w:t>
      </w:r>
      <w:r w:rsidRPr="00523B14">
        <w:rPr>
          <w:rFonts w:ascii="Georgia" w:hAnsi="Georgia"/>
        </w:rPr>
        <w:t xml:space="preserve"> Highlight the key facts that support your position.</w:t>
      </w:r>
    </w:p>
    <w:p w14:paraId="5DCFB290" w14:textId="77777777" w:rsidR="00523B14" w:rsidRPr="00523B14" w:rsidRDefault="00523B14" w:rsidP="00492F90">
      <w:pPr>
        <w:spacing w:after="240"/>
        <w:rPr>
          <w:rFonts w:ascii="Georgia" w:hAnsi="Georgia"/>
        </w:rPr>
      </w:pPr>
      <w:r w:rsidRPr="00523B14">
        <w:rPr>
          <w:rFonts w:ascii="Georgia" w:hAnsi="Georgia"/>
        </w:rPr>
        <w:t>III. Arguments</w:t>
      </w:r>
    </w:p>
    <w:p w14:paraId="04022F15" w14:textId="77777777" w:rsidR="00523B14" w:rsidRPr="00523B14" w:rsidRDefault="00523B14">
      <w:pPr>
        <w:numPr>
          <w:ilvl w:val="0"/>
          <w:numId w:val="17"/>
        </w:numPr>
        <w:spacing w:after="240"/>
        <w:rPr>
          <w:rFonts w:ascii="Georgia" w:hAnsi="Georgia"/>
        </w:rPr>
      </w:pPr>
      <w:r w:rsidRPr="00523B14">
        <w:rPr>
          <w:rFonts w:ascii="Georgia" w:hAnsi="Georgia"/>
          <w:b/>
          <w:bCs/>
        </w:rPr>
        <w:lastRenderedPageBreak/>
        <w:t>Argument 1:</w:t>
      </w:r>
      <w:r w:rsidRPr="00523B14">
        <w:rPr>
          <w:rFonts w:ascii="Georgia" w:hAnsi="Georgia"/>
        </w:rPr>
        <w:t xml:space="preserve"> State your first argument, citing relevant laws, cases, and evidence to support your position.</w:t>
      </w:r>
    </w:p>
    <w:p w14:paraId="62D4FA44" w14:textId="77777777" w:rsidR="00523B14" w:rsidRPr="00523B14" w:rsidRDefault="00523B14">
      <w:pPr>
        <w:numPr>
          <w:ilvl w:val="1"/>
          <w:numId w:val="17"/>
        </w:numPr>
        <w:spacing w:after="240"/>
        <w:rPr>
          <w:rFonts w:ascii="Georgia" w:hAnsi="Georgia"/>
        </w:rPr>
      </w:pPr>
      <w:r w:rsidRPr="00523B14">
        <w:rPr>
          <w:rFonts w:ascii="Georgia" w:hAnsi="Georgia"/>
          <w:b/>
          <w:bCs/>
        </w:rPr>
        <w:t>Subpoint A:</w:t>
      </w:r>
      <w:r w:rsidRPr="00523B14">
        <w:rPr>
          <w:rFonts w:ascii="Georgia" w:hAnsi="Georgia"/>
        </w:rPr>
        <w:t xml:space="preserve"> Detail supporting evidence or legal precedent.</w:t>
      </w:r>
    </w:p>
    <w:p w14:paraId="1F91E10A" w14:textId="77777777" w:rsidR="00523B14" w:rsidRPr="00523B14" w:rsidRDefault="00523B14">
      <w:pPr>
        <w:numPr>
          <w:ilvl w:val="1"/>
          <w:numId w:val="17"/>
        </w:numPr>
        <w:spacing w:after="240"/>
        <w:rPr>
          <w:rFonts w:ascii="Georgia" w:hAnsi="Georgia"/>
        </w:rPr>
      </w:pPr>
      <w:r w:rsidRPr="00523B14">
        <w:rPr>
          <w:rFonts w:ascii="Georgia" w:hAnsi="Georgia"/>
          <w:b/>
          <w:bCs/>
        </w:rPr>
        <w:t>Subpoint B:</w:t>
      </w:r>
      <w:r w:rsidRPr="00523B14">
        <w:rPr>
          <w:rFonts w:ascii="Georgia" w:hAnsi="Georgia"/>
        </w:rPr>
        <w:t xml:space="preserve"> Continue with additional supporting details as necessary.</w:t>
      </w:r>
    </w:p>
    <w:p w14:paraId="3A730A69" w14:textId="77777777" w:rsidR="00523B14" w:rsidRPr="00523B14" w:rsidRDefault="00523B14">
      <w:pPr>
        <w:numPr>
          <w:ilvl w:val="0"/>
          <w:numId w:val="17"/>
        </w:numPr>
        <w:spacing w:after="240"/>
        <w:rPr>
          <w:rFonts w:ascii="Georgia" w:hAnsi="Georgia"/>
        </w:rPr>
      </w:pPr>
      <w:r w:rsidRPr="00523B14">
        <w:rPr>
          <w:rFonts w:ascii="Georgia" w:hAnsi="Georgia"/>
          <w:b/>
          <w:bCs/>
        </w:rPr>
        <w:t>Argument 2:</w:t>
      </w:r>
      <w:r w:rsidRPr="00523B14">
        <w:rPr>
          <w:rFonts w:ascii="Georgia" w:hAnsi="Georgia"/>
        </w:rPr>
        <w:t xml:space="preserve"> Present your second argument, following the same structure as above.</w:t>
      </w:r>
    </w:p>
    <w:p w14:paraId="6A632673" w14:textId="77777777" w:rsidR="00523B14" w:rsidRPr="00523B14" w:rsidRDefault="00523B14">
      <w:pPr>
        <w:numPr>
          <w:ilvl w:val="0"/>
          <w:numId w:val="17"/>
        </w:numPr>
        <w:spacing w:after="240"/>
        <w:rPr>
          <w:rFonts w:ascii="Georgia" w:hAnsi="Georgia"/>
        </w:rPr>
      </w:pPr>
      <w:r w:rsidRPr="00523B14">
        <w:rPr>
          <w:rFonts w:ascii="Georgia" w:hAnsi="Georgia"/>
          <w:b/>
          <w:bCs/>
        </w:rPr>
        <w:t>[Additional Arguments as Necessary]</w:t>
      </w:r>
    </w:p>
    <w:p w14:paraId="78C6EE7A" w14:textId="77777777" w:rsidR="00523B14" w:rsidRPr="00523B14" w:rsidRDefault="00523B14" w:rsidP="00492F90">
      <w:pPr>
        <w:spacing w:after="240"/>
        <w:rPr>
          <w:rFonts w:ascii="Georgia" w:hAnsi="Georgia"/>
        </w:rPr>
      </w:pPr>
      <w:r w:rsidRPr="00523B14">
        <w:rPr>
          <w:rFonts w:ascii="Georgia" w:hAnsi="Georgia"/>
        </w:rPr>
        <w:t>IV. Counterarguments and Rebuttal</w:t>
      </w:r>
    </w:p>
    <w:p w14:paraId="02B7C352" w14:textId="77777777" w:rsidR="00523B14" w:rsidRPr="00523B14" w:rsidRDefault="00523B14">
      <w:pPr>
        <w:numPr>
          <w:ilvl w:val="0"/>
          <w:numId w:val="18"/>
        </w:numPr>
        <w:spacing w:after="240"/>
        <w:rPr>
          <w:rFonts w:ascii="Georgia" w:hAnsi="Georgia"/>
        </w:rPr>
      </w:pPr>
      <w:r w:rsidRPr="00523B14">
        <w:rPr>
          <w:rFonts w:ascii="Georgia" w:hAnsi="Georgia"/>
          <w:b/>
          <w:bCs/>
        </w:rPr>
        <w:t>Counterargument 1:</w:t>
      </w:r>
      <w:r w:rsidRPr="00523B14">
        <w:rPr>
          <w:rFonts w:ascii="Georgia" w:hAnsi="Georgia"/>
        </w:rPr>
        <w:t xml:space="preserve"> Acknowledge a potential counterargument and provide a rebuttal.</w:t>
      </w:r>
    </w:p>
    <w:p w14:paraId="5ECCE426" w14:textId="77777777" w:rsidR="00523B14" w:rsidRPr="00523B14" w:rsidRDefault="00523B14">
      <w:pPr>
        <w:numPr>
          <w:ilvl w:val="0"/>
          <w:numId w:val="18"/>
        </w:numPr>
        <w:spacing w:after="240"/>
        <w:rPr>
          <w:rFonts w:ascii="Georgia" w:hAnsi="Georgia"/>
        </w:rPr>
      </w:pPr>
      <w:r w:rsidRPr="00523B14">
        <w:rPr>
          <w:rFonts w:ascii="Georgia" w:hAnsi="Georgia"/>
          <w:b/>
          <w:bCs/>
        </w:rPr>
        <w:t>Counterargument 2:</w:t>
      </w:r>
      <w:r w:rsidRPr="00523B14">
        <w:rPr>
          <w:rFonts w:ascii="Georgia" w:hAnsi="Georgia"/>
        </w:rPr>
        <w:t xml:space="preserve"> Repeat as necessary for additional counterarguments.</w:t>
      </w:r>
    </w:p>
    <w:p w14:paraId="75596AF5" w14:textId="77777777" w:rsidR="00523B14" w:rsidRPr="00523B14" w:rsidRDefault="00523B14">
      <w:pPr>
        <w:numPr>
          <w:ilvl w:val="0"/>
          <w:numId w:val="18"/>
        </w:numPr>
        <w:spacing w:after="240"/>
        <w:rPr>
          <w:rFonts w:ascii="Georgia" w:hAnsi="Georgia"/>
        </w:rPr>
      </w:pPr>
      <w:r w:rsidRPr="00523B14">
        <w:rPr>
          <w:rFonts w:ascii="Georgia" w:hAnsi="Georgia"/>
          <w:b/>
          <w:bCs/>
        </w:rPr>
        <w:t>Rebuttal:</w:t>
      </w:r>
      <w:r w:rsidRPr="00523B14">
        <w:rPr>
          <w:rFonts w:ascii="Georgia" w:hAnsi="Georgia"/>
        </w:rPr>
        <w:t xml:space="preserve"> Provide strong rebuttals to counterarguments, reinforcing your position.</w:t>
      </w:r>
    </w:p>
    <w:p w14:paraId="02693218" w14:textId="77777777" w:rsidR="00523B14" w:rsidRPr="00523B14" w:rsidRDefault="00523B14" w:rsidP="00492F90">
      <w:pPr>
        <w:spacing w:after="240"/>
        <w:rPr>
          <w:rFonts w:ascii="Georgia" w:hAnsi="Georgia"/>
        </w:rPr>
      </w:pPr>
      <w:r w:rsidRPr="00523B14">
        <w:rPr>
          <w:rFonts w:ascii="Georgia" w:hAnsi="Georgia"/>
        </w:rPr>
        <w:t>V. Conclusion</w:t>
      </w:r>
    </w:p>
    <w:p w14:paraId="18B36437" w14:textId="77777777" w:rsidR="00523B14" w:rsidRPr="00523B14" w:rsidRDefault="00523B14">
      <w:pPr>
        <w:numPr>
          <w:ilvl w:val="0"/>
          <w:numId w:val="19"/>
        </w:numPr>
        <w:spacing w:after="240"/>
        <w:rPr>
          <w:rFonts w:ascii="Georgia" w:hAnsi="Georgia"/>
        </w:rPr>
      </w:pPr>
      <w:r w:rsidRPr="00523B14">
        <w:rPr>
          <w:rFonts w:ascii="Georgia" w:hAnsi="Georgia"/>
          <w:b/>
          <w:bCs/>
        </w:rPr>
        <w:t>Summary of Arguments:</w:t>
      </w:r>
      <w:r w:rsidRPr="00523B14">
        <w:rPr>
          <w:rFonts w:ascii="Georgia" w:hAnsi="Georgia"/>
        </w:rPr>
        <w:t xml:space="preserve"> Concisely summarize the key points of your arguments.</w:t>
      </w:r>
    </w:p>
    <w:p w14:paraId="35184CE1" w14:textId="5E8E2D8A" w:rsidR="00523B14" w:rsidRPr="00523B14" w:rsidRDefault="00523B14">
      <w:pPr>
        <w:numPr>
          <w:ilvl w:val="0"/>
          <w:numId w:val="19"/>
        </w:numPr>
        <w:spacing w:after="240"/>
        <w:rPr>
          <w:rFonts w:ascii="Georgia" w:hAnsi="Georgia"/>
        </w:rPr>
      </w:pPr>
      <w:r w:rsidRPr="00523B14">
        <w:rPr>
          <w:rFonts w:ascii="Georgia" w:hAnsi="Georgia"/>
          <w:b/>
          <w:bCs/>
        </w:rPr>
        <w:t>Call to Action:</w:t>
      </w:r>
      <w:r w:rsidRPr="00523B14">
        <w:rPr>
          <w:rFonts w:ascii="Georgia" w:hAnsi="Georgia"/>
        </w:rPr>
        <w:t xml:space="preserve"> Clearly state what action you are requesting from the court (e.g., to grant a motion</w:t>
      </w:r>
      <w:r w:rsidR="007452FB">
        <w:rPr>
          <w:rFonts w:ascii="Georgia" w:hAnsi="Georgia"/>
        </w:rPr>
        <w:t xml:space="preserve"> or </w:t>
      </w:r>
      <w:r w:rsidRPr="00523B14">
        <w:rPr>
          <w:rFonts w:ascii="Georgia" w:hAnsi="Georgia"/>
        </w:rPr>
        <w:t>to reverse a lower court's decision).</w:t>
      </w:r>
    </w:p>
    <w:p w14:paraId="004A1561" w14:textId="77777777" w:rsidR="00523B14" w:rsidRPr="00523B14" w:rsidRDefault="00523B14">
      <w:pPr>
        <w:numPr>
          <w:ilvl w:val="0"/>
          <w:numId w:val="19"/>
        </w:numPr>
        <w:spacing w:after="240"/>
        <w:rPr>
          <w:rFonts w:ascii="Georgia" w:hAnsi="Georgia"/>
        </w:rPr>
      </w:pPr>
      <w:r w:rsidRPr="00523B14">
        <w:rPr>
          <w:rFonts w:ascii="Georgia" w:hAnsi="Georgia"/>
          <w:b/>
          <w:bCs/>
        </w:rPr>
        <w:t>Closing Remarks:</w:t>
      </w:r>
      <w:r w:rsidRPr="00523B14">
        <w:rPr>
          <w:rFonts w:ascii="Georgia" w:hAnsi="Georgia"/>
        </w:rPr>
        <w:t xml:space="preserve"> Offer any final remarks that reinforce your position or request.</w:t>
      </w:r>
    </w:p>
    <w:p w14:paraId="164CFF66" w14:textId="51A72EF0" w:rsidR="00523B14" w:rsidRPr="00523B14" w:rsidRDefault="00523B14" w:rsidP="00492F90">
      <w:pPr>
        <w:spacing w:after="240"/>
        <w:rPr>
          <w:rFonts w:ascii="Georgia" w:hAnsi="Georgia"/>
        </w:rPr>
      </w:pPr>
      <w:r w:rsidRPr="00523B14">
        <w:rPr>
          <w:rFonts w:ascii="Georgia" w:hAnsi="Georgia"/>
          <w:b/>
          <w:bCs/>
        </w:rPr>
        <w:t>Notes/Instructions:</w:t>
      </w:r>
    </w:p>
    <w:p w14:paraId="22EE9C63" w14:textId="77777777" w:rsidR="00523B14" w:rsidRPr="00523B14" w:rsidRDefault="00523B14">
      <w:pPr>
        <w:numPr>
          <w:ilvl w:val="0"/>
          <w:numId w:val="20"/>
        </w:numPr>
        <w:spacing w:after="240"/>
        <w:rPr>
          <w:rFonts w:ascii="Georgia" w:hAnsi="Georgia"/>
        </w:rPr>
      </w:pPr>
      <w:r w:rsidRPr="00523B14">
        <w:rPr>
          <w:rFonts w:ascii="Georgia" w:hAnsi="Georgia"/>
        </w:rPr>
        <w:t>Ensure clarity and precision in your writing. Avoid unnecessary legal jargon, especially if it does not add value to your argument.</w:t>
      </w:r>
    </w:p>
    <w:p w14:paraId="36F23B83" w14:textId="77777777" w:rsidR="00523B14" w:rsidRPr="00523B14" w:rsidRDefault="00523B14">
      <w:pPr>
        <w:numPr>
          <w:ilvl w:val="0"/>
          <w:numId w:val="20"/>
        </w:numPr>
        <w:spacing w:after="240"/>
        <w:rPr>
          <w:rFonts w:ascii="Georgia" w:hAnsi="Georgia"/>
        </w:rPr>
      </w:pPr>
      <w:r w:rsidRPr="00523B14">
        <w:rPr>
          <w:rFonts w:ascii="Georgia" w:hAnsi="Georgia"/>
        </w:rPr>
        <w:t>Be concise but thorough in your arguments and rebuttals. Aim for a balance between brevity and comprehensive argumentation.</w:t>
      </w:r>
    </w:p>
    <w:p w14:paraId="4F592335" w14:textId="329F10BB" w:rsidR="00523B14" w:rsidRPr="00A4784C" w:rsidRDefault="00523B14" w:rsidP="00A4784C">
      <w:pPr>
        <w:numPr>
          <w:ilvl w:val="0"/>
          <w:numId w:val="20"/>
        </w:numPr>
        <w:spacing w:after="240"/>
        <w:rPr>
          <w:rFonts w:ascii="Georgia" w:hAnsi="Georgia"/>
        </w:rPr>
      </w:pPr>
      <w:r w:rsidRPr="00523B14">
        <w:rPr>
          <w:rFonts w:ascii="Georgia" w:hAnsi="Georgia"/>
        </w:rPr>
        <w:t>Always cite your sources accurately, including legislation</w:t>
      </w:r>
      <w:r w:rsidR="001C794D">
        <w:rPr>
          <w:rFonts w:ascii="Georgia" w:hAnsi="Georgia"/>
        </w:rPr>
        <w:t xml:space="preserve"> </w:t>
      </w:r>
      <w:r w:rsidRPr="00523B14">
        <w:rPr>
          <w:rFonts w:ascii="Georgia" w:hAnsi="Georgia"/>
        </w:rPr>
        <w:t>and any other legal authorities.</w:t>
      </w:r>
      <w:r w:rsidRPr="00A4784C">
        <w:rPr>
          <w:rFonts w:ascii="Georgia" w:hAnsi="Georgia"/>
        </w:rPr>
        <w:br w:type="page"/>
      </w:r>
    </w:p>
    <w:p w14:paraId="72E50FE8" w14:textId="2D625ECE" w:rsidR="00523B14" w:rsidRPr="00B95B5A" w:rsidRDefault="00523B14" w:rsidP="00492F90">
      <w:pPr>
        <w:pStyle w:val="Heading1"/>
        <w:spacing w:after="240"/>
        <w:jc w:val="center"/>
        <w:rPr>
          <w:rFonts w:ascii="Georgia" w:hAnsi="Georgia"/>
          <w:b/>
          <w:bCs/>
          <w:sz w:val="28"/>
          <w:szCs w:val="28"/>
        </w:rPr>
      </w:pPr>
      <w:bookmarkStart w:id="9" w:name="_Toc160950488"/>
      <w:r w:rsidRPr="00B95B5A">
        <w:rPr>
          <w:rFonts w:ascii="Georgia" w:hAnsi="Georgia"/>
          <w:b/>
          <w:bCs/>
          <w:sz w:val="28"/>
          <w:szCs w:val="28"/>
        </w:rPr>
        <w:lastRenderedPageBreak/>
        <w:t>Contract Drafting Template</w:t>
      </w:r>
      <w:bookmarkEnd w:id="9"/>
    </w:p>
    <w:p w14:paraId="31DBCDBE" w14:textId="2C55AC1D" w:rsidR="00523B14" w:rsidRPr="00221849" w:rsidRDefault="00221849" w:rsidP="00221849">
      <w:pPr>
        <w:spacing w:after="240"/>
        <w:jc w:val="both"/>
        <w:rPr>
          <w:rFonts w:ascii="Georgia" w:hAnsi="Georgia"/>
        </w:rPr>
      </w:pPr>
      <w:r w:rsidRPr="00221849">
        <w:rPr>
          <w:rFonts w:ascii="Georgia" w:hAnsi="Georgia"/>
        </w:rPr>
        <w:t>This template provides a basic framework to guide you through the process of drafting contracts in Afghanistan. It covers essential elements such as defining parties, terms and conditions, dispute resolution, and governing law. Remember to customize the template according to the specific agreement and seek legal advice if needed.</w:t>
      </w:r>
    </w:p>
    <w:p w14:paraId="58A02B92" w14:textId="77777777" w:rsidR="00523B14" w:rsidRPr="00523B14" w:rsidRDefault="00523B14" w:rsidP="00492F90">
      <w:pPr>
        <w:spacing w:after="240"/>
        <w:rPr>
          <w:rFonts w:ascii="Georgia" w:hAnsi="Georgia"/>
        </w:rPr>
      </w:pPr>
      <w:r w:rsidRPr="00523B14">
        <w:rPr>
          <w:rFonts w:ascii="Georgia" w:hAnsi="Georgia"/>
          <w:b/>
          <w:bCs/>
        </w:rPr>
        <w:t>Contract Title:</w:t>
      </w:r>
    </w:p>
    <w:p w14:paraId="13B45649" w14:textId="77777777" w:rsidR="00523B14" w:rsidRPr="00523B14" w:rsidRDefault="00523B14">
      <w:pPr>
        <w:numPr>
          <w:ilvl w:val="0"/>
          <w:numId w:val="21"/>
        </w:numPr>
        <w:spacing w:after="240"/>
        <w:rPr>
          <w:rFonts w:ascii="Georgia" w:hAnsi="Georgia"/>
        </w:rPr>
      </w:pPr>
      <w:r w:rsidRPr="00523B14">
        <w:rPr>
          <w:rFonts w:ascii="Georgia" w:hAnsi="Georgia"/>
        </w:rPr>
        <w:t>[Contract Title]</w:t>
      </w:r>
    </w:p>
    <w:p w14:paraId="085EE49F" w14:textId="77777777" w:rsidR="00523B14" w:rsidRPr="00523B14" w:rsidRDefault="00523B14" w:rsidP="00492F90">
      <w:pPr>
        <w:spacing w:after="240"/>
        <w:rPr>
          <w:rFonts w:ascii="Georgia" w:hAnsi="Georgia"/>
        </w:rPr>
      </w:pPr>
      <w:r w:rsidRPr="00523B14">
        <w:rPr>
          <w:rFonts w:ascii="Georgia" w:hAnsi="Georgia"/>
          <w:b/>
          <w:bCs/>
        </w:rPr>
        <w:t>Date:</w:t>
      </w:r>
    </w:p>
    <w:p w14:paraId="3B7560C8" w14:textId="77777777" w:rsidR="00523B14" w:rsidRPr="00523B14" w:rsidRDefault="00523B14">
      <w:pPr>
        <w:numPr>
          <w:ilvl w:val="0"/>
          <w:numId w:val="22"/>
        </w:numPr>
        <w:spacing w:after="240"/>
        <w:rPr>
          <w:rFonts w:ascii="Georgia" w:hAnsi="Georgia"/>
        </w:rPr>
      </w:pPr>
      <w:r w:rsidRPr="00523B14">
        <w:rPr>
          <w:rFonts w:ascii="Georgia" w:hAnsi="Georgia"/>
        </w:rPr>
        <w:t>[Date]</w:t>
      </w:r>
    </w:p>
    <w:p w14:paraId="210EBB44" w14:textId="77777777" w:rsidR="00523B14" w:rsidRPr="00523B14" w:rsidRDefault="00523B14" w:rsidP="00492F90">
      <w:pPr>
        <w:spacing w:after="240"/>
        <w:rPr>
          <w:rFonts w:ascii="Georgia" w:hAnsi="Georgia"/>
        </w:rPr>
      </w:pPr>
      <w:r w:rsidRPr="00523B14">
        <w:rPr>
          <w:rFonts w:ascii="Georgia" w:hAnsi="Georgia"/>
          <w:b/>
          <w:bCs/>
        </w:rPr>
        <w:t>Parties:</w:t>
      </w:r>
    </w:p>
    <w:p w14:paraId="4D32D4AD" w14:textId="77777777" w:rsidR="00523B14" w:rsidRPr="00523B14" w:rsidRDefault="00523B14">
      <w:pPr>
        <w:numPr>
          <w:ilvl w:val="0"/>
          <w:numId w:val="23"/>
        </w:numPr>
        <w:spacing w:after="240"/>
        <w:rPr>
          <w:rFonts w:ascii="Georgia" w:hAnsi="Georgia"/>
        </w:rPr>
      </w:pPr>
      <w:r w:rsidRPr="00523B14">
        <w:rPr>
          <w:rFonts w:ascii="Georgia" w:hAnsi="Georgia"/>
          <w:b/>
          <w:bCs/>
        </w:rPr>
        <w:t>[Party 1 Name]</w:t>
      </w:r>
      <w:r w:rsidRPr="00523B14">
        <w:rPr>
          <w:rFonts w:ascii="Georgia" w:hAnsi="Georgia"/>
        </w:rPr>
        <w:t xml:space="preserve">, of </w:t>
      </w:r>
      <w:r w:rsidRPr="00523B14">
        <w:rPr>
          <w:rFonts w:ascii="Georgia" w:hAnsi="Georgia"/>
          <w:b/>
          <w:bCs/>
        </w:rPr>
        <w:t>[Party 1 Address]</w:t>
      </w:r>
    </w:p>
    <w:p w14:paraId="3215DACC" w14:textId="77777777" w:rsidR="00523B14" w:rsidRPr="00523B14" w:rsidRDefault="00523B14">
      <w:pPr>
        <w:numPr>
          <w:ilvl w:val="0"/>
          <w:numId w:val="23"/>
        </w:numPr>
        <w:spacing w:after="240"/>
        <w:rPr>
          <w:rFonts w:ascii="Georgia" w:hAnsi="Georgia"/>
        </w:rPr>
      </w:pPr>
      <w:r w:rsidRPr="00523B14">
        <w:rPr>
          <w:rFonts w:ascii="Georgia" w:hAnsi="Georgia"/>
          <w:b/>
          <w:bCs/>
        </w:rPr>
        <w:t>[Party 2 Name]</w:t>
      </w:r>
      <w:r w:rsidRPr="00523B14">
        <w:rPr>
          <w:rFonts w:ascii="Georgia" w:hAnsi="Georgia"/>
        </w:rPr>
        <w:t xml:space="preserve">, of </w:t>
      </w:r>
      <w:r w:rsidRPr="00523B14">
        <w:rPr>
          <w:rFonts w:ascii="Georgia" w:hAnsi="Georgia"/>
          <w:b/>
          <w:bCs/>
        </w:rPr>
        <w:t>[Party 2 Address]</w:t>
      </w:r>
    </w:p>
    <w:p w14:paraId="06078F8F" w14:textId="3F8D5E2B" w:rsidR="00523B14" w:rsidRPr="00523B14" w:rsidRDefault="00523B14" w:rsidP="00492F90">
      <w:pPr>
        <w:spacing w:after="240"/>
        <w:rPr>
          <w:rFonts w:ascii="Georgia" w:hAnsi="Georgia"/>
        </w:rPr>
      </w:pPr>
      <w:r w:rsidRPr="00523B14">
        <w:rPr>
          <w:rFonts w:ascii="Georgia" w:hAnsi="Georgia"/>
        </w:rPr>
        <w:t>I. Preamble</w:t>
      </w:r>
    </w:p>
    <w:p w14:paraId="6B1B0CA1" w14:textId="77777777" w:rsidR="00523B14" w:rsidRPr="00523B14" w:rsidRDefault="00523B14">
      <w:pPr>
        <w:numPr>
          <w:ilvl w:val="0"/>
          <w:numId w:val="24"/>
        </w:numPr>
        <w:spacing w:after="240"/>
        <w:rPr>
          <w:rFonts w:ascii="Georgia" w:hAnsi="Georgia"/>
        </w:rPr>
      </w:pPr>
      <w:r w:rsidRPr="00523B14">
        <w:rPr>
          <w:rFonts w:ascii="Georgia" w:hAnsi="Georgia"/>
          <w:b/>
          <w:bCs/>
        </w:rPr>
        <w:t>Recitals:</w:t>
      </w:r>
      <w:r w:rsidRPr="00523B14">
        <w:rPr>
          <w:rFonts w:ascii="Georgia" w:hAnsi="Georgia"/>
        </w:rPr>
        <w:t xml:space="preserve"> Provide background information about the parties and the purpose of the contract.</w:t>
      </w:r>
    </w:p>
    <w:p w14:paraId="07C078B9" w14:textId="77777777" w:rsidR="00523B14" w:rsidRPr="00523B14" w:rsidRDefault="00523B14" w:rsidP="00492F90">
      <w:pPr>
        <w:spacing w:after="240"/>
        <w:rPr>
          <w:rFonts w:ascii="Georgia" w:hAnsi="Georgia"/>
        </w:rPr>
      </w:pPr>
      <w:r w:rsidRPr="00523B14">
        <w:rPr>
          <w:rFonts w:ascii="Georgia" w:hAnsi="Georgia"/>
        </w:rPr>
        <w:t>II. Definitions</w:t>
      </w:r>
    </w:p>
    <w:p w14:paraId="7DE40AF9" w14:textId="77777777" w:rsidR="00523B14" w:rsidRPr="00523B14" w:rsidRDefault="00523B14">
      <w:pPr>
        <w:numPr>
          <w:ilvl w:val="0"/>
          <w:numId w:val="25"/>
        </w:numPr>
        <w:spacing w:after="240"/>
        <w:rPr>
          <w:rFonts w:ascii="Georgia" w:hAnsi="Georgia"/>
        </w:rPr>
      </w:pPr>
      <w:r w:rsidRPr="00523B14">
        <w:rPr>
          <w:rFonts w:ascii="Georgia" w:hAnsi="Georgia"/>
        </w:rPr>
        <w:t>Define key terms used throughout the contract for clarity.</w:t>
      </w:r>
    </w:p>
    <w:p w14:paraId="3085F462" w14:textId="77777777" w:rsidR="00523B14" w:rsidRPr="00523B14" w:rsidRDefault="00523B14" w:rsidP="00492F90">
      <w:pPr>
        <w:spacing w:after="240"/>
        <w:rPr>
          <w:rFonts w:ascii="Georgia" w:hAnsi="Georgia"/>
        </w:rPr>
      </w:pPr>
      <w:r w:rsidRPr="00523B14">
        <w:rPr>
          <w:rFonts w:ascii="Georgia" w:hAnsi="Georgia"/>
        </w:rPr>
        <w:t>III. Terms and Conditions</w:t>
      </w:r>
    </w:p>
    <w:p w14:paraId="1DFD2C3E" w14:textId="77777777" w:rsidR="00523B14" w:rsidRPr="00523B14" w:rsidRDefault="00523B14">
      <w:pPr>
        <w:numPr>
          <w:ilvl w:val="0"/>
          <w:numId w:val="26"/>
        </w:numPr>
        <w:spacing w:after="240"/>
        <w:rPr>
          <w:rFonts w:ascii="Georgia" w:hAnsi="Georgia"/>
        </w:rPr>
      </w:pPr>
      <w:r w:rsidRPr="00523B14">
        <w:rPr>
          <w:rFonts w:ascii="Georgia" w:hAnsi="Georgia"/>
          <w:b/>
          <w:bCs/>
        </w:rPr>
        <w:t>Clause 1: Subject Matter:</w:t>
      </w:r>
      <w:r w:rsidRPr="00523B14">
        <w:rPr>
          <w:rFonts w:ascii="Georgia" w:hAnsi="Georgia"/>
        </w:rPr>
        <w:t xml:space="preserve"> Describe the goods, services, or obligations that are the subject of the contract.</w:t>
      </w:r>
    </w:p>
    <w:p w14:paraId="14971BCB" w14:textId="77777777" w:rsidR="00523B14" w:rsidRPr="00523B14" w:rsidRDefault="00523B14">
      <w:pPr>
        <w:numPr>
          <w:ilvl w:val="0"/>
          <w:numId w:val="26"/>
        </w:numPr>
        <w:spacing w:after="240"/>
        <w:rPr>
          <w:rFonts w:ascii="Georgia" w:hAnsi="Georgia"/>
        </w:rPr>
      </w:pPr>
      <w:r w:rsidRPr="00523B14">
        <w:rPr>
          <w:rFonts w:ascii="Georgia" w:hAnsi="Georgia"/>
          <w:b/>
          <w:bCs/>
        </w:rPr>
        <w:t>Clause 2: Payment Terms:</w:t>
      </w:r>
      <w:r w:rsidRPr="00523B14">
        <w:rPr>
          <w:rFonts w:ascii="Georgia" w:hAnsi="Georgia"/>
        </w:rPr>
        <w:t xml:space="preserve"> Specify payment amounts, due dates, and methods.</w:t>
      </w:r>
    </w:p>
    <w:p w14:paraId="0412095A" w14:textId="77777777" w:rsidR="00523B14" w:rsidRPr="00523B14" w:rsidRDefault="00523B14">
      <w:pPr>
        <w:numPr>
          <w:ilvl w:val="0"/>
          <w:numId w:val="26"/>
        </w:numPr>
        <w:spacing w:after="240"/>
        <w:rPr>
          <w:rFonts w:ascii="Georgia" w:hAnsi="Georgia"/>
        </w:rPr>
      </w:pPr>
      <w:r w:rsidRPr="00523B14">
        <w:rPr>
          <w:rFonts w:ascii="Georgia" w:hAnsi="Georgia"/>
          <w:b/>
          <w:bCs/>
        </w:rPr>
        <w:t>Clause 3: Duration:</w:t>
      </w:r>
      <w:r w:rsidRPr="00523B14">
        <w:rPr>
          <w:rFonts w:ascii="Georgia" w:hAnsi="Georgia"/>
        </w:rPr>
        <w:t xml:space="preserve"> State the effective date and how long the contract will last.</w:t>
      </w:r>
    </w:p>
    <w:p w14:paraId="42FD6390" w14:textId="77777777" w:rsidR="00523B14" w:rsidRPr="00523B14" w:rsidRDefault="00523B14">
      <w:pPr>
        <w:numPr>
          <w:ilvl w:val="0"/>
          <w:numId w:val="26"/>
        </w:numPr>
        <w:spacing w:after="240"/>
        <w:rPr>
          <w:rFonts w:ascii="Georgia" w:hAnsi="Georgia"/>
        </w:rPr>
      </w:pPr>
      <w:r w:rsidRPr="00523B14">
        <w:rPr>
          <w:rFonts w:ascii="Georgia" w:hAnsi="Georgia"/>
          <w:b/>
          <w:bCs/>
        </w:rPr>
        <w:t>Clause 4: Confidentiality:</w:t>
      </w:r>
      <w:r w:rsidRPr="00523B14">
        <w:rPr>
          <w:rFonts w:ascii="Georgia" w:hAnsi="Georgia"/>
        </w:rPr>
        <w:t xml:space="preserve"> Outline any confidentiality obligations.</w:t>
      </w:r>
    </w:p>
    <w:p w14:paraId="0DE1690D" w14:textId="77777777" w:rsidR="00523B14" w:rsidRPr="00523B14" w:rsidRDefault="00523B14">
      <w:pPr>
        <w:numPr>
          <w:ilvl w:val="0"/>
          <w:numId w:val="26"/>
        </w:numPr>
        <w:spacing w:after="240"/>
        <w:rPr>
          <w:rFonts w:ascii="Georgia" w:hAnsi="Georgia"/>
        </w:rPr>
      </w:pPr>
      <w:r w:rsidRPr="00523B14">
        <w:rPr>
          <w:rFonts w:ascii="Georgia" w:hAnsi="Georgia"/>
          <w:b/>
          <w:bCs/>
        </w:rPr>
        <w:lastRenderedPageBreak/>
        <w:t>Clause 5: Termination:</w:t>
      </w:r>
      <w:r w:rsidRPr="00523B14">
        <w:rPr>
          <w:rFonts w:ascii="Georgia" w:hAnsi="Georgia"/>
        </w:rPr>
        <w:t xml:space="preserve"> Define how and under what conditions the contract may be terminated.</w:t>
      </w:r>
    </w:p>
    <w:p w14:paraId="1B87D41E" w14:textId="77777777" w:rsidR="00523B14" w:rsidRPr="00523B14" w:rsidRDefault="00523B14">
      <w:pPr>
        <w:numPr>
          <w:ilvl w:val="0"/>
          <w:numId w:val="26"/>
        </w:numPr>
        <w:spacing w:after="240"/>
        <w:rPr>
          <w:rFonts w:ascii="Georgia" w:hAnsi="Georgia"/>
        </w:rPr>
      </w:pPr>
      <w:r w:rsidRPr="00523B14">
        <w:rPr>
          <w:rFonts w:ascii="Georgia" w:hAnsi="Georgia"/>
          <w:b/>
          <w:bCs/>
        </w:rPr>
        <w:t>[Additional Clauses as Necessary]</w:t>
      </w:r>
    </w:p>
    <w:p w14:paraId="44E145CF" w14:textId="77777777" w:rsidR="00523B14" w:rsidRPr="00523B14" w:rsidRDefault="00523B14" w:rsidP="00492F90">
      <w:pPr>
        <w:spacing w:after="240"/>
        <w:rPr>
          <w:rFonts w:ascii="Georgia" w:hAnsi="Georgia"/>
        </w:rPr>
      </w:pPr>
      <w:r w:rsidRPr="00523B14">
        <w:rPr>
          <w:rFonts w:ascii="Georgia" w:hAnsi="Georgia"/>
        </w:rPr>
        <w:t>IV. Representations and Warranties</w:t>
      </w:r>
    </w:p>
    <w:p w14:paraId="113FF7E9" w14:textId="77777777" w:rsidR="00523B14" w:rsidRPr="00523B14" w:rsidRDefault="00523B14">
      <w:pPr>
        <w:numPr>
          <w:ilvl w:val="0"/>
          <w:numId w:val="27"/>
        </w:numPr>
        <w:spacing w:after="240"/>
        <w:rPr>
          <w:rFonts w:ascii="Georgia" w:hAnsi="Georgia"/>
        </w:rPr>
      </w:pPr>
      <w:r w:rsidRPr="00523B14">
        <w:rPr>
          <w:rFonts w:ascii="Georgia" w:hAnsi="Georgia"/>
          <w:b/>
          <w:bCs/>
        </w:rPr>
        <w:t>Party 1:</w:t>
      </w:r>
      <w:r w:rsidRPr="00523B14">
        <w:rPr>
          <w:rFonts w:ascii="Georgia" w:hAnsi="Georgia"/>
        </w:rPr>
        <w:t xml:space="preserve"> List representations and warranties made by Party 1.</w:t>
      </w:r>
    </w:p>
    <w:p w14:paraId="5E1653B9" w14:textId="77777777" w:rsidR="00523B14" w:rsidRPr="00523B14" w:rsidRDefault="00523B14">
      <w:pPr>
        <w:numPr>
          <w:ilvl w:val="0"/>
          <w:numId w:val="27"/>
        </w:numPr>
        <w:spacing w:after="240"/>
        <w:rPr>
          <w:rFonts w:ascii="Georgia" w:hAnsi="Georgia"/>
        </w:rPr>
      </w:pPr>
      <w:r w:rsidRPr="00523B14">
        <w:rPr>
          <w:rFonts w:ascii="Georgia" w:hAnsi="Georgia"/>
          <w:b/>
          <w:bCs/>
        </w:rPr>
        <w:t>Party 2:</w:t>
      </w:r>
      <w:r w:rsidRPr="00523B14">
        <w:rPr>
          <w:rFonts w:ascii="Georgia" w:hAnsi="Georgia"/>
        </w:rPr>
        <w:t xml:space="preserve"> List representations and warranties made by Party 2.</w:t>
      </w:r>
    </w:p>
    <w:p w14:paraId="1996D53F" w14:textId="77777777" w:rsidR="00523B14" w:rsidRPr="00523B14" w:rsidRDefault="00523B14" w:rsidP="00492F90">
      <w:pPr>
        <w:spacing w:after="240"/>
        <w:rPr>
          <w:rFonts w:ascii="Georgia" w:hAnsi="Georgia"/>
        </w:rPr>
      </w:pPr>
      <w:r w:rsidRPr="00523B14">
        <w:rPr>
          <w:rFonts w:ascii="Georgia" w:hAnsi="Georgia"/>
        </w:rPr>
        <w:t>V. Dispute Resolution</w:t>
      </w:r>
    </w:p>
    <w:p w14:paraId="4A7FA116" w14:textId="77777777" w:rsidR="00523B14" w:rsidRPr="00523B14" w:rsidRDefault="00523B14">
      <w:pPr>
        <w:numPr>
          <w:ilvl w:val="0"/>
          <w:numId w:val="28"/>
        </w:numPr>
        <w:spacing w:after="240"/>
        <w:rPr>
          <w:rFonts w:ascii="Georgia" w:hAnsi="Georgia"/>
        </w:rPr>
      </w:pPr>
      <w:r w:rsidRPr="00523B14">
        <w:rPr>
          <w:rFonts w:ascii="Georgia" w:hAnsi="Georgia"/>
        </w:rPr>
        <w:t>Specify the agreed method for resolving disputes (e.g., arbitration, mediation).</w:t>
      </w:r>
    </w:p>
    <w:p w14:paraId="1D53A29C" w14:textId="77777777" w:rsidR="00523B14" w:rsidRPr="00523B14" w:rsidRDefault="00523B14" w:rsidP="00492F90">
      <w:pPr>
        <w:spacing w:after="240"/>
        <w:rPr>
          <w:rFonts w:ascii="Georgia" w:hAnsi="Georgia"/>
        </w:rPr>
      </w:pPr>
      <w:r w:rsidRPr="00523B14">
        <w:rPr>
          <w:rFonts w:ascii="Georgia" w:hAnsi="Georgia"/>
        </w:rPr>
        <w:t>VI. Governing Law</w:t>
      </w:r>
    </w:p>
    <w:p w14:paraId="2C91F771" w14:textId="77777777" w:rsidR="00523B14" w:rsidRPr="00523B14" w:rsidRDefault="00523B14">
      <w:pPr>
        <w:numPr>
          <w:ilvl w:val="0"/>
          <w:numId w:val="29"/>
        </w:numPr>
        <w:spacing w:after="240"/>
        <w:rPr>
          <w:rFonts w:ascii="Georgia" w:hAnsi="Georgia"/>
        </w:rPr>
      </w:pPr>
      <w:r w:rsidRPr="00523B14">
        <w:rPr>
          <w:rFonts w:ascii="Georgia" w:hAnsi="Georgia"/>
        </w:rPr>
        <w:t>State which jurisdiction's law will govern the contract.</w:t>
      </w:r>
    </w:p>
    <w:p w14:paraId="76CE6970" w14:textId="77777777" w:rsidR="00523B14" w:rsidRPr="00523B14" w:rsidRDefault="00523B14" w:rsidP="00492F90">
      <w:pPr>
        <w:spacing w:after="240"/>
        <w:rPr>
          <w:rFonts w:ascii="Georgia" w:hAnsi="Georgia"/>
        </w:rPr>
      </w:pPr>
      <w:r w:rsidRPr="00523B14">
        <w:rPr>
          <w:rFonts w:ascii="Georgia" w:hAnsi="Georgia"/>
        </w:rPr>
        <w:t>VII. Signatures</w:t>
      </w:r>
    </w:p>
    <w:p w14:paraId="67AFE126" w14:textId="77777777" w:rsidR="00523B14" w:rsidRPr="00523B14" w:rsidRDefault="00523B14">
      <w:pPr>
        <w:numPr>
          <w:ilvl w:val="0"/>
          <w:numId w:val="30"/>
        </w:numPr>
        <w:spacing w:after="240"/>
        <w:rPr>
          <w:rFonts w:ascii="Georgia" w:hAnsi="Georgia"/>
        </w:rPr>
      </w:pPr>
      <w:r w:rsidRPr="00523B14">
        <w:rPr>
          <w:rFonts w:ascii="Georgia" w:hAnsi="Georgia"/>
          <w:b/>
          <w:bCs/>
        </w:rPr>
        <w:t>Party 1 Signature:</w:t>
      </w:r>
    </w:p>
    <w:p w14:paraId="615D6B8F" w14:textId="77777777" w:rsidR="00523B14" w:rsidRPr="00523B14" w:rsidRDefault="00523B14">
      <w:pPr>
        <w:numPr>
          <w:ilvl w:val="1"/>
          <w:numId w:val="30"/>
        </w:numPr>
        <w:spacing w:after="240"/>
        <w:rPr>
          <w:rFonts w:ascii="Georgia" w:hAnsi="Georgia"/>
        </w:rPr>
      </w:pPr>
      <w:r w:rsidRPr="00523B14">
        <w:rPr>
          <w:rFonts w:ascii="Georgia" w:hAnsi="Georgia"/>
          <w:b/>
          <w:bCs/>
        </w:rPr>
        <w:t>Name:</w:t>
      </w:r>
    </w:p>
    <w:p w14:paraId="57F43759" w14:textId="77777777" w:rsidR="00523B14" w:rsidRPr="00523B14" w:rsidRDefault="00523B14">
      <w:pPr>
        <w:numPr>
          <w:ilvl w:val="1"/>
          <w:numId w:val="30"/>
        </w:numPr>
        <w:spacing w:after="240"/>
        <w:rPr>
          <w:rFonts w:ascii="Georgia" w:hAnsi="Georgia"/>
        </w:rPr>
      </w:pPr>
      <w:r w:rsidRPr="00523B14">
        <w:rPr>
          <w:rFonts w:ascii="Georgia" w:hAnsi="Georgia"/>
          <w:b/>
          <w:bCs/>
        </w:rPr>
        <w:t>Date:</w:t>
      </w:r>
    </w:p>
    <w:p w14:paraId="4EFC2879" w14:textId="77777777" w:rsidR="00523B14" w:rsidRPr="00523B14" w:rsidRDefault="00523B14">
      <w:pPr>
        <w:numPr>
          <w:ilvl w:val="0"/>
          <w:numId w:val="30"/>
        </w:numPr>
        <w:spacing w:after="240"/>
        <w:rPr>
          <w:rFonts w:ascii="Georgia" w:hAnsi="Georgia"/>
        </w:rPr>
      </w:pPr>
      <w:r w:rsidRPr="00523B14">
        <w:rPr>
          <w:rFonts w:ascii="Georgia" w:hAnsi="Georgia"/>
          <w:b/>
          <w:bCs/>
        </w:rPr>
        <w:t>Party 2 Signature:</w:t>
      </w:r>
    </w:p>
    <w:p w14:paraId="3AA98D50" w14:textId="77777777" w:rsidR="00523B14" w:rsidRPr="00523B14" w:rsidRDefault="00523B14">
      <w:pPr>
        <w:numPr>
          <w:ilvl w:val="1"/>
          <w:numId w:val="30"/>
        </w:numPr>
        <w:spacing w:after="240"/>
        <w:rPr>
          <w:rFonts w:ascii="Georgia" w:hAnsi="Georgia"/>
        </w:rPr>
      </w:pPr>
      <w:r w:rsidRPr="00523B14">
        <w:rPr>
          <w:rFonts w:ascii="Georgia" w:hAnsi="Georgia"/>
          <w:b/>
          <w:bCs/>
        </w:rPr>
        <w:t>Name:</w:t>
      </w:r>
    </w:p>
    <w:p w14:paraId="159F0A5C" w14:textId="77777777" w:rsidR="00523B14" w:rsidRPr="00523B14" w:rsidRDefault="00523B14">
      <w:pPr>
        <w:numPr>
          <w:ilvl w:val="1"/>
          <w:numId w:val="30"/>
        </w:numPr>
        <w:spacing w:after="240"/>
        <w:rPr>
          <w:rFonts w:ascii="Georgia" w:hAnsi="Georgia"/>
        </w:rPr>
      </w:pPr>
      <w:r w:rsidRPr="00523B14">
        <w:rPr>
          <w:rFonts w:ascii="Georgia" w:hAnsi="Georgia"/>
          <w:b/>
          <w:bCs/>
        </w:rPr>
        <w:t>Date:</w:t>
      </w:r>
    </w:p>
    <w:p w14:paraId="3E73F856" w14:textId="735C1F08" w:rsidR="00523B14" w:rsidRPr="00523B14" w:rsidRDefault="00523B14" w:rsidP="00492F90">
      <w:pPr>
        <w:spacing w:after="240"/>
        <w:rPr>
          <w:rFonts w:ascii="Georgia" w:hAnsi="Georgia"/>
        </w:rPr>
      </w:pPr>
      <w:r w:rsidRPr="00523B14">
        <w:rPr>
          <w:rFonts w:ascii="Georgia" w:hAnsi="Georgia"/>
          <w:b/>
          <w:bCs/>
        </w:rPr>
        <w:t>Notes/Instructions:</w:t>
      </w:r>
    </w:p>
    <w:p w14:paraId="020AD41C" w14:textId="77777777" w:rsidR="00523B14" w:rsidRPr="00523B14" w:rsidRDefault="00523B14">
      <w:pPr>
        <w:numPr>
          <w:ilvl w:val="0"/>
          <w:numId w:val="31"/>
        </w:numPr>
        <w:spacing w:after="240"/>
        <w:rPr>
          <w:rFonts w:ascii="Georgia" w:hAnsi="Georgia"/>
        </w:rPr>
      </w:pPr>
      <w:r w:rsidRPr="00523B14">
        <w:rPr>
          <w:rFonts w:ascii="Georgia" w:hAnsi="Georgia"/>
        </w:rPr>
        <w:t>This template serves as a starting point. Customize it based on the specific agreement and legal requirements relevant in Afghanistan.</w:t>
      </w:r>
    </w:p>
    <w:p w14:paraId="7477F9FB" w14:textId="77777777" w:rsidR="00523B14" w:rsidRPr="00523B14" w:rsidRDefault="00523B14">
      <w:pPr>
        <w:numPr>
          <w:ilvl w:val="0"/>
          <w:numId w:val="31"/>
        </w:numPr>
        <w:spacing w:after="240"/>
        <w:rPr>
          <w:rFonts w:ascii="Georgia" w:hAnsi="Georgia"/>
        </w:rPr>
      </w:pPr>
      <w:r w:rsidRPr="00523B14">
        <w:rPr>
          <w:rFonts w:ascii="Georgia" w:hAnsi="Georgia"/>
        </w:rPr>
        <w:t>Ensure all terms are clearly defined and understood by both parties.</w:t>
      </w:r>
    </w:p>
    <w:p w14:paraId="39BDFAC9" w14:textId="0F75E77E" w:rsidR="00523B14" w:rsidRPr="00523B14" w:rsidRDefault="00523B14">
      <w:pPr>
        <w:numPr>
          <w:ilvl w:val="0"/>
          <w:numId w:val="31"/>
        </w:numPr>
        <w:spacing w:after="240"/>
        <w:rPr>
          <w:rFonts w:ascii="Georgia" w:hAnsi="Georgia"/>
        </w:rPr>
      </w:pPr>
      <w:r w:rsidRPr="00523B14">
        <w:rPr>
          <w:rFonts w:ascii="Georgia" w:hAnsi="Georgia"/>
        </w:rPr>
        <w:t>Consider consulting with a legal expert to review the contract before finalizing</w:t>
      </w:r>
      <w:r w:rsidR="007452FB">
        <w:rPr>
          <w:rFonts w:ascii="Georgia" w:hAnsi="Georgia"/>
        </w:rPr>
        <w:t xml:space="preserve"> it</w:t>
      </w:r>
      <w:r w:rsidRPr="00523B14">
        <w:rPr>
          <w:rFonts w:ascii="Georgia" w:hAnsi="Georgia"/>
        </w:rPr>
        <w:t>, especially for complex agreements.</w:t>
      </w:r>
    </w:p>
    <w:p w14:paraId="79522036" w14:textId="18803BB4" w:rsidR="00523B14" w:rsidRPr="006E4E53" w:rsidRDefault="00523B14">
      <w:pPr>
        <w:numPr>
          <w:ilvl w:val="0"/>
          <w:numId w:val="31"/>
        </w:numPr>
        <w:spacing w:after="240"/>
        <w:rPr>
          <w:rFonts w:ascii="Georgia" w:hAnsi="Georgia"/>
        </w:rPr>
      </w:pPr>
      <w:r w:rsidRPr="00523B14">
        <w:rPr>
          <w:rFonts w:ascii="Georgia" w:hAnsi="Georgia"/>
        </w:rPr>
        <w:t>Be mindful of cultural and legal nuances in Afghanistan when drafting and negotiating contracts.</w:t>
      </w:r>
    </w:p>
    <w:p w14:paraId="14C95E27" w14:textId="0542E363" w:rsidR="00523B14" w:rsidRPr="00B95B5A" w:rsidRDefault="00523B14" w:rsidP="00492F90">
      <w:pPr>
        <w:pStyle w:val="Heading1"/>
        <w:spacing w:after="240"/>
        <w:jc w:val="center"/>
        <w:rPr>
          <w:rFonts w:ascii="Georgia" w:hAnsi="Georgia"/>
          <w:b/>
          <w:bCs/>
          <w:sz w:val="28"/>
          <w:szCs w:val="28"/>
        </w:rPr>
      </w:pPr>
      <w:bookmarkStart w:id="10" w:name="_Toc160950489"/>
      <w:r w:rsidRPr="00B95B5A">
        <w:rPr>
          <w:rFonts w:ascii="Georgia" w:hAnsi="Georgia"/>
          <w:b/>
          <w:bCs/>
          <w:sz w:val="28"/>
          <w:szCs w:val="28"/>
        </w:rPr>
        <w:lastRenderedPageBreak/>
        <w:t>Motions and Pleadings Template</w:t>
      </w:r>
      <w:bookmarkEnd w:id="10"/>
    </w:p>
    <w:p w14:paraId="7219FAE5" w14:textId="3BBD0E52" w:rsidR="00523B14" w:rsidRPr="0060591D" w:rsidRDefault="0060591D" w:rsidP="0060591D">
      <w:pPr>
        <w:spacing w:after="240"/>
        <w:jc w:val="both"/>
        <w:rPr>
          <w:rFonts w:ascii="Georgia" w:hAnsi="Georgia"/>
        </w:rPr>
      </w:pPr>
      <w:r w:rsidRPr="0060591D">
        <w:rPr>
          <w:rFonts w:ascii="Georgia" w:hAnsi="Georgia"/>
        </w:rPr>
        <w:t>This template offers a structured guide for drafting motions and pleadings in Afghanistan. It outlines key sections for presenting your case, including factual background, legal arguments, supporting evidence, and the specific relief sought. Remember to strictly adhere to the court's procedural rules and consider consulting a legal professional for guidance, especially with complex matters.</w:t>
      </w:r>
    </w:p>
    <w:p w14:paraId="0C2DA80E" w14:textId="77777777" w:rsidR="00523B14" w:rsidRPr="00523B14" w:rsidRDefault="00523B14" w:rsidP="00492F90">
      <w:pPr>
        <w:spacing w:after="240"/>
        <w:rPr>
          <w:rFonts w:ascii="Georgia" w:hAnsi="Georgia"/>
        </w:rPr>
      </w:pPr>
      <w:r w:rsidRPr="00523B14">
        <w:rPr>
          <w:rFonts w:ascii="Georgia" w:hAnsi="Georgia"/>
        </w:rPr>
        <w:t>Document Title:</w:t>
      </w:r>
    </w:p>
    <w:p w14:paraId="4E94E92B" w14:textId="77777777" w:rsidR="00523B14" w:rsidRPr="00523B14" w:rsidRDefault="00523B14">
      <w:pPr>
        <w:numPr>
          <w:ilvl w:val="0"/>
          <w:numId w:val="32"/>
        </w:numPr>
        <w:spacing w:after="240"/>
        <w:rPr>
          <w:rFonts w:ascii="Georgia" w:hAnsi="Georgia"/>
        </w:rPr>
      </w:pPr>
      <w:r w:rsidRPr="00523B14">
        <w:rPr>
          <w:rFonts w:ascii="Georgia" w:hAnsi="Georgia"/>
          <w:b/>
          <w:bCs/>
        </w:rPr>
        <w:t>Motion for [Specify Motion]</w:t>
      </w:r>
      <w:r w:rsidRPr="00523B14">
        <w:rPr>
          <w:rFonts w:ascii="Georgia" w:hAnsi="Georgia"/>
        </w:rPr>
        <w:t xml:space="preserve"> OR </w:t>
      </w:r>
      <w:r w:rsidRPr="00523B14">
        <w:rPr>
          <w:rFonts w:ascii="Georgia" w:hAnsi="Georgia"/>
          <w:b/>
          <w:bCs/>
        </w:rPr>
        <w:t>Pleading [Specify Pleading Type]</w:t>
      </w:r>
    </w:p>
    <w:p w14:paraId="41C1E66C" w14:textId="77777777" w:rsidR="00523B14" w:rsidRPr="00523B14" w:rsidRDefault="00523B14" w:rsidP="00492F90">
      <w:pPr>
        <w:spacing w:after="240"/>
        <w:rPr>
          <w:rFonts w:ascii="Georgia" w:hAnsi="Georgia"/>
        </w:rPr>
      </w:pPr>
      <w:r w:rsidRPr="00523B14">
        <w:rPr>
          <w:rFonts w:ascii="Georgia" w:hAnsi="Georgia"/>
        </w:rPr>
        <w:t>Case Name:</w:t>
      </w:r>
    </w:p>
    <w:p w14:paraId="46B181DE" w14:textId="77777777" w:rsidR="00523B14" w:rsidRPr="00523B14" w:rsidRDefault="00523B14">
      <w:pPr>
        <w:numPr>
          <w:ilvl w:val="0"/>
          <w:numId w:val="33"/>
        </w:numPr>
        <w:spacing w:after="240"/>
        <w:rPr>
          <w:rFonts w:ascii="Georgia" w:hAnsi="Georgia"/>
        </w:rPr>
      </w:pPr>
      <w:r w:rsidRPr="00523B14">
        <w:rPr>
          <w:rFonts w:ascii="Georgia" w:hAnsi="Georgia"/>
        </w:rPr>
        <w:t>[Case Name]</w:t>
      </w:r>
    </w:p>
    <w:p w14:paraId="22D00A2D" w14:textId="77777777" w:rsidR="00523B14" w:rsidRPr="00523B14" w:rsidRDefault="00523B14" w:rsidP="00492F90">
      <w:pPr>
        <w:spacing w:after="240"/>
        <w:rPr>
          <w:rFonts w:ascii="Georgia" w:hAnsi="Georgia"/>
        </w:rPr>
      </w:pPr>
      <w:r w:rsidRPr="00523B14">
        <w:rPr>
          <w:rFonts w:ascii="Georgia" w:hAnsi="Georgia"/>
        </w:rPr>
        <w:t>Court:</w:t>
      </w:r>
    </w:p>
    <w:p w14:paraId="222322BC" w14:textId="77777777" w:rsidR="00523B14" w:rsidRPr="00523B14" w:rsidRDefault="00523B14">
      <w:pPr>
        <w:numPr>
          <w:ilvl w:val="0"/>
          <w:numId w:val="34"/>
        </w:numPr>
        <w:spacing w:after="240"/>
        <w:rPr>
          <w:rFonts w:ascii="Georgia" w:hAnsi="Georgia"/>
        </w:rPr>
      </w:pPr>
      <w:r w:rsidRPr="00523B14">
        <w:rPr>
          <w:rFonts w:ascii="Georgia" w:hAnsi="Georgia"/>
        </w:rPr>
        <w:t>[Court Name]</w:t>
      </w:r>
    </w:p>
    <w:p w14:paraId="38F85D97" w14:textId="77777777" w:rsidR="00523B14" w:rsidRPr="00523B14" w:rsidRDefault="00523B14" w:rsidP="00492F90">
      <w:pPr>
        <w:spacing w:after="240"/>
        <w:rPr>
          <w:rFonts w:ascii="Georgia" w:hAnsi="Georgia"/>
        </w:rPr>
      </w:pPr>
      <w:r w:rsidRPr="00523B14">
        <w:rPr>
          <w:rFonts w:ascii="Georgia" w:hAnsi="Georgia"/>
        </w:rPr>
        <w:t>Case Number:</w:t>
      </w:r>
    </w:p>
    <w:p w14:paraId="2B2B34C9" w14:textId="77777777" w:rsidR="00523B14" w:rsidRPr="00523B14" w:rsidRDefault="00523B14">
      <w:pPr>
        <w:numPr>
          <w:ilvl w:val="0"/>
          <w:numId w:val="35"/>
        </w:numPr>
        <w:spacing w:after="240"/>
        <w:rPr>
          <w:rFonts w:ascii="Georgia" w:hAnsi="Georgia"/>
        </w:rPr>
      </w:pPr>
      <w:r w:rsidRPr="00523B14">
        <w:rPr>
          <w:rFonts w:ascii="Georgia" w:hAnsi="Georgia"/>
        </w:rPr>
        <w:t>[Case Number]</w:t>
      </w:r>
    </w:p>
    <w:p w14:paraId="3394CF13" w14:textId="77777777" w:rsidR="00523B14" w:rsidRPr="00523B14" w:rsidRDefault="00523B14" w:rsidP="00492F90">
      <w:pPr>
        <w:spacing w:after="240"/>
        <w:rPr>
          <w:rFonts w:ascii="Georgia" w:hAnsi="Georgia"/>
        </w:rPr>
      </w:pPr>
      <w:r w:rsidRPr="00523B14">
        <w:rPr>
          <w:rFonts w:ascii="Georgia" w:hAnsi="Georgia"/>
        </w:rPr>
        <w:t>Date:</w:t>
      </w:r>
    </w:p>
    <w:p w14:paraId="6ED8CD63" w14:textId="77777777" w:rsidR="00523B14" w:rsidRPr="00523B14" w:rsidRDefault="00523B14">
      <w:pPr>
        <w:numPr>
          <w:ilvl w:val="0"/>
          <w:numId w:val="36"/>
        </w:numPr>
        <w:spacing w:after="240"/>
        <w:rPr>
          <w:rFonts w:ascii="Georgia" w:hAnsi="Georgia"/>
        </w:rPr>
      </w:pPr>
      <w:r w:rsidRPr="00523B14">
        <w:rPr>
          <w:rFonts w:ascii="Georgia" w:hAnsi="Georgia"/>
        </w:rPr>
        <w:t>[Date]</w:t>
      </w:r>
    </w:p>
    <w:p w14:paraId="0E4C45BB" w14:textId="77777777" w:rsidR="00523B14" w:rsidRPr="00523B14" w:rsidRDefault="00523B14" w:rsidP="00492F90">
      <w:pPr>
        <w:spacing w:after="240"/>
        <w:rPr>
          <w:rFonts w:ascii="Georgia" w:hAnsi="Georgia"/>
        </w:rPr>
      </w:pPr>
      <w:r w:rsidRPr="00523B14">
        <w:rPr>
          <w:rFonts w:ascii="Georgia" w:hAnsi="Georgia"/>
        </w:rPr>
        <w:t>Prepared by:</w:t>
      </w:r>
    </w:p>
    <w:p w14:paraId="1F1BC6AA" w14:textId="77777777" w:rsidR="00523B14" w:rsidRPr="00523B14" w:rsidRDefault="00523B14">
      <w:pPr>
        <w:numPr>
          <w:ilvl w:val="0"/>
          <w:numId w:val="37"/>
        </w:numPr>
        <w:spacing w:after="240"/>
        <w:rPr>
          <w:rFonts w:ascii="Georgia" w:hAnsi="Georgia"/>
        </w:rPr>
      </w:pPr>
      <w:r w:rsidRPr="00523B14">
        <w:rPr>
          <w:rFonts w:ascii="Georgia" w:hAnsi="Georgia"/>
        </w:rPr>
        <w:t>[Your Name and Contact Information]</w:t>
      </w:r>
    </w:p>
    <w:p w14:paraId="4EAC4FC8" w14:textId="0EDB11B4" w:rsidR="00523B14" w:rsidRPr="00523B14" w:rsidRDefault="00523B14" w:rsidP="00492F90">
      <w:pPr>
        <w:spacing w:after="240"/>
        <w:rPr>
          <w:rFonts w:ascii="Georgia" w:hAnsi="Georgia"/>
        </w:rPr>
      </w:pPr>
      <w:r w:rsidRPr="00523B14">
        <w:rPr>
          <w:rFonts w:ascii="Georgia" w:hAnsi="Georgia"/>
        </w:rPr>
        <w:t>I. Introduction</w:t>
      </w:r>
    </w:p>
    <w:p w14:paraId="437D8D83" w14:textId="77777777" w:rsidR="00523B14" w:rsidRPr="00523B14" w:rsidRDefault="00523B14">
      <w:pPr>
        <w:numPr>
          <w:ilvl w:val="0"/>
          <w:numId w:val="38"/>
        </w:numPr>
        <w:spacing w:after="240"/>
        <w:rPr>
          <w:rFonts w:ascii="Georgia" w:hAnsi="Georgia"/>
        </w:rPr>
      </w:pPr>
      <w:r w:rsidRPr="00523B14">
        <w:rPr>
          <w:rFonts w:ascii="Georgia" w:hAnsi="Georgia"/>
          <w:b/>
          <w:bCs/>
        </w:rPr>
        <w:t>Purpose of Document:</w:t>
      </w:r>
      <w:r w:rsidRPr="00523B14">
        <w:rPr>
          <w:rFonts w:ascii="Georgia" w:hAnsi="Georgia"/>
        </w:rPr>
        <w:t xml:space="preserve"> Briefly introduce the document, specifying whether it is a motion or a pleading and the relief or action you are seeking from the court.</w:t>
      </w:r>
    </w:p>
    <w:p w14:paraId="42AABCF9" w14:textId="77777777" w:rsidR="00523B14" w:rsidRPr="00523B14" w:rsidRDefault="00523B14">
      <w:pPr>
        <w:numPr>
          <w:ilvl w:val="0"/>
          <w:numId w:val="38"/>
        </w:numPr>
        <w:spacing w:after="240"/>
        <w:rPr>
          <w:rFonts w:ascii="Georgia" w:hAnsi="Georgia"/>
        </w:rPr>
      </w:pPr>
      <w:r w:rsidRPr="00523B14">
        <w:rPr>
          <w:rFonts w:ascii="Georgia" w:hAnsi="Georgia"/>
          <w:b/>
          <w:bCs/>
        </w:rPr>
        <w:t>Statement of Jurisdiction:</w:t>
      </w:r>
      <w:r w:rsidRPr="00523B14">
        <w:rPr>
          <w:rFonts w:ascii="Georgia" w:hAnsi="Georgia"/>
        </w:rPr>
        <w:t xml:space="preserve"> Indicate the basis of the court's jurisdiction over the case or matter.</w:t>
      </w:r>
    </w:p>
    <w:p w14:paraId="2B2062E4" w14:textId="77777777" w:rsidR="00523B14" w:rsidRPr="00523B14" w:rsidRDefault="00523B14" w:rsidP="00492F90">
      <w:pPr>
        <w:spacing w:after="240"/>
        <w:rPr>
          <w:rFonts w:ascii="Georgia" w:hAnsi="Georgia"/>
        </w:rPr>
      </w:pPr>
      <w:r w:rsidRPr="00523B14">
        <w:rPr>
          <w:rFonts w:ascii="Georgia" w:hAnsi="Georgia"/>
        </w:rPr>
        <w:t>II. Parties</w:t>
      </w:r>
    </w:p>
    <w:p w14:paraId="147E94C8" w14:textId="77777777" w:rsidR="00523B14" w:rsidRPr="00523B14" w:rsidRDefault="00523B14">
      <w:pPr>
        <w:numPr>
          <w:ilvl w:val="0"/>
          <w:numId w:val="39"/>
        </w:numPr>
        <w:spacing w:after="240"/>
        <w:rPr>
          <w:rFonts w:ascii="Georgia" w:hAnsi="Georgia"/>
        </w:rPr>
      </w:pPr>
      <w:r w:rsidRPr="00523B14">
        <w:rPr>
          <w:rFonts w:ascii="Georgia" w:hAnsi="Georgia"/>
          <w:b/>
          <w:bCs/>
        </w:rPr>
        <w:t>Plaintiff(s)/Petitioner(s) Information:</w:t>
      </w:r>
      <w:r w:rsidRPr="00523B14">
        <w:rPr>
          <w:rFonts w:ascii="Georgia" w:hAnsi="Georgia"/>
        </w:rPr>
        <w:t xml:space="preserve"> Name and contact information.</w:t>
      </w:r>
    </w:p>
    <w:p w14:paraId="571E68DD" w14:textId="77777777" w:rsidR="00523B14" w:rsidRPr="00523B14" w:rsidRDefault="00523B14">
      <w:pPr>
        <w:numPr>
          <w:ilvl w:val="0"/>
          <w:numId w:val="39"/>
        </w:numPr>
        <w:spacing w:after="240"/>
        <w:rPr>
          <w:rFonts w:ascii="Georgia" w:hAnsi="Georgia"/>
        </w:rPr>
      </w:pPr>
      <w:r w:rsidRPr="00523B14">
        <w:rPr>
          <w:rFonts w:ascii="Georgia" w:hAnsi="Georgia"/>
          <w:b/>
          <w:bCs/>
        </w:rPr>
        <w:lastRenderedPageBreak/>
        <w:t>Defendant(s)/Respondent(s) Information:</w:t>
      </w:r>
      <w:r w:rsidRPr="00523B14">
        <w:rPr>
          <w:rFonts w:ascii="Georgia" w:hAnsi="Georgia"/>
        </w:rPr>
        <w:t xml:space="preserve"> Name and contact information.</w:t>
      </w:r>
    </w:p>
    <w:p w14:paraId="44A9C691" w14:textId="77777777" w:rsidR="00523B14" w:rsidRPr="00523B14" w:rsidRDefault="00523B14">
      <w:pPr>
        <w:numPr>
          <w:ilvl w:val="0"/>
          <w:numId w:val="39"/>
        </w:numPr>
        <w:spacing w:after="240"/>
        <w:rPr>
          <w:rFonts w:ascii="Georgia" w:hAnsi="Georgia"/>
        </w:rPr>
      </w:pPr>
      <w:r w:rsidRPr="00523B14">
        <w:rPr>
          <w:rFonts w:ascii="Georgia" w:hAnsi="Georgia"/>
          <w:b/>
          <w:bCs/>
        </w:rPr>
        <w:t>Representation:</w:t>
      </w:r>
      <w:r w:rsidRPr="00523B14">
        <w:rPr>
          <w:rFonts w:ascii="Georgia" w:hAnsi="Georgia"/>
        </w:rPr>
        <w:t xml:space="preserve"> Names and contact information of legal representatives, if applicable.</w:t>
      </w:r>
    </w:p>
    <w:p w14:paraId="4033922D" w14:textId="77777777" w:rsidR="00523B14" w:rsidRPr="00523B14" w:rsidRDefault="00523B14" w:rsidP="00492F90">
      <w:pPr>
        <w:spacing w:after="240"/>
        <w:rPr>
          <w:rFonts w:ascii="Georgia" w:hAnsi="Georgia"/>
        </w:rPr>
      </w:pPr>
      <w:r w:rsidRPr="00523B14">
        <w:rPr>
          <w:rFonts w:ascii="Georgia" w:hAnsi="Georgia"/>
        </w:rPr>
        <w:t>III. Factual Background</w:t>
      </w:r>
    </w:p>
    <w:p w14:paraId="157B9899" w14:textId="77777777" w:rsidR="00523B14" w:rsidRPr="00523B14" w:rsidRDefault="00523B14">
      <w:pPr>
        <w:numPr>
          <w:ilvl w:val="0"/>
          <w:numId w:val="40"/>
        </w:numPr>
        <w:spacing w:after="240"/>
        <w:rPr>
          <w:rFonts w:ascii="Georgia" w:hAnsi="Georgia"/>
        </w:rPr>
      </w:pPr>
      <w:r w:rsidRPr="00523B14">
        <w:rPr>
          <w:rFonts w:ascii="Georgia" w:hAnsi="Georgia"/>
        </w:rPr>
        <w:t>Provide a concise statement of facts relevant to the motion or pleading. Highlight facts that support your position, ensuring accuracy and relevance.</w:t>
      </w:r>
    </w:p>
    <w:p w14:paraId="4199EDAA" w14:textId="77777777" w:rsidR="00523B14" w:rsidRPr="00523B14" w:rsidRDefault="00523B14" w:rsidP="00492F90">
      <w:pPr>
        <w:spacing w:after="240"/>
        <w:rPr>
          <w:rFonts w:ascii="Georgia" w:hAnsi="Georgia"/>
        </w:rPr>
      </w:pPr>
      <w:r w:rsidRPr="00523B14">
        <w:rPr>
          <w:rFonts w:ascii="Georgia" w:hAnsi="Georgia"/>
        </w:rPr>
        <w:t>IV. Legal Arguments</w:t>
      </w:r>
    </w:p>
    <w:p w14:paraId="493F628E" w14:textId="77777777" w:rsidR="00523B14" w:rsidRPr="00523B14" w:rsidRDefault="00523B14">
      <w:pPr>
        <w:numPr>
          <w:ilvl w:val="0"/>
          <w:numId w:val="41"/>
        </w:numPr>
        <w:spacing w:after="240"/>
        <w:rPr>
          <w:rFonts w:ascii="Georgia" w:hAnsi="Georgia"/>
        </w:rPr>
      </w:pPr>
      <w:r w:rsidRPr="00523B14">
        <w:rPr>
          <w:rFonts w:ascii="Georgia" w:hAnsi="Georgia"/>
          <w:b/>
          <w:bCs/>
        </w:rPr>
        <w:t>Argument 1: [Title of Argument]</w:t>
      </w:r>
    </w:p>
    <w:p w14:paraId="1FB4CC96" w14:textId="77777777" w:rsidR="00523B14" w:rsidRPr="00523B14" w:rsidRDefault="00523B14">
      <w:pPr>
        <w:numPr>
          <w:ilvl w:val="1"/>
          <w:numId w:val="41"/>
        </w:numPr>
        <w:spacing w:after="240"/>
        <w:rPr>
          <w:rFonts w:ascii="Georgia" w:hAnsi="Georgia"/>
        </w:rPr>
      </w:pPr>
      <w:r w:rsidRPr="00523B14">
        <w:rPr>
          <w:rFonts w:ascii="Georgia" w:hAnsi="Georgia"/>
          <w:b/>
          <w:bCs/>
        </w:rPr>
        <w:t>Legal Basis:</w:t>
      </w:r>
      <w:r w:rsidRPr="00523B14">
        <w:rPr>
          <w:rFonts w:ascii="Georgia" w:hAnsi="Georgia"/>
        </w:rPr>
        <w:t xml:space="preserve"> Cite the specific laws, statutes, or legal principles that support your argument.</w:t>
      </w:r>
    </w:p>
    <w:p w14:paraId="761958A7" w14:textId="77777777" w:rsidR="00523B14" w:rsidRPr="00523B14" w:rsidRDefault="00523B14">
      <w:pPr>
        <w:numPr>
          <w:ilvl w:val="1"/>
          <w:numId w:val="41"/>
        </w:numPr>
        <w:spacing w:after="240"/>
        <w:rPr>
          <w:rFonts w:ascii="Georgia" w:hAnsi="Georgia"/>
        </w:rPr>
      </w:pPr>
      <w:r w:rsidRPr="00523B14">
        <w:rPr>
          <w:rFonts w:ascii="Georgia" w:hAnsi="Georgia"/>
          <w:b/>
          <w:bCs/>
        </w:rPr>
        <w:t>Application to Facts:</w:t>
      </w:r>
      <w:r w:rsidRPr="00523B14">
        <w:rPr>
          <w:rFonts w:ascii="Georgia" w:hAnsi="Georgia"/>
        </w:rPr>
        <w:t xml:space="preserve"> Demonstrate how the legal basis applies to the facts of your case.</w:t>
      </w:r>
    </w:p>
    <w:p w14:paraId="456AE76B" w14:textId="77777777" w:rsidR="00523B14" w:rsidRPr="00523B14" w:rsidRDefault="00523B14">
      <w:pPr>
        <w:numPr>
          <w:ilvl w:val="0"/>
          <w:numId w:val="41"/>
        </w:numPr>
        <w:spacing w:after="240"/>
        <w:rPr>
          <w:rFonts w:ascii="Georgia" w:hAnsi="Georgia"/>
        </w:rPr>
      </w:pPr>
      <w:r w:rsidRPr="00523B14">
        <w:rPr>
          <w:rFonts w:ascii="Georgia" w:hAnsi="Georgia"/>
          <w:b/>
          <w:bCs/>
        </w:rPr>
        <w:t>Argument 2: [Title of Argument]</w:t>
      </w:r>
    </w:p>
    <w:p w14:paraId="313CCB50" w14:textId="77777777" w:rsidR="00523B14" w:rsidRPr="00523B14" w:rsidRDefault="00523B14">
      <w:pPr>
        <w:numPr>
          <w:ilvl w:val="1"/>
          <w:numId w:val="41"/>
        </w:numPr>
        <w:spacing w:after="240"/>
        <w:rPr>
          <w:rFonts w:ascii="Georgia" w:hAnsi="Georgia"/>
        </w:rPr>
      </w:pPr>
      <w:r w:rsidRPr="00523B14">
        <w:rPr>
          <w:rFonts w:ascii="Georgia" w:hAnsi="Georgia"/>
        </w:rPr>
        <w:t>Follow the same structure for additional arguments.</w:t>
      </w:r>
    </w:p>
    <w:p w14:paraId="045094EE" w14:textId="77777777" w:rsidR="00523B14" w:rsidRPr="00523B14" w:rsidRDefault="00523B14">
      <w:pPr>
        <w:numPr>
          <w:ilvl w:val="0"/>
          <w:numId w:val="41"/>
        </w:numPr>
        <w:spacing w:after="240"/>
        <w:rPr>
          <w:rFonts w:ascii="Georgia" w:hAnsi="Georgia"/>
        </w:rPr>
      </w:pPr>
      <w:r w:rsidRPr="00523B14">
        <w:rPr>
          <w:rFonts w:ascii="Georgia" w:hAnsi="Georgia"/>
          <w:b/>
          <w:bCs/>
        </w:rPr>
        <w:t>[Include Additional Arguments as Necessary]</w:t>
      </w:r>
    </w:p>
    <w:p w14:paraId="226E3246" w14:textId="77777777" w:rsidR="00523B14" w:rsidRPr="00523B14" w:rsidRDefault="00523B14" w:rsidP="00492F90">
      <w:pPr>
        <w:spacing w:after="240"/>
        <w:rPr>
          <w:rFonts w:ascii="Georgia" w:hAnsi="Georgia"/>
        </w:rPr>
      </w:pPr>
      <w:r w:rsidRPr="00523B14">
        <w:rPr>
          <w:rFonts w:ascii="Georgia" w:hAnsi="Georgia"/>
        </w:rPr>
        <w:t>V. Evidence Presentation</w:t>
      </w:r>
    </w:p>
    <w:p w14:paraId="788B69AA" w14:textId="77777777" w:rsidR="00523B14" w:rsidRPr="00523B14" w:rsidRDefault="00523B14">
      <w:pPr>
        <w:numPr>
          <w:ilvl w:val="0"/>
          <w:numId w:val="42"/>
        </w:numPr>
        <w:spacing w:after="240"/>
        <w:rPr>
          <w:rFonts w:ascii="Georgia" w:hAnsi="Georgia"/>
        </w:rPr>
      </w:pPr>
      <w:r w:rsidRPr="00523B14">
        <w:rPr>
          <w:rFonts w:ascii="Georgia" w:hAnsi="Georgia"/>
          <w:b/>
          <w:bCs/>
        </w:rPr>
        <w:t>List of Exhibits:</w:t>
      </w:r>
      <w:r w:rsidRPr="00523B14">
        <w:rPr>
          <w:rFonts w:ascii="Georgia" w:hAnsi="Georgia"/>
        </w:rPr>
        <w:t xml:space="preserve"> Enumerate the documents or evidence attached to support your motion or pleading.</w:t>
      </w:r>
    </w:p>
    <w:p w14:paraId="17618E7B" w14:textId="77777777" w:rsidR="00523B14" w:rsidRPr="00523B14" w:rsidRDefault="00523B14">
      <w:pPr>
        <w:numPr>
          <w:ilvl w:val="0"/>
          <w:numId w:val="42"/>
        </w:numPr>
        <w:spacing w:after="240"/>
        <w:rPr>
          <w:rFonts w:ascii="Georgia" w:hAnsi="Georgia"/>
        </w:rPr>
      </w:pPr>
      <w:r w:rsidRPr="00523B14">
        <w:rPr>
          <w:rFonts w:ascii="Georgia" w:hAnsi="Georgia"/>
          <w:b/>
          <w:bCs/>
        </w:rPr>
        <w:t>Description:</w:t>
      </w:r>
      <w:r w:rsidRPr="00523B14">
        <w:rPr>
          <w:rFonts w:ascii="Georgia" w:hAnsi="Georgia"/>
        </w:rPr>
        <w:t xml:space="preserve"> Provide a brief description of each exhibit, explaining its relevance and how it supports your arguments.</w:t>
      </w:r>
    </w:p>
    <w:p w14:paraId="14A3B192" w14:textId="77777777" w:rsidR="00523B14" w:rsidRPr="00523B14" w:rsidRDefault="00523B14" w:rsidP="00492F90">
      <w:pPr>
        <w:spacing w:after="240"/>
        <w:rPr>
          <w:rFonts w:ascii="Georgia" w:hAnsi="Georgia"/>
        </w:rPr>
      </w:pPr>
      <w:r w:rsidRPr="00523B14">
        <w:rPr>
          <w:rFonts w:ascii="Georgia" w:hAnsi="Georgia"/>
        </w:rPr>
        <w:t>VI. Prayer for Relief (for Motions) / Prayer (for Pleadings)</w:t>
      </w:r>
    </w:p>
    <w:p w14:paraId="66DFD9F2" w14:textId="77777777" w:rsidR="00523B14" w:rsidRPr="00523B14" w:rsidRDefault="00523B14">
      <w:pPr>
        <w:numPr>
          <w:ilvl w:val="0"/>
          <w:numId w:val="43"/>
        </w:numPr>
        <w:spacing w:after="240"/>
        <w:rPr>
          <w:rFonts w:ascii="Georgia" w:hAnsi="Georgia"/>
        </w:rPr>
      </w:pPr>
      <w:r w:rsidRPr="00523B14">
        <w:rPr>
          <w:rFonts w:ascii="Georgia" w:hAnsi="Georgia"/>
        </w:rPr>
        <w:t>Clearly state the specific relief or outcome you are requesting from the court. This may include requests for judgments, orders, or other legal remedies.</w:t>
      </w:r>
    </w:p>
    <w:p w14:paraId="34B903B0" w14:textId="77777777" w:rsidR="00523B14" w:rsidRPr="00523B14" w:rsidRDefault="00523B14" w:rsidP="00492F90">
      <w:pPr>
        <w:spacing w:after="240"/>
        <w:rPr>
          <w:rFonts w:ascii="Georgia" w:hAnsi="Georgia"/>
        </w:rPr>
      </w:pPr>
      <w:r w:rsidRPr="00523B14">
        <w:rPr>
          <w:rFonts w:ascii="Georgia" w:hAnsi="Georgia"/>
        </w:rPr>
        <w:t>VII. Conclusion</w:t>
      </w:r>
    </w:p>
    <w:p w14:paraId="38CF4A8F" w14:textId="77777777" w:rsidR="00523B14" w:rsidRPr="00523B14" w:rsidRDefault="00523B14">
      <w:pPr>
        <w:numPr>
          <w:ilvl w:val="0"/>
          <w:numId w:val="44"/>
        </w:numPr>
        <w:spacing w:after="240"/>
        <w:rPr>
          <w:rFonts w:ascii="Georgia" w:hAnsi="Georgia"/>
        </w:rPr>
      </w:pPr>
      <w:r w:rsidRPr="00523B14">
        <w:rPr>
          <w:rFonts w:ascii="Georgia" w:hAnsi="Georgia"/>
        </w:rPr>
        <w:t>Summarize your main arguments and reiterate the relief or action you are seeking from the court.</w:t>
      </w:r>
    </w:p>
    <w:p w14:paraId="036C1EB4" w14:textId="77777777" w:rsidR="00523B14" w:rsidRPr="00523B14" w:rsidRDefault="00523B14" w:rsidP="00492F90">
      <w:pPr>
        <w:spacing w:after="240"/>
        <w:rPr>
          <w:rFonts w:ascii="Georgia" w:hAnsi="Georgia"/>
        </w:rPr>
      </w:pPr>
      <w:r w:rsidRPr="00523B14">
        <w:rPr>
          <w:rFonts w:ascii="Georgia" w:hAnsi="Georgia"/>
        </w:rPr>
        <w:lastRenderedPageBreak/>
        <w:t>Signature Block</w:t>
      </w:r>
    </w:p>
    <w:p w14:paraId="65E28F31" w14:textId="77777777" w:rsidR="00523B14" w:rsidRPr="00523B14" w:rsidRDefault="00523B14">
      <w:pPr>
        <w:numPr>
          <w:ilvl w:val="0"/>
          <w:numId w:val="45"/>
        </w:numPr>
        <w:spacing w:after="240"/>
        <w:rPr>
          <w:rFonts w:ascii="Georgia" w:hAnsi="Georgia"/>
        </w:rPr>
      </w:pPr>
      <w:r w:rsidRPr="00523B14">
        <w:rPr>
          <w:rFonts w:ascii="Georgia" w:hAnsi="Georgia"/>
          <w:b/>
          <w:bCs/>
        </w:rPr>
        <w:t>Your Signature</w:t>
      </w:r>
    </w:p>
    <w:p w14:paraId="3F9C46A8" w14:textId="77777777" w:rsidR="00523B14" w:rsidRPr="00523B14" w:rsidRDefault="00523B14">
      <w:pPr>
        <w:numPr>
          <w:ilvl w:val="0"/>
          <w:numId w:val="45"/>
        </w:numPr>
        <w:spacing w:after="240"/>
        <w:rPr>
          <w:rFonts w:ascii="Georgia" w:hAnsi="Georgia"/>
        </w:rPr>
      </w:pPr>
      <w:r w:rsidRPr="00523B14">
        <w:rPr>
          <w:rFonts w:ascii="Georgia" w:hAnsi="Georgia"/>
          <w:b/>
          <w:bCs/>
        </w:rPr>
        <w:t>Printed Name</w:t>
      </w:r>
    </w:p>
    <w:p w14:paraId="694F7E89" w14:textId="77777777" w:rsidR="00523B14" w:rsidRPr="00523B14" w:rsidRDefault="00523B14">
      <w:pPr>
        <w:numPr>
          <w:ilvl w:val="0"/>
          <w:numId w:val="45"/>
        </w:numPr>
        <w:spacing w:after="240"/>
        <w:rPr>
          <w:rFonts w:ascii="Georgia" w:hAnsi="Georgia"/>
        </w:rPr>
      </w:pPr>
      <w:r w:rsidRPr="00523B14">
        <w:rPr>
          <w:rFonts w:ascii="Georgia" w:hAnsi="Georgia"/>
          <w:b/>
          <w:bCs/>
        </w:rPr>
        <w:t>Date</w:t>
      </w:r>
    </w:p>
    <w:p w14:paraId="29B63001" w14:textId="77777777" w:rsidR="00523B14" w:rsidRPr="00523B14" w:rsidRDefault="00523B14">
      <w:pPr>
        <w:numPr>
          <w:ilvl w:val="0"/>
          <w:numId w:val="45"/>
        </w:numPr>
        <w:spacing w:after="240"/>
        <w:rPr>
          <w:rFonts w:ascii="Georgia" w:hAnsi="Georgia"/>
        </w:rPr>
      </w:pPr>
      <w:r w:rsidRPr="00523B14">
        <w:rPr>
          <w:rFonts w:ascii="Georgia" w:hAnsi="Georgia"/>
          <w:b/>
          <w:bCs/>
        </w:rPr>
        <w:t>Contact Information</w:t>
      </w:r>
    </w:p>
    <w:p w14:paraId="694A261C" w14:textId="5F9E25C8" w:rsidR="00523B14" w:rsidRPr="00523B14" w:rsidRDefault="00523B14" w:rsidP="00492F90">
      <w:pPr>
        <w:spacing w:after="240"/>
        <w:rPr>
          <w:rFonts w:ascii="Georgia" w:hAnsi="Georgia"/>
        </w:rPr>
      </w:pPr>
      <w:r w:rsidRPr="00523B14">
        <w:rPr>
          <w:rFonts w:ascii="Georgia" w:hAnsi="Georgia"/>
          <w:b/>
          <w:bCs/>
        </w:rPr>
        <w:t>Attachments/Exhibits:</w:t>
      </w:r>
      <w:r w:rsidRPr="00523B14">
        <w:rPr>
          <w:rFonts w:ascii="Georgia" w:hAnsi="Georgia"/>
        </w:rPr>
        <w:t xml:space="preserve"> Attach or list any documents, evidence, or additional information referenced in your motion or pleading.</w:t>
      </w:r>
    </w:p>
    <w:p w14:paraId="3FD8A263" w14:textId="49F88591" w:rsidR="00523B14" w:rsidRPr="00523B14" w:rsidRDefault="00523B14" w:rsidP="00492F90">
      <w:pPr>
        <w:spacing w:after="240"/>
        <w:rPr>
          <w:rFonts w:ascii="Georgia" w:hAnsi="Georgia"/>
        </w:rPr>
      </w:pPr>
      <w:r w:rsidRPr="00523B14">
        <w:rPr>
          <w:rFonts w:ascii="Georgia" w:hAnsi="Georgia"/>
          <w:b/>
          <w:bCs/>
        </w:rPr>
        <w:t>Notes/Instructions:</w:t>
      </w:r>
    </w:p>
    <w:p w14:paraId="74DA75F2" w14:textId="77777777" w:rsidR="00523B14" w:rsidRPr="00523B14" w:rsidRDefault="00523B14">
      <w:pPr>
        <w:numPr>
          <w:ilvl w:val="0"/>
          <w:numId w:val="46"/>
        </w:numPr>
        <w:spacing w:after="240"/>
        <w:rPr>
          <w:rFonts w:ascii="Georgia" w:hAnsi="Georgia"/>
        </w:rPr>
      </w:pPr>
      <w:r w:rsidRPr="00523B14">
        <w:rPr>
          <w:rFonts w:ascii="Georgia" w:hAnsi="Georgia"/>
        </w:rPr>
        <w:t>Ensure all information provided is accurate and supported by evidence. Misrepresentation can have serious legal consequences.</w:t>
      </w:r>
    </w:p>
    <w:p w14:paraId="7BEBB7C7" w14:textId="5F0C677C" w:rsidR="00523B14" w:rsidRPr="00523B14" w:rsidRDefault="00523B14">
      <w:pPr>
        <w:numPr>
          <w:ilvl w:val="0"/>
          <w:numId w:val="46"/>
        </w:numPr>
        <w:spacing w:after="240"/>
        <w:rPr>
          <w:rFonts w:ascii="Georgia" w:hAnsi="Georgia"/>
        </w:rPr>
      </w:pPr>
      <w:r w:rsidRPr="00523B14">
        <w:rPr>
          <w:rFonts w:ascii="Georgia" w:hAnsi="Georgia"/>
        </w:rPr>
        <w:t>Tailor your legal arguments to the specific context of Afghan law, citing relevant statutes</w:t>
      </w:r>
      <w:r w:rsidR="001C794D">
        <w:rPr>
          <w:rFonts w:ascii="Georgia" w:hAnsi="Georgia"/>
        </w:rPr>
        <w:t xml:space="preserve"> </w:t>
      </w:r>
      <w:r w:rsidRPr="00523B14">
        <w:rPr>
          <w:rFonts w:ascii="Georgia" w:hAnsi="Georgia"/>
        </w:rPr>
        <w:t>and legal principles applicable in Afghanistan.</w:t>
      </w:r>
    </w:p>
    <w:p w14:paraId="1CF638AB" w14:textId="77777777" w:rsidR="00523B14" w:rsidRPr="00523B14" w:rsidRDefault="00523B14">
      <w:pPr>
        <w:numPr>
          <w:ilvl w:val="0"/>
          <w:numId w:val="46"/>
        </w:numPr>
        <w:spacing w:after="240"/>
        <w:rPr>
          <w:rFonts w:ascii="Georgia" w:hAnsi="Georgia"/>
        </w:rPr>
      </w:pPr>
      <w:r w:rsidRPr="00523B14">
        <w:rPr>
          <w:rFonts w:ascii="Georgia" w:hAnsi="Georgia"/>
        </w:rPr>
        <w:t>Keep the language clear and concise. Avoid unnecessary legal jargon to ensure the document is understandable to all parties involved, including the court.</w:t>
      </w:r>
    </w:p>
    <w:p w14:paraId="2CE8B6D6" w14:textId="77777777" w:rsidR="00523B14" w:rsidRPr="00523B14" w:rsidRDefault="00523B14">
      <w:pPr>
        <w:numPr>
          <w:ilvl w:val="0"/>
          <w:numId w:val="46"/>
        </w:numPr>
        <w:spacing w:after="240"/>
        <w:rPr>
          <w:rFonts w:ascii="Georgia" w:hAnsi="Georgia"/>
        </w:rPr>
      </w:pPr>
      <w:r w:rsidRPr="00523B14">
        <w:rPr>
          <w:rFonts w:ascii="Georgia" w:hAnsi="Georgia"/>
        </w:rPr>
        <w:t>Review the specific court rules and procedures in Afghanistan for submitting motions and pleadings, including formatting requirements, submission deadlines, and any necessary filing fees.</w:t>
      </w:r>
    </w:p>
    <w:p w14:paraId="76BB0ADA" w14:textId="33B886EF" w:rsidR="00840C30" w:rsidRDefault="00523B14">
      <w:pPr>
        <w:numPr>
          <w:ilvl w:val="0"/>
          <w:numId w:val="46"/>
        </w:numPr>
        <w:spacing w:after="240"/>
        <w:rPr>
          <w:rFonts w:ascii="Georgia" w:hAnsi="Georgia"/>
        </w:rPr>
      </w:pPr>
      <w:r w:rsidRPr="00523B14">
        <w:rPr>
          <w:rFonts w:ascii="Georgia" w:hAnsi="Georgia"/>
        </w:rPr>
        <w:t>Consider consulting with a legal professional or mentor to review your motion or pleading before submission, especially if you are at the beginning of your legal career.</w:t>
      </w:r>
    </w:p>
    <w:p w14:paraId="491D4EC6" w14:textId="77777777" w:rsidR="00840C30" w:rsidRDefault="00840C30">
      <w:pPr>
        <w:rPr>
          <w:rFonts w:ascii="Georgia" w:hAnsi="Georgia"/>
        </w:rPr>
      </w:pPr>
      <w:r>
        <w:rPr>
          <w:rFonts w:ascii="Georgia" w:hAnsi="Georgia"/>
        </w:rPr>
        <w:br w:type="page"/>
      </w:r>
    </w:p>
    <w:p w14:paraId="0463D481" w14:textId="77777777" w:rsidR="00840C30" w:rsidRPr="00B95B5A" w:rsidRDefault="00840C30" w:rsidP="00840C30">
      <w:pPr>
        <w:pStyle w:val="Heading1"/>
        <w:spacing w:after="240"/>
        <w:jc w:val="center"/>
        <w:rPr>
          <w:rFonts w:ascii="Georgia" w:eastAsiaTheme="minorHAnsi" w:hAnsi="Georgia"/>
          <w:b/>
          <w:bCs/>
          <w:sz w:val="28"/>
          <w:szCs w:val="28"/>
          <w:lang w:eastAsia="en-US"/>
        </w:rPr>
      </w:pPr>
      <w:bookmarkStart w:id="11" w:name="_Toc160950490"/>
      <w:r w:rsidRPr="00B95B5A">
        <w:rPr>
          <w:rFonts w:ascii="Georgia" w:eastAsiaTheme="minorHAnsi" w:hAnsi="Georgia"/>
          <w:b/>
          <w:bCs/>
          <w:sz w:val="28"/>
          <w:szCs w:val="28"/>
          <w:lang w:eastAsia="en-US"/>
        </w:rPr>
        <w:lastRenderedPageBreak/>
        <w:t>Oral Argument Outline Template</w:t>
      </w:r>
      <w:bookmarkEnd w:id="11"/>
    </w:p>
    <w:p w14:paraId="04DC12C9" w14:textId="1161DE8D" w:rsidR="00840C30" w:rsidRPr="00583A18" w:rsidRDefault="00583A18" w:rsidP="00583A18">
      <w:pPr>
        <w:spacing w:after="240" w:line="259" w:lineRule="auto"/>
        <w:jc w:val="both"/>
        <w:rPr>
          <w:rFonts w:ascii="Georgia" w:eastAsiaTheme="minorHAnsi" w:hAnsi="Georgia" w:cstheme="minorBidi"/>
          <w:kern w:val="2"/>
          <w:lang w:eastAsia="en-US"/>
          <w14:ligatures w14:val="standardContextual"/>
        </w:rPr>
      </w:pPr>
      <w:r w:rsidRPr="00583A18">
        <w:rPr>
          <w:rFonts w:ascii="Georgia" w:eastAsiaTheme="minorHAnsi" w:hAnsi="Georgia" w:cstheme="minorBidi"/>
          <w:kern w:val="2"/>
          <w:lang w:eastAsia="en-US"/>
          <w14:ligatures w14:val="standardContextual"/>
        </w:rPr>
        <w:t>This template provides a framework for crafting effective oral arguments tailored for Afghan courts. It guides you through structuring a persuasive introduction, presenting your arguments, anticipating counterarguments, and delivering a powerful conclusion. Remember, practice, preparation, and understanding the Afghan legal context are key to a successful oral argument.</w:t>
      </w:r>
    </w:p>
    <w:p w14:paraId="09C96C29" w14:textId="77777777" w:rsidR="00840C30" w:rsidRPr="004F0CA8" w:rsidRDefault="00840C30" w:rsidP="00840C30">
      <w:p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Case Name:</w:t>
      </w:r>
    </w:p>
    <w:p w14:paraId="0F470AC8" w14:textId="77777777" w:rsidR="00840C30" w:rsidRPr="004F0CA8" w:rsidRDefault="00840C30">
      <w:pPr>
        <w:numPr>
          <w:ilvl w:val="0"/>
          <w:numId w:val="66"/>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kern w:val="2"/>
          <w:lang w:eastAsia="en-US"/>
          <w14:ligatures w14:val="standardContextual"/>
        </w:rPr>
        <w:t>[Case Name]</w:t>
      </w:r>
    </w:p>
    <w:p w14:paraId="337562BD" w14:textId="77777777" w:rsidR="00840C30" w:rsidRPr="004F0CA8" w:rsidRDefault="00840C30" w:rsidP="00840C30">
      <w:p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Court:</w:t>
      </w:r>
    </w:p>
    <w:p w14:paraId="3959BC76" w14:textId="77777777" w:rsidR="00840C30" w:rsidRPr="004F0CA8" w:rsidRDefault="00840C30">
      <w:pPr>
        <w:numPr>
          <w:ilvl w:val="0"/>
          <w:numId w:val="67"/>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kern w:val="2"/>
          <w:lang w:eastAsia="en-US"/>
          <w14:ligatures w14:val="standardContextual"/>
        </w:rPr>
        <w:t>[Court Name]</w:t>
      </w:r>
    </w:p>
    <w:p w14:paraId="429FBF80" w14:textId="77777777" w:rsidR="00840C30" w:rsidRPr="004F0CA8" w:rsidRDefault="00840C30" w:rsidP="00840C30">
      <w:p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Date:</w:t>
      </w:r>
    </w:p>
    <w:p w14:paraId="05827A07" w14:textId="77777777" w:rsidR="00840C30" w:rsidRPr="004F0CA8" w:rsidRDefault="00840C30">
      <w:pPr>
        <w:numPr>
          <w:ilvl w:val="0"/>
          <w:numId w:val="68"/>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kern w:val="2"/>
          <w:lang w:eastAsia="en-US"/>
          <w14:ligatures w14:val="standardContextual"/>
        </w:rPr>
        <w:t>[Date]</w:t>
      </w:r>
    </w:p>
    <w:p w14:paraId="799020ED" w14:textId="77777777" w:rsidR="00840C30" w:rsidRPr="004F0CA8" w:rsidRDefault="00840C30" w:rsidP="00840C30">
      <w:p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Prepared by:</w:t>
      </w:r>
    </w:p>
    <w:p w14:paraId="294C21C1" w14:textId="77777777" w:rsidR="00840C30" w:rsidRPr="004F0CA8" w:rsidRDefault="00840C30">
      <w:pPr>
        <w:numPr>
          <w:ilvl w:val="0"/>
          <w:numId w:val="69"/>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kern w:val="2"/>
          <w:lang w:eastAsia="en-US"/>
          <w14:ligatures w14:val="standardContextual"/>
        </w:rPr>
        <w:t>[Your Name]</w:t>
      </w:r>
    </w:p>
    <w:p w14:paraId="68B7B41D" w14:textId="77777777" w:rsidR="00840C30" w:rsidRPr="004F0CA8" w:rsidRDefault="00840C30" w:rsidP="00840C30">
      <w:p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kern w:val="2"/>
          <w:lang w:eastAsia="en-US"/>
          <w14:ligatures w14:val="standardContextual"/>
        </w:rPr>
        <w:t>I. Introduction</w:t>
      </w:r>
    </w:p>
    <w:p w14:paraId="6A85B5EB" w14:textId="77777777" w:rsidR="00840C30" w:rsidRPr="004F0CA8" w:rsidRDefault="00840C30">
      <w:pPr>
        <w:numPr>
          <w:ilvl w:val="0"/>
          <w:numId w:val="70"/>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Opening Statement:</w:t>
      </w:r>
      <w:r w:rsidRPr="004F0CA8">
        <w:rPr>
          <w:rFonts w:ascii="Georgia" w:eastAsiaTheme="minorHAnsi" w:hAnsi="Georgia" w:cstheme="minorBidi"/>
          <w:kern w:val="2"/>
          <w:lang w:eastAsia="en-US"/>
          <w14:ligatures w14:val="standardContextual"/>
        </w:rPr>
        <w:t xml:space="preserve"> Briefly introduce yourself, your client, and the essence of your argument. Set the tone for why your position supports justice and fairness within the context of Afghan law.</w:t>
      </w:r>
    </w:p>
    <w:p w14:paraId="26A0DC1A" w14:textId="77777777" w:rsidR="00840C30" w:rsidRPr="004F0CA8" w:rsidRDefault="00840C30" w:rsidP="00840C30">
      <w:p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kern w:val="2"/>
          <w:lang w:eastAsia="en-US"/>
          <w14:ligatures w14:val="standardContextual"/>
        </w:rPr>
        <w:t>II. Statement of Facts</w:t>
      </w:r>
    </w:p>
    <w:p w14:paraId="0428A239" w14:textId="77777777" w:rsidR="00840C30" w:rsidRPr="004F0CA8" w:rsidRDefault="00840C30">
      <w:pPr>
        <w:numPr>
          <w:ilvl w:val="0"/>
          <w:numId w:val="71"/>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Brief Overview:</w:t>
      </w:r>
      <w:r w:rsidRPr="004F0CA8">
        <w:rPr>
          <w:rFonts w:ascii="Georgia" w:eastAsiaTheme="minorHAnsi" w:hAnsi="Georgia" w:cstheme="minorBidi"/>
          <w:kern w:val="2"/>
          <w:lang w:eastAsia="en-US"/>
          <w14:ligatures w14:val="standardContextual"/>
        </w:rPr>
        <w:t xml:space="preserve"> Provide a succinct summary of the factual background leading to the legal issue at hand. Focus on facts critical to your argument.</w:t>
      </w:r>
    </w:p>
    <w:p w14:paraId="25E410D7" w14:textId="77777777" w:rsidR="00840C30" w:rsidRPr="004F0CA8" w:rsidRDefault="00840C30" w:rsidP="00840C30">
      <w:p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kern w:val="2"/>
          <w:lang w:eastAsia="en-US"/>
          <w14:ligatures w14:val="standardContextual"/>
        </w:rPr>
        <w:t>III. Argument</w:t>
      </w:r>
    </w:p>
    <w:p w14:paraId="3966E16C" w14:textId="77777777" w:rsidR="00840C30" w:rsidRPr="004F0CA8" w:rsidRDefault="00840C30">
      <w:pPr>
        <w:numPr>
          <w:ilvl w:val="0"/>
          <w:numId w:val="72"/>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Point 1:</w:t>
      </w:r>
      <w:r w:rsidRPr="004F0CA8">
        <w:rPr>
          <w:rFonts w:ascii="Georgia" w:eastAsiaTheme="minorHAnsi" w:hAnsi="Georgia" w:cstheme="minorBidi"/>
          <w:kern w:val="2"/>
          <w:lang w:eastAsia="en-US"/>
          <w14:ligatures w14:val="standardContextual"/>
        </w:rPr>
        <w:t xml:space="preserve"> State your first major point. Begin with a strong, declarative statement.</w:t>
      </w:r>
    </w:p>
    <w:p w14:paraId="3AE2B37E" w14:textId="10A70DD9" w:rsidR="00840C30" w:rsidRPr="004F0CA8" w:rsidRDefault="00840C30">
      <w:pPr>
        <w:numPr>
          <w:ilvl w:val="1"/>
          <w:numId w:val="72"/>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Supporting Evidence:</w:t>
      </w:r>
      <w:r w:rsidRPr="004F0CA8">
        <w:rPr>
          <w:rFonts w:ascii="Georgia" w:eastAsiaTheme="minorHAnsi" w:hAnsi="Georgia" w:cstheme="minorBidi"/>
          <w:kern w:val="2"/>
          <w:lang w:eastAsia="en-US"/>
          <w14:ligatures w14:val="standardContextual"/>
        </w:rPr>
        <w:t xml:space="preserve"> Cite statutes</w:t>
      </w:r>
      <w:r w:rsidR="001C794D">
        <w:rPr>
          <w:rFonts w:ascii="Georgia" w:eastAsiaTheme="minorHAnsi" w:hAnsi="Georgia" w:cstheme="minorBidi"/>
          <w:kern w:val="2"/>
          <w:lang w:eastAsia="en-US"/>
          <w14:ligatures w14:val="standardContextual"/>
        </w:rPr>
        <w:t xml:space="preserve"> </w:t>
      </w:r>
      <w:r w:rsidRPr="004F0CA8">
        <w:rPr>
          <w:rFonts w:ascii="Georgia" w:eastAsiaTheme="minorHAnsi" w:hAnsi="Georgia" w:cstheme="minorBidi"/>
          <w:kern w:val="2"/>
          <w:lang w:eastAsia="en-US"/>
          <w14:ligatures w14:val="standardContextual"/>
        </w:rPr>
        <w:t>or factual evidence from the record that supports this point.</w:t>
      </w:r>
    </w:p>
    <w:p w14:paraId="260CB8A6" w14:textId="77777777" w:rsidR="00840C30" w:rsidRPr="004F0CA8" w:rsidRDefault="00840C30">
      <w:pPr>
        <w:numPr>
          <w:ilvl w:val="0"/>
          <w:numId w:val="72"/>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lastRenderedPageBreak/>
        <w:t>Point 2:</w:t>
      </w:r>
      <w:r w:rsidRPr="004F0CA8">
        <w:rPr>
          <w:rFonts w:ascii="Georgia" w:eastAsiaTheme="minorHAnsi" w:hAnsi="Georgia" w:cstheme="minorBidi"/>
          <w:kern w:val="2"/>
          <w:lang w:eastAsia="en-US"/>
          <w14:ligatures w14:val="standardContextual"/>
        </w:rPr>
        <w:t xml:space="preserve"> Introduce your second point with clarity.</w:t>
      </w:r>
    </w:p>
    <w:p w14:paraId="511483E8" w14:textId="77777777" w:rsidR="00840C30" w:rsidRPr="004F0CA8" w:rsidRDefault="00840C30">
      <w:pPr>
        <w:numPr>
          <w:ilvl w:val="1"/>
          <w:numId w:val="72"/>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Supporting Evidence:</w:t>
      </w:r>
      <w:r w:rsidRPr="004F0CA8">
        <w:rPr>
          <w:rFonts w:ascii="Georgia" w:eastAsiaTheme="minorHAnsi" w:hAnsi="Georgia" w:cstheme="minorBidi"/>
          <w:kern w:val="2"/>
          <w:lang w:eastAsia="en-US"/>
          <w14:ligatures w14:val="standardContextual"/>
        </w:rPr>
        <w:t xml:space="preserve"> Provide legal and factual support.</w:t>
      </w:r>
    </w:p>
    <w:p w14:paraId="1B153FB0" w14:textId="77777777" w:rsidR="00840C30" w:rsidRPr="004F0CA8" w:rsidRDefault="00840C30">
      <w:pPr>
        <w:numPr>
          <w:ilvl w:val="0"/>
          <w:numId w:val="72"/>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[Continue with additional points as necessary]</w:t>
      </w:r>
    </w:p>
    <w:p w14:paraId="193905B4" w14:textId="77777777" w:rsidR="00840C30" w:rsidRPr="004F0CA8" w:rsidRDefault="00840C30" w:rsidP="00840C30">
      <w:p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kern w:val="2"/>
          <w:lang w:eastAsia="en-US"/>
          <w14:ligatures w14:val="standardContextual"/>
        </w:rPr>
        <w:t>IV. Counterarguments and Rebuttal</w:t>
      </w:r>
    </w:p>
    <w:p w14:paraId="3B9C77CC" w14:textId="77777777" w:rsidR="00840C30" w:rsidRPr="004F0CA8" w:rsidRDefault="00840C30">
      <w:pPr>
        <w:numPr>
          <w:ilvl w:val="0"/>
          <w:numId w:val="73"/>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Acknowledgement of Counterarguments:</w:t>
      </w:r>
      <w:r w:rsidRPr="004F0CA8">
        <w:rPr>
          <w:rFonts w:ascii="Georgia" w:eastAsiaTheme="minorHAnsi" w:hAnsi="Georgia" w:cstheme="minorBidi"/>
          <w:kern w:val="2"/>
          <w:lang w:eastAsia="en-US"/>
          <w14:ligatures w14:val="standardContextual"/>
        </w:rPr>
        <w:t xml:space="preserve"> Briefly recognize the main counterarguments to show that you have considered opposing views.</w:t>
      </w:r>
    </w:p>
    <w:p w14:paraId="7CACA9CB" w14:textId="77777777" w:rsidR="00840C30" w:rsidRPr="004F0CA8" w:rsidRDefault="00840C30">
      <w:pPr>
        <w:numPr>
          <w:ilvl w:val="0"/>
          <w:numId w:val="73"/>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Rebuttal:</w:t>
      </w:r>
      <w:r w:rsidRPr="004F0CA8">
        <w:rPr>
          <w:rFonts w:ascii="Georgia" w:eastAsiaTheme="minorHAnsi" w:hAnsi="Georgia" w:cstheme="minorBidi"/>
          <w:kern w:val="2"/>
          <w:lang w:eastAsia="en-US"/>
          <w14:ligatures w14:val="standardContextual"/>
        </w:rPr>
        <w:t xml:space="preserve"> Offer concise, compelling rebuttals to each counterargument, reinforcing the strength of your position.</w:t>
      </w:r>
    </w:p>
    <w:p w14:paraId="06FAC50A" w14:textId="77777777" w:rsidR="00840C30" w:rsidRPr="004F0CA8" w:rsidRDefault="00840C30" w:rsidP="00840C30">
      <w:p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kern w:val="2"/>
          <w:lang w:eastAsia="en-US"/>
          <w14:ligatures w14:val="standardContextual"/>
        </w:rPr>
        <w:t>V. Conclusion</w:t>
      </w:r>
    </w:p>
    <w:p w14:paraId="5D65C083" w14:textId="77777777" w:rsidR="00840C30" w:rsidRPr="004F0CA8" w:rsidRDefault="00840C30">
      <w:pPr>
        <w:numPr>
          <w:ilvl w:val="0"/>
          <w:numId w:val="74"/>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Summarization:</w:t>
      </w:r>
      <w:r w:rsidRPr="004F0CA8">
        <w:rPr>
          <w:rFonts w:ascii="Georgia" w:eastAsiaTheme="minorHAnsi" w:hAnsi="Georgia" w:cstheme="minorBidi"/>
          <w:kern w:val="2"/>
          <w:lang w:eastAsia="en-US"/>
          <w14:ligatures w14:val="standardContextual"/>
        </w:rPr>
        <w:t xml:space="preserve"> Recap the key points made during your argument, emphasizing the strength of your evidence and legal reasoning.</w:t>
      </w:r>
    </w:p>
    <w:p w14:paraId="23973E0E" w14:textId="77777777" w:rsidR="00840C30" w:rsidRPr="004F0CA8" w:rsidRDefault="00840C30">
      <w:pPr>
        <w:numPr>
          <w:ilvl w:val="0"/>
          <w:numId w:val="74"/>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Call to Action:</w:t>
      </w:r>
      <w:r w:rsidRPr="004F0CA8">
        <w:rPr>
          <w:rFonts w:ascii="Georgia" w:eastAsiaTheme="minorHAnsi" w:hAnsi="Georgia" w:cstheme="minorBidi"/>
          <w:kern w:val="2"/>
          <w:lang w:eastAsia="en-US"/>
          <w14:ligatures w14:val="standardContextual"/>
        </w:rPr>
        <w:t xml:space="preserve"> Clearly state what decision you are asking the court to make. Reiterate the alignment of your request with justice, fairness, and the applicable laws of Afghanistan.</w:t>
      </w:r>
    </w:p>
    <w:p w14:paraId="7C34581A" w14:textId="77777777" w:rsidR="00840C30" w:rsidRPr="004F0CA8" w:rsidRDefault="00840C30" w:rsidP="00840C30">
      <w:p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kern w:val="2"/>
          <w:lang w:eastAsia="en-US"/>
          <w14:ligatures w14:val="standardContextual"/>
        </w:rPr>
        <w:t>VI. Closing</w:t>
      </w:r>
    </w:p>
    <w:p w14:paraId="7F24E669" w14:textId="77777777" w:rsidR="00840C30" w:rsidRPr="004F0CA8" w:rsidRDefault="00840C30">
      <w:pPr>
        <w:numPr>
          <w:ilvl w:val="0"/>
          <w:numId w:val="75"/>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Thank You:</w:t>
      </w:r>
      <w:r w:rsidRPr="004F0CA8">
        <w:rPr>
          <w:rFonts w:ascii="Georgia" w:eastAsiaTheme="minorHAnsi" w:hAnsi="Georgia" w:cstheme="minorBidi"/>
          <w:kern w:val="2"/>
          <w:lang w:eastAsia="en-US"/>
          <w14:ligatures w14:val="standardContextual"/>
        </w:rPr>
        <w:t xml:space="preserve"> Thank the judges for their time and consideration. Offer to answer any questions.</w:t>
      </w:r>
    </w:p>
    <w:p w14:paraId="45A84BD8" w14:textId="77777777" w:rsidR="00840C30" w:rsidRPr="004F0CA8" w:rsidRDefault="00840C30" w:rsidP="00840C30">
      <w:p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b/>
          <w:bCs/>
          <w:kern w:val="2"/>
          <w:lang w:eastAsia="en-US"/>
          <w14:ligatures w14:val="standardContextual"/>
        </w:rPr>
        <w:t>Notes/Instructions:</w:t>
      </w:r>
    </w:p>
    <w:p w14:paraId="6472877E" w14:textId="77777777" w:rsidR="00840C30" w:rsidRPr="004F0CA8" w:rsidRDefault="00840C30">
      <w:pPr>
        <w:numPr>
          <w:ilvl w:val="0"/>
          <w:numId w:val="76"/>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kern w:val="2"/>
          <w:lang w:eastAsia="en-US"/>
          <w14:ligatures w14:val="standardContextual"/>
        </w:rPr>
        <w:t>Practice your oral argument multiple times to ensure fluency and confidence.</w:t>
      </w:r>
    </w:p>
    <w:p w14:paraId="18C4C770" w14:textId="77777777" w:rsidR="00840C30" w:rsidRPr="004F0CA8" w:rsidRDefault="00840C30">
      <w:pPr>
        <w:numPr>
          <w:ilvl w:val="0"/>
          <w:numId w:val="76"/>
        </w:numPr>
        <w:spacing w:after="240" w:line="259" w:lineRule="auto"/>
        <w:rPr>
          <w:rFonts w:ascii="Georgia" w:eastAsiaTheme="minorHAnsi" w:hAnsi="Georgia" w:cstheme="minorBidi"/>
          <w:kern w:val="2"/>
          <w:lang w:eastAsia="en-US"/>
          <w14:ligatures w14:val="standardContextual"/>
        </w:rPr>
      </w:pPr>
      <w:r w:rsidRPr="004F0CA8">
        <w:rPr>
          <w:rFonts w:ascii="Georgia" w:eastAsiaTheme="minorHAnsi" w:hAnsi="Georgia" w:cstheme="minorBidi"/>
          <w:kern w:val="2"/>
          <w:lang w:eastAsia="en-US"/>
          <w14:ligatures w14:val="standardContextual"/>
        </w:rPr>
        <w:t>Be prepared to answer judges' questions directly and succinctly.</w:t>
      </w:r>
    </w:p>
    <w:p w14:paraId="120DBA80" w14:textId="5023E549" w:rsidR="00523B14" w:rsidRPr="00523B14" w:rsidRDefault="00840C30" w:rsidP="00840C30">
      <w:pPr>
        <w:spacing w:after="240"/>
        <w:rPr>
          <w:rFonts w:ascii="Georgia" w:hAnsi="Georgia"/>
        </w:rPr>
      </w:pPr>
      <w:r w:rsidRPr="004F0CA8">
        <w:rPr>
          <w:rFonts w:ascii="Georgia" w:eastAsiaTheme="minorHAnsi" w:hAnsi="Georgia" w:cstheme="minorBidi"/>
          <w:kern w:val="2"/>
          <w:lang w:eastAsia="en-US"/>
          <w14:ligatures w14:val="standardContextual"/>
        </w:rPr>
        <w:t>Adjust your argument based on the specific cultural and legal context of Afghanistan, showing respect for its traditions and legal framework.</w:t>
      </w:r>
    </w:p>
    <w:p w14:paraId="613406D4" w14:textId="77777777" w:rsidR="00523B14" w:rsidRPr="00523B14" w:rsidRDefault="00523B14" w:rsidP="00492F90">
      <w:pPr>
        <w:spacing w:after="240"/>
        <w:rPr>
          <w:rFonts w:ascii="Georgia" w:hAnsi="Georgia"/>
        </w:rPr>
      </w:pPr>
    </w:p>
    <w:p w14:paraId="78C5A06A" w14:textId="77777777" w:rsidR="00523B14" w:rsidRPr="00523B14" w:rsidRDefault="00523B14" w:rsidP="00492F90">
      <w:pPr>
        <w:spacing w:after="240"/>
        <w:rPr>
          <w:rFonts w:ascii="Georgia" w:hAnsi="Georgia"/>
        </w:rPr>
      </w:pPr>
    </w:p>
    <w:p w14:paraId="2EC6237F" w14:textId="77777777" w:rsidR="00523B14" w:rsidRPr="00523B14" w:rsidRDefault="00523B14" w:rsidP="00492F90">
      <w:pPr>
        <w:spacing w:after="240"/>
        <w:rPr>
          <w:rFonts w:ascii="Georgia" w:hAnsi="Georgia"/>
        </w:rPr>
      </w:pPr>
    </w:p>
    <w:p w14:paraId="3F31D82E" w14:textId="7FF5B603" w:rsidR="00523B14" w:rsidRPr="00B95B5A" w:rsidRDefault="00523B14" w:rsidP="00492F90">
      <w:pPr>
        <w:pStyle w:val="Heading1"/>
        <w:spacing w:after="240"/>
        <w:jc w:val="center"/>
        <w:rPr>
          <w:rFonts w:ascii="Georgia" w:hAnsi="Georgia"/>
          <w:b/>
          <w:bCs/>
          <w:sz w:val="28"/>
          <w:szCs w:val="28"/>
        </w:rPr>
      </w:pPr>
      <w:bookmarkStart w:id="12" w:name="_Toc160950491"/>
      <w:r w:rsidRPr="00B95B5A">
        <w:rPr>
          <w:rFonts w:ascii="Georgia" w:hAnsi="Georgia"/>
          <w:b/>
          <w:bCs/>
          <w:sz w:val="28"/>
          <w:szCs w:val="28"/>
        </w:rPr>
        <w:lastRenderedPageBreak/>
        <w:t>Client Interview Checklist</w:t>
      </w:r>
      <w:bookmarkEnd w:id="12"/>
    </w:p>
    <w:p w14:paraId="105496FD" w14:textId="59ACCCAE" w:rsidR="00523B14" w:rsidRPr="00595EF7" w:rsidRDefault="00595EF7" w:rsidP="00595EF7">
      <w:pPr>
        <w:spacing w:after="240"/>
        <w:jc w:val="both"/>
        <w:rPr>
          <w:rFonts w:ascii="Georgia" w:hAnsi="Georgia"/>
        </w:rPr>
      </w:pPr>
      <w:r w:rsidRPr="00595EF7">
        <w:rPr>
          <w:rFonts w:ascii="Georgia" w:hAnsi="Georgia"/>
        </w:rPr>
        <w:t>This checklist provides a comprehensive guide for your initial client consultations. It covers questions designed to gather general client information, understand the legal issue at hand, evaluate the client's goals, and assess any potential emotional or financial considerations. Remember, a thorough client interview lays the groundwork for effective legal representation.</w:t>
      </w:r>
    </w:p>
    <w:p w14:paraId="763F2FCE" w14:textId="77777777" w:rsidR="00523B14" w:rsidRPr="00523B14" w:rsidRDefault="00523B14" w:rsidP="00492F90">
      <w:pPr>
        <w:spacing w:after="240"/>
        <w:rPr>
          <w:rFonts w:ascii="Georgia" w:hAnsi="Georgia"/>
        </w:rPr>
      </w:pPr>
      <w:r w:rsidRPr="00523B14">
        <w:rPr>
          <w:rFonts w:ascii="Georgia" w:hAnsi="Georgia"/>
          <w:b/>
          <w:bCs/>
        </w:rPr>
        <w:t>Client Name:</w:t>
      </w:r>
    </w:p>
    <w:p w14:paraId="7119DC88" w14:textId="77777777" w:rsidR="00523B14" w:rsidRPr="00523B14" w:rsidRDefault="00523B14">
      <w:pPr>
        <w:numPr>
          <w:ilvl w:val="0"/>
          <w:numId w:val="47"/>
        </w:numPr>
        <w:spacing w:after="240"/>
        <w:rPr>
          <w:rFonts w:ascii="Georgia" w:hAnsi="Georgia"/>
        </w:rPr>
      </w:pPr>
      <w:r w:rsidRPr="00523B14">
        <w:rPr>
          <w:rFonts w:ascii="Georgia" w:hAnsi="Georgia"/>
        </w:rPr>
        <w:t>[Client Name]</w:t>
      </w:r>
    </w:p>
    <w:p w14:paraId="082E406D" w14:textId="77777777" w:rsidR="00523B14" w:rsidRPr="00523B14" w:rsidRDefault="00523B14" w:rsidP="00492F90">
      <w:pPr>
        <w:spacing w:after="240"/>
        <w:rPr>
          <w:rFonts w:ascii="Georgia" w:hAnsi="Georgia"/>
        </w:rPr>
      </w:pPr>
      <w:r w:rsidRPr="00523B14">
        <w:rPr>
          <w:rFonts w:ascii="Georgia" w:hAnsi="Georgia"/>
          <w:b/>
          <w:bCs/>
        </w:rPr>
        <w:t>Date:</w:t>
      </w:r>
    </w:p>
    <w:p w14:paraId="716A422D" w14:textId="77777777" w:rsidR="00523B14" w:rsidRPr="00523B14" w:rsidRDefault="00523B14">
      <w:pPr>
        <w:numPr>
          <w:ilvl w:val="0"/>
          <w:numId w:val="48"/>
        </w:numPr>
        <w:spacing w:after="240"/>
        <w:rPr>
          <w:rFonts w:ascii="Georgia" w:hAnsi="Georgia"/>
        </w:rPr>
      </w:pPr>
      <w:r w:rsidRPr="00523B14">
        <w:rPr>
          <w:rFonts w:ascii="Georgia" w:hAnsi="Georgia"/>
        </w:rPr>
        <w:t>[Date]</w:t>
      </w:r>
    </w:p>
    <w:p w14:paraId="1479BB7A" w14:textId="77777777" w:rsidR="00523B14" w:rsidRPr="00523B14" w:rsidRDefault="00523B14" w:rsidP="00492F90">
      <w:pPr>
        <w:spacing w:after="240"/>
        <w:rPr>
          <w:rFonts w:ascii="Georgia" w:hAnsi="Georgia"/>
        </w:rPr>
      </w:pPr>
      <w:r w:rsidRPr="00523B14">
        <w:rPr>
          <w:rFonts w:ascii="Georgia" w:hAnsi="Georgia"/>
          <w:b/>
          <w:bCs/>
        </w:rPr>
        <w:t>Case Type:</w:t>
      </w:r>
    </w:p>
    <w:p w14:paraId="1D19E601" w14:textId="77777777" w:rsidR="00523B14" w:rsidRPr="00523B14" w:rsidRDefault="00523B14">
      <w:pPr>
        <w:numPr>
          <w:ilvl w:val="0"/>
          <w:numId w:val="49"/>
        </w:numPr>
        <w:spacing w:after="240"/>
        <w:rPr>
          <w:rFonts w:ascii="Georgia" w:hAnsi="Georgia"/>
        </w:rPr>
      </w:pPr>
      <w:r w:rsidRPr="00523B14">
        <w:rPr>
          <w:rFonts w:ascii="Georgia" w:hAnsi="Georgia"/>
        </w:rPr>
        <w:t>[Specify Type of Legal Matter, e.g., Family Law, Criminal Defense, Contract Dispute]</w:t>
      </w:r>
    </w:p>
    <w:p w14:paraId="05996E10" w14:textId="77777777" w:rsidR="00523B14" w:rsidRPr="00523B14" w:rsidRDefault="00523B14" w:rsidP="00492F90">
      <w:pPr>
        <w:spacing w:after="240"/>
        <w:rPr>
          <w:rFonts w:ascii="Georgia" w:hAnsi="Georgia"/>
        </w:rPr>
      </w:pPr>
      <w:r w:rsidRPr="00523B14">
        <w:rPr>
          <w:rFonts w:ascii="Georgia" w:hAnsi="Georgia"/>
        </w:rPr>
        <w:t>General Information</w:t>
      </w:r>
    </w:p>
    <w:p w14:paraId="6A200A0A" w14:textId="393E96E1" w:rsidR="00523B14" w:rsidRPr="00523B14" w:rsidRDefault="00523B14">
      <w:pPr>
        <w:numPr>
          <w:ilvl w:val="0"/>
          <w:numId w:val="50"/>
        </w:numPr>
        <w:spacing w:after="240"/>
        <w:rPr>
          <w:rFonts w:ascii="Georgia" w:hAnsi="Georgia"/>
        </w:rPr>
      </w:pPr>
      <w:r w:rsidRPr="00523B14">
        <w:rPr>
          <w:rFonts w:ascii="Georgia" w:hAnsi="Georgia"/>
          <w:b/>
          <w:bCs/>
        </w:rPr>
        <w:t>Client Contact Information:</w:t>
      </w:r>
      <w:r w:rsidRPr="00523B14">
        <w:rPr>
          <w:rFonts w:ascii="Georgia" w:hAnsi="Georgia"/>
        </w:rPr>
        <w:t xml:space="preserve"> Confirm </w:t>
      </w:r>
      <w:r w:rsidR="007452FB">
        <w:rPr>
          <w:rFonts w:ascii="Georgia" w:hAnsi="Georgia"/>
        </w:rPr>
        <w:t xml:space="preserve">the </w:t>
      </w:r>
      <w:r w:rsidRPr="00523B14">
        <w:rPr>
          <w:rFonts w:ascii="Georgia" w:hAnsi="Georgia"/>
        </w:rPr>
        <w:t>client's phone number, address, and email.</w:t>
      </w:r>
    </w:p>
    <w:p w14:paraId="6A2E249B" w14:textId="77777777" w:rsidR="00523B14" w:rsidRPr="00523B14" w:rsidRDefault="00523B14">
      <w:pPr>
        <w:numPr>
          <w:ilvl w:val="0"/>
          <w:numId w:val="50"/>
        </w:numPr>
        <w:spacing w:after="240"/>
        <w:rPr>
          <w:rFonts w:ascii="Georgia" w:hAnsi="Georgia"/>
        </w:rPr>
      </w:pPr>
      <w:r w:rsidRPr="00523B14">
        <w:rPr>
          <w:rFonts w:ascii="Georgia" w:hAnsi="Georgia"/>
          <w:b/>
          <w:bCs/>
        </w:rPr>
        <w:t>Background Information:</w:t>
      </w:r>
      <w:r w:rsidRPr="00523B14">
        <w:rPr>
          <w:rFonts w:ascii="Georgia" w:hAnsi="Georgia"/>
        </w:rPr>
        <w:t xml:space="preserve"> Ask about the client's background relevant to the case (employment, family status, etc.).</w:t>
      </w:r>
    </w:p>
    <w:p w14:paraId="073F3BA2" w14:textId="77777777" w:rsidR="00523B14" w:rsidRPr="00523B14" w:rsidRDefault="00523B14" w:rsidP="00492F90">
      <w:pPr>
        <w:spacing w:after="240"/>
        <w:rPr>
          <w:rFonts w:ascii="Georgia" w:hAnsi="Georgia"/>
        </w:rPr>
      </w:pPr>
      <w:r w:rsidRPr="00523B14">
        <w:rPr>
          <w:rFonts w:ascii="Georgia" w:hAnsi="Georgia"/>
        </w:rPr>
        <w:t>Case-Specific Questions</w:t>
      </w:r>
    </w:p>
    <w:p w14:paraId="1FDF69DB" w14:textId="77777777" w:rsidR="00523B14" w:rsidRPr="00523B14" w:rsidRDefault="00523B14">
      <w:pPr>
        <w:numPr>
          <w:ilvl w:val="0"/>
          <w:numId w:val="51"/>
        </w:numPr>
        <w:spacing w:after="240"/>
        <w:rPr>
          <w:rFonts w:ascii="Georgia" w:hAnsi="Georgia"/>
        </w:rPr>
      </w:pPr>
      <w:r w:rsidRPr="00523B14">
        <w:rPr>
          <w:rFonts w:ascii="Georgia" w:hAnsi="Georgia"/>
          <w:b/>
          <w:bCs/>
        </w:rPr>
        <w:t>Issue Overview:</w:t>
      </w:r>
      <w:r w:rsidRPr="00523B14">
        <w:rPr>
          <w:rFonts w:ascii="Georgia" w:hAnsi="Georgia"/>
        </w:rPr>
        <w:t xml:space="preserve"> What is the main issue or problem the client is facing?</w:t>
      </w:r>
    </w:p>
    <w:p w14:paraId="58ECAC48" w14:textId="77777777" w:rsidR="00523B14" w:rsidRPr="00523B14" w:rsidRDefault="00523B14">
      <w:pPr>
        <w:numPr>
          <w:ilvl w:val="0"/>
          <w:numId w:val="51"/>
        </w:numPr>
        <w:spacing w:after="240"/>
        <w:rPr>
          <w:rFonts w:ascii="Georgia" w:hAnsi="Georgia"/>
        </w:rPr>
      </w:pPr>
      <w:r w:rsidRPr="00523B14">
        <w:rPr>
          <w:rFonts w:ascii="Georgia" w:hAnsi="Georgia"/>
          <w:b/>
          <w:bCs/>
        </w:rPr>
        <w:t>Timeline of Events:</w:t>
      </w:r>
      <w:r w:rsidRPr="00523B14">
        <w:rPr>
          <w:rFonts w:ascii="Georgia" w:hAnsi="Georgia"/>
        </w:rPr>
        <w:t xml:space="preserve"> Can you provide a timeline of key events related to this issue?</w:t>
      </w:r>
    </w:p>
    <w:p w14:paraId="0A9A2911" w14:textId="77777777" w:rsidR="00523B14" w:rsidRPr="00523B14" w:rsidRDefault="00523B14">
      <w:pPr>
        <w:numPr>
          <w:ilvl w:val="0"/>
          <w:numId w:val="51"/>
        </w:numPr>
        <w:spacing w:after="240"/>
        <w:rPr>
          <w:rFonts w:ascii="Georgia" w:hAnsi="Georgia"/>
        </w:rPr>
      </w:pPr>
      <w:r w:rsidRPr="00523B14">
        <w:rPr>
          <w:rFonts w:ascii="Georgia" w:hAnsi="Georgia"/>
          <w:b/>
          <w:bCs/>
        </w:rPr>
        <w:t>Previous Legal Actions:</w:t>
      </w:r>
      <w:r w:rsidRPr="00523B14">
        <w:rPr>
          <w:rFonts w:ascii="Georgia" w:hAnsi="Georgia"/>
        </w:rPr>
        <w:t xml:space="preserve"> Have any legal actions been taken previously regarding this issue?</w:t>
      </w:r>
    </w:p>
    <w:p w14:paraId="57261BA9" w14:textId="77777777" w:rsidR="00523B14" w:rsidRPr="00523B14" w:rsidRDefault="00523B14">
      <w:pPr>
        <w:numPr>
          <w:ilvl w:val="0"/>
          <w:numId w:val="51"/>
        </w:numPr>
        <w:spacing w:after="240"/>
        <w:rPr>
          <w:rFonts w:ascii="Georgia" w:hAnsi="Georgia"/>
        </w:rPr>
      </w:pPr>
      <w:r w:rsidRPr="00523B14">
        <w:rPr>
          <w:rFonts w:ascii="Georgia" w:hAnsi="Georgia"/>
          <w:b/>
          <w:bCs/>
        </w:rPr>
        <w:t>Desired Outcome:</w:t>
      </w:r>
      <w:r w:rsidRPr="00523B14">
        <w:rPr>
          <w:rFonts w:ascii="Georgia" w:hAnsi="Georgia"/>
        </w:rPr>
        <w:t xml:space="preserve"> What is the client hoping to achieve through legal action?</w:t>
      </w:r>
    </w:p>
    <w:p w14:paraId="6BFFFBDB" w14:textId="77777777" w:rsidR="00523B14" w:rsidRPr="00523B14" w:rsidRDefault="00523B14" w:rsidP="00492F90">
      <w:pPr>
        <w:spacing w:after="240"/>
        <w:rPr>
          <w:rFonts w:ascii="Georgia" w:hAnsi="Georgia"/>
        </w:rPr>
      </w:pPr>
      <w:r w:rsidRPr="00523B14">
        <w:rPr>
          <w:rFonts w:ascii="Georgia" w:hAnsi="Georgia"/>
        </w:rPr>
        <w:t>Documentation and Evidence</w:t>
      </w:r>
    </w:p>
    <w:p w14:paraId="566DFC1D" w14:textId="77777777" w:rsidR="00523B14" w:rsidRPr="00523B14" w:rsidRDefault="00523B14">
      <w:pPr>
        <w:numPr>
          <w:ilvl w:val="0"/>
          <w:numId w:val="52"/>
        </w:numPr>
        <w:spacing w:after="240"/>
        <w:rPr>
          <w:rFonts w:ascii="Georgia" w:hAnsi="Georgia"/>
        </w:rPr>
      </w:pPr>
      <w:r w:rsidRPr="00523B14">
        <w:rPr>
          <w:rFonts w:ascii="Georgia" w:hAnsi="Georgia"/>
          <w:b/>
          <w:bCs/>
        </w:rPr>
        <w:lastRenderedPageBreak/>
        <w:t>Available Documents:</w:t>
      </w:r>
      <w:r w:rsidRPr="00523B14">
        <w:rPr>
          <w:rFonts w:ascii="Georgia" w:hAnsi="Georgia"/>
        </w:rPr>
        <w:t xml:space="preserve"> What documents do you have that are related to this issue (contracts, correspondence, court documents)?</w:t>
      </w:r>
    </w:p>
    <w:p w14:paraId="546DD29B" w14:textId="77777777" w:rsidR="00523B14" w:rsidRPr="00523B14" w:rsidRDefault="00523B14">
      <w:pPr>
        <w:numPr>
          <w:ilvl w:val="0"/>
          <w:numId w:val="52"/>
        </w:numPr>
        <w:spacing w:after="240"/>
        <w:rPr>
          <w:rFonts w:ascii="Georgia" w:hAnsi="Georgia"/>
        </w:rPr>
      </w:pPr>
      <w:r w:rsidRPr="00523B14">
        <w:rPr>
          <w:rFonts w:ascii="Georgia" w:hAnsi="Georgia"/>
          <w:b/>
          <w:bCs/>
        </w:rPr>
        <w:t>Evidence:</w:t>
      </w:r>
      <w:r w:rsidRPr="00523B14">
        <w:rPr>
          <w:rFonts w:ascii="Georgia" w:hAnsi="Georgia"/>
        </w:rPr>
        <w:t xml:space="preserve"> Is there any evidence (photos, videos, witness statements) available?</w:t>
      </w:r>
    </w:p>
    <w:p w14:paraId="143557A2" w14:textId="77777777" w:rsidR="00523B14" w:rsidRPr="00523B14" w:rsidRDefault="00523B14" w:rsidP="00492F90">
      <w:pPr>
        <w:spacing w:after="240"/>
        <w:rPr>
          <w:rFonts w:ascii="Georgia" w:hAnsi="Georgia"/>
        </w:rPr>
      </w:pPr>
      <w:r w:rsidRPr="00523B14">
        <w:rPr>
          <w:rFonts w:ascii="Georgia" w:hAnsi="Georgia"/>
        </w:rPr>
        <w:t>Legal History</w:t>
      </w:r>
    </w:p>
    <w:p w14:paraId="5D6F94BA" w14:textId="77777777" w:rsidR="00523B14" w:rsidRPr="00523B14" w:rsidRDefault="00523B14">
      <w:pPr>
        <w:numPr>
          <w:ilvl w:val="0"/>
          <w:numId w:val="53"/>
        </w:numPr>
        <w:spacing w:after="240"/>
        <w:rPr>
          <w:rFonts w:ascii="Georgia" w:hAnsi="Georgia"/>
        </w:rPr>
      </w:pPr>
      <w:r w:rsidRPr="00523B14">
        <w:rPr>
          <w:rFonts w:ascii="Georgia" w:hAnsi="Georgia"/>
          <w:b/>
          <w:bCs/>
        </w:rPr>
        <w:t>Previous Lawyers:</w:t>
      </w:r>
      <w:r w:rsidRPr="00523B14">
        <w:rPr>
          <w:rFonts w:ascii="Georgia" w:hAnsi="Georgia"/>
        </w:rPr>
        <w:t xml:space="preserve"> Have you previously consulted or hired a lawyer for this issue? If so, what was the outcome?</w:t>
      </w:r>
    </w:p>
    <w:p w14:paraId="1CA98A39" w14:textId="77777777" w:rsidR="00523B14" w:rsidRPr="00523B14" w:rsidRDefault="00523B14">
      <w:pPr>
        <w:numPr>
          <w:ilvl w:val="0"/>
          <w:numId w:val="53"/>
        </w:numPr>
        <w:spacing w:after="240"/>
        <w:rPr>
          <w:rFonts w:ascii="Georgia" w:hAnsi="Georgia"/>
        </w:rPr>
      </w:pPr>
      <w:r w:rsidRPr="00523B14">
        <w:rPr>
          <w:rFonts w:ascii="Georgia" w:hAnsi="Georgia"/>
          <w:b/>
          <w:bCs/>
        </w:rPr>
        <w:t>Criminal History:</w:t>
      </w:r>
      <w:r w:rsidRPr="00523B14">
        <w:rPr>
          <w:rFonts w:ascii="Georgia" w:hAnsi="Georgia"/>
        </w:rPr>
        <w:t xml:space="preserve"> (If relevant) Do you have any criminal history that might impact this case?</w:t>
      </w:r>
    </w:p>
    <w:p w14:paraId="2F2880B4" w14:textId="77777777" w:rsidR="00523B14" w:rsidRPr="00523B14" w:rsidRDefault="00523B14" w:rsidP="00492F90">
      <w:pPr>
        <w:spacing w:after="240"/>
        <w:rPr>
          <w:rFonts w:ascii="Georgia" w:hAnsi="Georgia"/>
        </w:rPr>
      </w:pPr>
      <w:r w:rsidRPr="00523B14">
        <w:rPr>
          <w:rFonts w:ascii="Georgia" w:hAnsi="Georgia"/>
        </w:rPr>
        <w:t>Financial Information</w:t>
      </w:r>
    </w:p>
    <w:p w14:paraId="3FDE449E" w14:textId="77777777" w:rsidR="00523B14" w:rsidRPr="00523B14" w:rsidRDefault="00523B14">
      <w:pPr>
        <w:numPr>
          <w:ilvl w:val="0"/>
          <w:numId w:val="54"/>
        </w:numPr>
        <w:spacing w:after="240"/>
        <w:rPr>
          <w:rFonts w:ascii="Georgia" w:hAnsi="Georgia"/>
        </w:rPr>
      </w:pPr>
      <w:r w:rsidRPr="00523B14">
        <w:rPr>
          <w:rFonts w:ascii="Georgia" w:hAnsi="Georgia"/>
          <w:b/>
          <w:bCs/>
        </w:rPr>
        <w:t>Payment Ability:</w:t>
      </w:r>
      <w:r w:rsidRPr="00523B14">
        <w:rPr>
          <w:rFonts w:ascii="Georgia" w:hAnsi="Georgia"/>
        </w:rPr>
        <w:t xml:space="preserve"> Discuss the client's ability to pay legal fees (important for determining the type of representation or necessity for legal aid).</w:t>
      </w:r>
    </w:p>
    <w:p w14:paraId="4CFB4953" w14:textId="77777777" w:rsidR="00523B14" w:rsidRPr="00523B14" w:rsidRDefault="00523B14">
      <w:pPr>
        <w:numPr>
          <w:ilvl w:val="0"/>
          <w:numId w:val="54"/>
        </w:numPr>
        <w:spacing w:after="240"/>
        <w:rPr>
          <w:rFonts w:ascii="Georgia" w:hAnsi="Georgia"/>
        </w:rPr>
      </w:pPr>
      <w:r w:rsidRPr="00523B14">
        <w:rPr>
          <w:rFonts w:ascii="Georgia" w:hAnsi="Georgia"/>
          <w:b/>
          <w:bCs/>
        </w:rPr>
        <w:t>Damage Assessment:</w:t>
      </w:r>
      <w:r w:rsidRPr="00523B14">
        <w:rPr>
          <w:rFonts w:ascii="Georgia" w:hAnsi="Georgia"/>
        </w:rPr>
        <w:t xml:space="preserve"> (For cases involving damages) Have you estimated the financial impact of the issue?</w:t>
      </w:r>
    </w:p>
    <w:p w14:paraId="5F38CC84" w14:textId="77777777" w:rsidR="00523B14" w:rsidRPr="00523B14" w:rsidRDefault="00523B14" w:rsidP="00492F90">
      <w:pPr>
        <w:spacing w:after="240"/>
        <w:rPr>
          <w:rFonts w:ascii="Georgia" w:hAnsi="Georgia"/>
        </w:rPr>
      </w:pPr>
      <w:r w:rsidRPr="00523B14">
        <w:rPr>
          <w:rFonts w:ascii="Georgia" w:hAnsi="Georgia"/>
        </w:rPr>
        <w:t>Emotional and Psychological Considerations</w:t>
      </w:r>
    </w:p>
    <w:p w14:paraId="210ADC37" w14:textId="77777777" w:rsidR="00523B14" w:rsidRPr="00523B14" w:rsidRDefault="00523B14">
      <w:pPr>
        <w:numPr>
          <w:ilvl w:val="0"/>
          <w:numId w:val="55"/>
        </w:numPr>
        <w:spacing w:after="240"/>
        <w:rPr>
          <w:rFonts w:ascii="Georgia" w:hAnsi="Georgia"/>
        </w:rPr>
      </w:pPr>
      <w:r w:rsidRPr="00523B14">
        <w:rPr>
          <w:rFonts w:ascii="Georgia" w:hAnsi="Georgia"/>
          <w:b/>
          <w:bCs/>
        </w:rPr>
        <w:t>Emotional Impact:</w:t>
      </w:r>
      <w:r w:rsidRPr="00523B14">
        <w:rPr>
          <w:rFonts w:ascii="Georgia" w:hAnsi="Georgia"/>
        </w:rPr>
        <w:t xml:space="preserve"> How has this issue affected you emotionally or psychologically?</w:t>
      </w:r>
    </w:p>
    <w:p w14:paraId="38AEF1EA" w14:textId="77777777" w:rsidR="00523B14" w:rsidRPr="00523B14" w:rsidRDefault="00523B14">
      <w:pPr>
        <w:numPr>
          <w:ilvl w:val="0"/>
          <w:numId w:val="55"/>
        </w:numPr>
        <w:spacing w:after="240"/>
        <w:rPr>
          <w:rFonts w:ascii="Georgia" w:hAnsi="Georgia"/>
        </w:rPr>
      </w:pPr>
      <w:r w:rsidRPr="00523B14">
        <w:rPr>
          <w:rFonts w:ascii="Georgia" w:hAnsi="Georgia"/>
          <w:b/>
          <w:bCs/>
        </w:rPr>
        <w:t>Support System:</w:t>
      </w:r>
      <w:r w:rsidRPr="00523B14">
        <w:rPr>
          <w:rFonts w:ascii="Georgia" w:hAnsi="Georgia"/>
        </w:rPr>
        <w:t xml:space="preserve"> Do you have a support system or resources to cope with the stress related to this issue?</w:t>
      </w:r>
    </w:p>
    <w:p w14:paraId="0D01BAE4" w14:textId="49325C07" w:rsidR="00523B14" w:rsidRPr="00523B14" w:rsidRDefault="00523B14" w:rsidP="00492F90">
      <w:pPr>
        <w:spacing w:after="240"/>
        <w:rPr>
          <w:rFonts w:ascii="Georgia" w:hAnsi="Georgia"/>
        </w:rPr>
      </w:pPr>
      <w:r w:rsidRPr="00523B14">
        <w:rPr>
          <w:rFonts w:ascii="Georgia" w:hAnsi="Georgia"/>
          <w:b/>
          <w:bCs/>
        </w:rPr>
        <w:t>Notes/Instructions:</w:t>
      </w:r>
    </w:p>
    <w:p w14:paraId="166B7E3E" w14:textId="77777777" w:rsidR="00523B14" w:rsidRPr="00523B14" w:rsidRDefault="00523B14">
      <w:pPr>
        <w:numPr>
          <w:ilvl w:val="0"/>
          <w:numId w:val="56"/>
        </w:numPr>
        <w:spacing w:after="240"/>
        <w:rPr>
          <w:rFonts w:ascii="Georgia" w:hAnsi="Georgia"/>
        </w:rPr>
      </w:pPr>
      <w:r w:rsidRPr="00523B14">
        <w:rPr>
          <w:rFonts w:ascii="Georgia" w:hAnsi="Georgia"/>
        </w:rPr>
        <w:t>Adapt your questions based on the specific type of legal matter. Some areas may require more detailed inquiries.</w:t>
      </w:r>
    </w:p>
    <w:p w14:paraId="34D6D9F4" w14:textId="77777777" w:rsidR="00523B14" w:rsidRPr="00523B14" w:rsidRDefault="00523B14">
      <w:pPr>
        <w:numPr>
          <w:ilvl w:val="0"/>
          <w:numId w:val="56"/>
        </w:numPr>
        <w:spacing w:after="240"/>
        <w:rPr>
          <w:rFonts w:ascii="Georgia" w:hAnsi="Georgia"/>
        </w:rPr>
      </w:pPr>
      <w:r w:rsidRPr="00523B14">
        <w:rPr>
          <w:rFonts w:ascii="Georgia" w:hAnsi="Georgia"/>
        </w:rPr>
        <w:t>Ensure confidentiality and build trust. Make it clear that the information shared is confidential.</w:t>
      </w:r>
    </w:p>
    <w:p w14:paraId="31743FC8" w14:textId="77777777" w:rsidR="00523B14" w:rsidRPr="00523B14" w:rsidRDefault="00523B14">
      <w:pPr>
        <w:numPr>
          <w:ilvl w:val="0"/>
          <w:numId w:val="56"/>
        </w:numPr>
        <w:spacing w:after="240"/>
        <w:rPr>
          <w:rFonts w:ascii="Georgia" w:hAnsi="Georgia"/>
        </w:rPr>
      </w:pPr>
      <w:r w:rsidRPr="00523B14">
        <w:rPr>
          <w:rFonts w:ascii="Georgia" w:hAnsi="Georgia"/>
        </w:rPr>
        <w:t>Listen actively and empathetically. Understanding the client's emotional state can be as important as understanding the facts of the case.</w:t>
      </w:r>
    </w:p>
    <w:p w14:paraId="4786B6B0" w14:textId="6818E452" w:rsidR="00B61B95" w:rsidRDefault="00B61B95">
      <w:pPr>
        <w:rPr>
          <w:rFonts w:ascii="Georgia" w:hAnsi="Georgia"/>
        </w:rPr>
      </w:pPr>
      <w:r>
        <w:rPr>
          <w:rFonts w:ascii="Georgia" w:hAnsi="Georgia"/>
        </w:rPr>
        <w:br w:type="page"/>
      </w:r>
    </w:p>
    <w:p w14:paraId="5B392294" w14:textId="77777777" w:rsidR="00B61B95" w:rsidRPr="00B95B5A" w:rsidRDefault="00B61B95" w:rsidP="00B61B95">
      <w:pPr>
        <w:pStyle w:val="Heading1"/>
        <w:spacing w:after="240"/>
        <w:jc w:val="center"/>
        <w:rPr>
          <w:rFonts w:ascii="Georgia" w:hAnsi="Georgia"/>
          <w:b/>
          <w:bCs/>
          <w:sz w:val="28"/>
          <w:szCs w:val="28"/>
        </w:rPr>
      </w:pPr>
      <w:bookmarkStart w:id="13" w:name="_Toc160950492"/>
      <w:r w:rsidRPr="00B95B5A">
        <w:rPr>
          <w:rFonts w:ascii="Georgia" w:hAnsi="Georgia"/>
          <w:b/>
          <w:bCs/>
          <w:sz w:val="28"/>
          <w:szCs w:val="28"/>
        </w:rPr>
        <w:lastRenderedPageBreak/>
        <w:t>Client Interviewing &amp; Counseling Checklist</w:t>
      </w:r>
      <w:bookmarkEnd w:id="13"/>
    </w:p>
    <w:p w14:paraId="39F069C6" w14:textId="77777777" w:rsidR="00B61B95" w:rsidRPr="00397F0F" w:rsidRDefault="00B61B95" w:rsidP="00B61B95">
      <w:pPr>
        <w:spacing w:after="240"/>
        <w:jc w:val="center"/>
        <w:rPr>
          <w:rFonts w:ascii="Georgia" w:hAnsi="Georgia"/>
          <w:b/>
          <w:bCs/>
        </w:rPr>
      </w:pPr>
    </w:p>
    <w:p w14:paraId="57169AE2" w14:textId="77777777" w:rsidR="00B61B95" w:rsidRPr="00397F0F" w:rsidRDefault="00B61B95" w:rsidP="00B61B95">
      <w:pPr>
        <w:spacing w:after="240"/>
        <w:rPr>
          <w:rFonts w:ascii="Georgia" w:hAnsi="Georgia"/>
        </w:rPr>
      </w:pPr>
      <w:r w:rsidRPr="00397F0F">
        <w:rPr>
          <w:rFonts w:ascii="Georgia" w:hAnsi="Georgia"/>
          <w:b/>
          <w:bCs/>
        </w:rPr>
        <w:t>Building Rapport and Gathering Information</w:t>
      </w:r>
    </w:p>
    <w:p w14:paraId="1940B4A8" w14:textId="73676A1A" w:rsidR="00B61B95" w:rsidRPr="00397F0F" w:rsidRDefault="00B61B95">
      <w:pPr>
        <w:numPr>
          <w:ilvl w:val="0"/>
          <w:numId w:val="163"/>
        </w:numPr>
        <w:spacing w:after="240"/>
        <w:rPr>
          <w:rFonts w:ascii="Georgia" w:hAnsi="Georgia"/>
        </w:rPr>
      </w:pPr>
      <w:r w:rsidRPr="00397F0F">
        <w:rPr>
          <w:rFonts w:ascii="Georgia" w:hAnsi="Georgia"/>
          <w:b/>
          <w:bCs/>
        </w:rPr>
        <w:t>Introduce Yourself:</w:t>
      </w:r>
      <w:r w:rsidRPr="00397F0F">
        <w:rPr>
          <w:rFonts w:ascii="Georgia" w:hAnsi="Georgia"/>
        </w:rPr>
        <w:t xml:space="preserve"> Clearly state your name</w:t>
      </w:r>
      <w:r w:rsidR="007452FB">
        <w:rPr>
          <w:rFonts w:ascii="Georgia" w:hAnsi="Georgia"/>
        </w:rPr>
        <w:t xml:space="preserve"> and </w:t>
      </w:r>
      <w:r w:rsidRPr="00397F0F">
        <w:rPr>
          <w:rFonts w:ascii="Georgia" w:hAnsi="Georgia"/>
        </w:rPr>
        <w:t xml:space="preserve">your </w:t>
      </w:r>
      <w:proofErr w:type="gramStart"/>
      <w:r w:rsidRPr="00397F0F">
        <w:rPr>
          <w:rFonts w:ascii="Georgia" w:hAnsi="Georgia"/>
        </w:rPr>
        <w:t>role, and</w:t>
      </w:r>
      <w:proofErr w:type="gramEnd"/>
      <w:r w:rsidRPr="00397F0F">
        <w:rPr>
          <w:rFonts w:ascii="Georgia" w:hAnsi="Georgia"/>
        </w:rPr>
        <w:t xml:space="preserve"> explain the purpose of the meeting.</w:t>
      </w:r>
    </w:p>
    <w:p w14:paraId="625F61BA" w14:textId="77777777" w:rsidR="00B61B95" w:rsidRPr="00397F0F" w:rsidRDefault="00B61B95">
      <w:pPr>
        <w:numPr>
          <w:ilvl w:val="0"/>
          <w:numId w:val="163"/>
        </w:numPr>
        <w:spacing w:after="240"/>
        <w:rPr>
          <w:rFonts w:ascii="Georgia" w:hAnsi="Georgia"/>
        </w:rPr>
      </w:pPr>
      <w:r w:rsidRPr="00397F0F">
        <w:rPr>
          <w:rFonts w:ascii="Georgia" w:hAnsi="Georgia"/>
          <w:b/>
          <w:bCs/>
        </w:rPr>
        <w:t>Create a Comfortable Environment:</w:t>
      </w:r>
      <w:r w:rsidRPr="00397F0F">
        <w:rPr>
          <w:rFonts w:ascii="Georgia" w:hAnsi="Georgia"/>
        </w:rPr>
        <w:t xml:space="preserve"> Ensure privacy and comfort to facilitate open communication.</w:t>
      </w:r>
    </w:p>
    <w:p w14:paraId="00350E77" w14:textId="77777777" w:rsidR="00B61B95" w:rsidRPr="00397F0F" w:rsidRDefault="00B61B95">
      <w:pPr>
        <w:numPr>
          <w:ilvl w:val="0"/>
          <w:numId w:val="163"/>
        </w:numPr>
        <w:spacing w:after="240"/>
        <w:rPr>
          <w:rFonts w:ascii="Georgia" w:hAnsi="Georgia"/>
        </w:rPr>
      </w:pPr>
      <w:r w:rsidRPr="00397F0F">
        <w:rPr>
          <w:rFonts w:ascii="Georgia" w:hAnsi="Georgia"/>
          <w:b/>
          <w:bCs/>
        </w:rPr>
        <w:t>Establish Trust:</w:t>
      </w:r>
      <w:r w:rsidRPr="00397F0F">
        <w:rPr>
          <w:rFonts w:ascii="Georgia" w:hAnsi="Georgia"/>
        </w:rPr>
        <w:t xml:space="preserve"> Express empathy and understanding right from the beginning.</w:t>
      </w:r>
    </w:p>
    <w:p w14:paraId="0E78A24E" w14:textId="77777777" w:rsidR="00B61B95" w:rsidRPr="00397F0F" w:rsidRDefault="00B61B95" w:rsidP="00B61B95">
      <w:pPr>
        <w:spacing w:after="240"/>
        <w:rPr>
          <w:rFonts w:ascii="Georgia" w:hAnsi="Georgia"/>
        </w:rPr>
      </w:pPr>
      <w:r w:rsidRPr="00397F0F">
        <w:rPr>
          <w:rFonts w:ascii="Georgia" w:hAnsi="Georgia"/>
          <w:b/>
          <w:bCs/>
        </w:rPr>
        <w:t>Questions to Ask</w:t>
      </w:r>
    </w:p>
    <w:p w14:paraId="44F75138" w14:textId="77777777" w:rsidR="00B61B95" w:rsidRPr="00397F0F" w:rsidRDefault="00B61B95">
      <w:pPr>
        <w:numPr>
          <w:ilvl w:val="0"/>
          <w:numId w:val="164"/>
        </w:numPr>
        <w:spacing w:after="240"/>
        <w:rPr>
          <w:rFonts w:ascii="Georgia" w:hAnsi="Georgia"/>
        </w:rPr>
      </w:pPr>
      <w:r w:rsidRPr="00397F0F">
        <w:rPr>
          <w:rFonts w:ascii="Georgia" w:hAnsi="Georgia"/>
          <w:b/>
          <w:bCs/>
        </w:rPr>
        <w:t>Understanding the Client’s Background:</w:t>
      </w:r>
    </w:p>
    <w:p w14:paraId="5EF3B31B" w14:textId="77777777" w:rsidR="00B61B95" w:rsidRPr="00397F0F" w:rsidRDefault="00B61B95">
      <w:pPr>
        <w:numPr>
          <w:ilvl w:val="1"/>
          <w:numId w:val="164"/>
        </w:numPr>
        <w:spacing w:after="240"/>
        <w:rPr>
          <w:rFonts w:ascii="Georgia" w:hAnsi="Georgia"/>
        </w:rPr>
      </w:pPr>
      <w:r w:rsidRPr="00397F0F">
        <w:rPr>
          <w:rFonts w:ascii="Georgia" w:hAnsi="Georgia"/>
        </w:rPr>
        <w:t>Can you tell me a little about yourself and your current situation?</w:t>
      </w:r>
    </w:p>
    <w:p w14:paraId="462AF617" w14:textId="77777777" w:rsidR="00B61B95" w:rsidRPr="00397F0F" w:rsidRDefault="00B61B95">
      <w:pPr>
        <w:numPr>
          <w:ilvl w:val="1"/>
          <w:numId w:val="164"/>
        </w:numPr>
        <w:spacing w:after="240"/>
        <w:rPr>
          <w:rFonts w:ascii="Georgia" w:hAnsi="Georgia"/>
        </w:rPr>
      </w:pPr>
      <w:r w:rsidRPr="00397F0F">
        <w:rPr>
          <w:rFonts w:ascii="Georgia" w:hAnsi="Georgia"/>
        </w:rPr>
        <w:t>What brings you here today?</w:t>
      </w:r>
    </w:p>
    <w:p w14:paraId="792F9DAE" w14:textId="77777777" w:rsidR="00B61B95" w:rsidRPr="00397F0F" w:rsidRDefault="00B61B95">
      <w:pPr>
        <w:numPr>
          <w:ilvl w:val="0"/>
          <w:numId w:val="164"/>
        </w:numPr>
        <w:spacing w:after="240"/>
        <w:rPr>
          <w:rFonts w:ascii="Georgia" w:hAnsi="Georgia"/>
        </w:rPr>
      </w:pPr>
      <w:r w:rsidRPr="00397F0F">
        <w:rPr>
          <w:rFonts w:ascii="Georgia" w:hAnsi="Georgia"/>
          <w:b/>
          <w:bCs/>
        </w:rPr>
        <w:t>Identifying the Legal Issue:</w:t>
      </w:r>
    </w:p>
    <w:p w14:paraId="32C1076F" w14:textId="77777777" w:rsidR="00B61B95" w:rsidRPr="00397F0F" w:rsidRDefault="00B61B95">
      <w:pPr>
        <w:numPr>
          <w:ilvl w:val="1"/>
          <w:numId w:val="164"/>
        </w:numPr>
        <w:spacing w:after="240"/>
        <w:rPr>
          <w:rFonts w:ascii="Georgia" w:hAnsi="Georgia"/>
        </w:rPr>
      </w:pPr>
      <w:r w:rsidRPr="00397F0F">
        <w:rPr>
          <w:rFonts w:ascii="Georgia" w:hAnsi="Georgia"/>
        </w:rPr>
        <w:t>What specific issues are you facing?</w:t>
      </w:r>
    </w:p>
    <w:p w14:paraId="32470478" w14:textId="77777777" w:rsidR="00B61B95" w:rsidRPr="00397F0F" w:rsidRDefault="00B61B95">
      <w:pPr>
        <w:numPr>
          <w:ilvl w:val="1"/>
          <w:numId w:val="164"/>
        </w:numPr>
        <w:spacing w:after="240"/>
        <w:rPr>
          <w:rFonts w:ascii="Georgia" w:hAnsi="Georgia"/>
        </w:rPr>
      </w:pPr>
      <w:r w:rsidRPr="00397F0F">
        <w:rPr>
          <w:rFonts w:ascii="Georgia" w:hAnsi="Georgia"/>
        </w:rPr>
        <w:t>Have you taken any steps to address this issue so far?</w:t>
      </w:r>
    </w:p>
    <w:p w14:paraId="69832C95" w14:textId="77777777" w:rsidR="00B61B95" w:rsidRPr="00397F0F" w:rsidRDefault="00B61B95">
      <w:pPr>
        <w:numPr>
          <w:ilvl w:val="0"/>
          <w:numId w:val="164"/>
        </w:numPr>
        <w:spacing w:after="240"/>
        <w:rPr>
          <w:rFonts w:ascii="Georgia" w:hAnsi="Georgia"/>
        </w:rPr>
      </w:pPr>
      <w:r w:rsidRPr="00397F0F">
        <w:rPr>
          <w:rFonts w:ascii="Georgia" w:hAnsi="Georgia"/>
          <w:b/>
          <w:bCs/>
        </w:rPr>
        <w:t>Gathering Relevant Facts:</w:t>
      </w:r>
    </w:p>
    <w:p w14:paraId="68524AC9" w14:textId="77777777" w:rsidR="00B61B95" w:rsidRPr="00397F0F" w:rsidRDefault="00B61B95">
      <w:pPr>
        <w:numPr>
          <w:ilvl w:val="1"/>
          <w:numId w:val="164"/>
        </w:numPr>
        <w:spacing w:after="240"/>
        <w:rPr>
          <w:rFonts w:ascii="Georgia" w:hAnsi="Georgia"/>
        </w:rPr>
      </w:pPr>
      <w:r w:rsidRPr="00397F0F">
        <w:rPr>
          <w:rFonts w:ascii="Georgia" w:hAnsi="Georgia"/>
        </w:rPr>
        <w:t>Can you provide a timeline of events related to this issue?</w:t>
      </w:r>
    </w:p>
    <w:p w14:paraId="380BE81F" w14:textId="77777777" w:rsidR="00B61B95" w:rsidRPr="00397F0F" w:rsidRDefault="00B61B95">
      <w:pPr>
        <w:numPr>
          <w:ilvl w:val="1"/>
          <w:numId w:val="164"/>
        </w:numPr>
        <w:spacing w:after="240"/>
        <w:rPr>
          <w:rFonts w:ascii="Georgia" w:hAnsi="Georgia"/>
        </w:rPr>
      </w:pPr>
      <w:r w:rsidRPr="00397F0F">
        <w:rPr>
          <w:rFonts w:ascii="Georgia" w:hAnsi="Georgia"/>
        </w:rPr>
        <w:t>Are there any documents or evidence that you have related to this case?</w:t>
      </w:r>
    </w:p>
    <w:p w14:paraId="3BD4C4B4" w14:textId="77777777" w:rsidR="00B61B95" w:rsidRPr="00397F0F" w:rsidRDefault="00B61B95">
      <w:pPr>
        <w:numPr>
          <w:ilvl w:val="0"/>
          <w:numId w:val="164"/>
        </w:numPr>
        <w:spacing w:after="240"/>
        <w:rPr>
          <w:rFonts w:ascii="Georgia" w:hAnsi="Georgia"/>
        </w:rPr>
      </w:pPr>
      <w:r w:rsidRPr="00397F0F">
        <w:rPr>
          <w:rFonts w:ascii="Georgia" w:hAnsi="Georgia"/>
          <w:b/>
          <w:bCs/>
        </w:rPr>
        <w:t>Understanding Client’s Objectives:</w:t>
      </w:r>
    </w:p>
    <w:p w14:paraId="6C8B0641" w14:textId="77777777" w:rsidR="00B61B95" w:rsidRPr="00397F0F" w:rsidRDefault="00B61B95">
      <w:pPr>
        <w:numPr>
          <w:ilvl w:val="1"/>
          <w:numId w:val="164"/>
        </w:numPr>
        <w:spacing w:after="240"/>
        <w:rPr>
          <w:rFonts w:ascii="Georgia" w:hAnsi="Georgia"/>
        </w:rPr>
      </w:pPr>
      <w:r w:rsidRPr="00397F0F">
        <w:rPr>
          <w:rFonts w:ascii="Georgia" w:hAnsi="Georgia"/>
        </w:rPr>
        <w:t>What outcome are you hoping to achieve?</w:t>
      </w:r>
    </w:p>
    <w:p w14:paraId="2C7BD5CA" w14:textId="2BB899AF" w:rsidR="00B61B95" w:rsidRPr="00397F0F" w:rsidRDefault="00C501E6">
      <w:pPr>
        <w:numPr>
          <w:ilvl w:val="1"/>
          <w:numId w:val="164"/>
        </w:numPr>
        <w:spacing w:after="240"/>
        <w:rPr>
          <w:rFonts w:ascii="Georgia" w:hAnsi="Georgia"/>
        </w:rPr>
      </w:pPr>
      <w:r>
        <w:rPr>
          <w:rFonts w:ascii="Georgia" w:hAnsi="Georgia"/>
        </w:rPr>
        <w:t xml:space="preserve">Do you have any </w:t>
      </w:r>
      <w:proofErr w:type="gramStart"/>
      <w:r>
        <w:rPr>
          <w:rFonts w:ascii="Georgia" w:hAnsi="Georgia"/>
        </w:rPr>
        <w:t>particular concerns</w:t>
      </w:r>
      <w:proofErr w:type="gramEnd"/>
      <w:r>
        <w:rPr>
          <w:rFonts w:ascii="Georgia" w:hAnsi="Georgia"/>
        </w:rPr>
        <w:t xml:space="preserve"> </w:t>
      </w:r>
      <w:r w:rsidR="00B61B95" w:rsidRPr="00397F0F">
        <w:rPr>
          <w:rFonts w:ascii="Georgia" w:hAnsi="Georgia"/>
        </w:rPr>
        <w:t>regarding this matter?</w:t>
      </w:r>
    </w:p>
    <w:p w14:paraId="25C568B2" w14:textId="77777777" w:rsidR="00B61B95" w:rsidRPr="00397F0F" w:rsidRDefault="00B61B95" w:rsidP="00B61B95">
      <w:pPr>
        <w:spacing w:after="240"/>
        <w:rPr>
          <w:rFonts w:ascii="Georgia" w:hAnsi="Georgia"/>
        </w:rPr>
      </w:pPr>
      <w:r w:rsidRPr="00397F0F">
        <w:rPr>
          <w:rFonts w:ascii="Georgia" w:hAnsi="Georgia"/>
          <w:b/>
          <w:bCs/>
        </w:rPr>
        <w:t>Active Listening Reminders</w:t>
      </w:r>
    </w:p>
    <w:p w14:paraId="214E44FD" w14:textId="77777777" w:rsidR="00B61B95" w:rsidRPr="00397F0F" w:rsidRDefault="00B61B95">
      <w:pPr>
        <w:numPr>
          <w:ilvl w:val="0"/>
          <w:numId w:val="165"/>
        </w:numPr>
        <w:spacing w:after="240"/>
        <w:rPr>
          <w:rFonts w:ascii="Georgia" w:hAnsi="Georgia"/>
        </w:rPr>
      </w:pPr>
      <w:r w:rsidRPr="00397F0F">
        <w:rPr>
          <w:rFonts w:ascii="Georgia" w:hAnsi="Georgia"/>
          <w:b/>
          <w:bCs/>
        </w:rPr>
        <w:t>Show Engagement:</w:t>
      </w:r>
      <w:r w:rsidRPr="00397F0F">
        <w:rPr>
          <w:rFonts w:ascii="Georgia" w:hAnsi="Georgia"/>
        </w:rPr>
        <w:t xml:space="preserve"> Nod and maintain eye contact to show you are listening.</w:t>
      </w:r>
    </w:p>
    <w:p w14:paraId="52B96CF5" w14:textId="77777777" w:rsidR="00B61B95" w:rsidRPr="00397F0F" w:rsidRDefault="00B61B95">
      <w:pPr>
        <w:numPr>
          <w:ilvl w:val="0"/>
          <w:numId w:val="165"/>
        </w:numPr>
        <w:spacing w:after="240"/>
        <w:rPr>
          <w:rFonts w:ascii="Georgia" w:hAnsi="Georgia"/>
        </w:rPr>
      </w:pPr>
      <w:r w:rsidRPr="00397F0F">
        <w:rPr>
          <w:rFonts w:ascii="Georgia" w:hAnsi="Georgia"/>
          <w:b/>
          <w:bCs/>
        </w:rPr>
        <w:lastRenderedPageBreak/>
        <w:t>Paraphrase:</w:t>
      </w:r>
      <w:r w:rsidRPr="00397F0F">
        <w:rPr>
          <w:rFonts w:ascii="Georgia" w:hAnsi="Georgia"/>
        </w:rPr>
        <w:t xml:space="preserve"> Repeat back what the client has said in your own words to confirm understanding.</w:t>
      </w:r>
    </w:p>
    <w:p w14:paraId="2E95E50C" w14:textId="77777777" w:rsidR="00B61B95" w:rsidRPr="00397F0F" w:rsidRDefault="00B61B95">
      <w:pPr>
        <w:numPr>
          <w:ilvl w:val="0"/>
          <w:numId w:val="165"/>
        </w:numPr>
        <w:spacing w:after="240"/>
        <w:rPr>
          <w:rFonts w:ascii="Georgia" w:hAnsi="Georgia"/>
        </w:rPr>
      </w:pPr>
      <w:r w:rsidRPr="00397F0F">
        <w:rPr>
          <w:rFonts w:ascii="Georgia" w:hAnsi="Georgia"/>
          <w:b/>
          <w:bCs/>
        </w:rPr>
        <w:t>Ask for Clarification:</w:t>
      </w:r>
      <w:r w:rsidRPr="00397F0F">
        <w:rPr>
          <w:rFonts w:ascii="Georgia" w:hAnsi="Georgia"/>
        </w:rPr>
        <w:t xml:space="preserve"> If any part of the client’s story is unclear, ask specific questions to clarify.</w:t>
      </w:r>
    </w:p>
    <w:p w14:paraId="4780C25E" w14:textId="77777777" w:rsidR="00B61B95" w:rsidRPr="00397F0F" w:rsidRDefault="00B61B95">
      <w:pPr>
        <w:numPr>
          <w:ilvl w:val="0"/>
          <w:numId w:val="165"/>
        </w:numPr>
        <w:spacing w:after="240"/>
        <w:rPr>
          <w:rFonts w:ascii="Georgia" w:hAnsi="Georgia"/>
        </w:rPr>
      </w:pPr>
      <w:r w:rsidRPr="00397F0F">
        <w:rPr>
          <w:rFonts w:ascii="Georgia" w:hAnsi="Georgia"/>
          <w:b/>
          <w:bCs/>
        </w:rPr>
        <w:t>Avoid Interruptions:</w:t>
      </w:r>
      <w:r w:rsidRPr="00397F0F">
        <w:rPr>
          <w:rFonts w:ascii="Georgia" w:hAnsi="Georgia"/>
        </w:rPr>
        <w:t xml:space="preserve"> Let the client finish their thoughts before responding.</w:t>
      </w:r>
    </w:p>
    <w:p w14:paraId="31AD7527" w14:textId="77777777" w:rsidR="00B61B95" w:rsidRPr="00397F0F" w:rsidRDefault="00B61B95" w:rsidP="00B61B95">
      <w:pPr>
        <w:spacing w:after="240"/>
        <w:rPr>
          <w:rFonts w:ascii="Georgia" w:hAnsi="Georgia"/>
        </w:rPr>
      </w:pPr>
      <w:r w:rsidRPr="00397F0F">
        <w:rPr>
          <w:rFonts w:ascii="Georgia" w:hAnsi="Georgia"/>
          <w:b/>
          <w:bCs/>
        </w:rPr>
        <w:t>Providing Legal Advice</w:t>
      </w:r>
    </w:p>
    <w:p w14:paraId="66742D4F" w14:textId="77777777" w:rsidR="00B61B95" w:rsidRPr="00397F0F" w:rsidRDefault="00B61B95">
      <w:pPr>
        <w:numPr>
          <w:ilvl w:val="0"/>
          <w:numId w:val="166"/>
        </w:numPr>
        <w:spacing w:after="240"/>
        <w:rPr>
          <w:rFonts w:ascii="Georgia" w:hAnsi="Georgia"/>
        </w:rPr>
      </w:pPr>
      <w:r w:rsidRPr="00397F0F">
        <w:rPr>
          <w:rFonts w:ascii="Georgia" w:hAnsi="Georgia"/>
          <w:b/>
          <w:bCs/>
        </w:rPr>
        <w:t>Explain the Legal Framework:</w:t>
      </w:r>
      <w:r w:rsidRPr="00397F0F">
        <w:rPr>
          <w:rFonts w:ascii="Georgia" w:hAnsi="Georgia"/>
        </w:rPr>
        <w:t xml:space="preserve"> Briefly outline the legal context relevant to the client’s issue.</w:t>
      </w:r>
    </w:p>
    <w:p w14:paraId="11FB2F3B" w14:textId="77777777" w:rsidR="00B61B95" w:rsidRPr="00397F0F" w:rsidRDefault="00B61B95">
      <w:pPr>
        <w:numPr>
          <w:ilvl w:val="0"/>
          <w:numId w:val="166"/>
        </w:numPr>
        <w:spacing w:after="240"/>
        <w:rPr>
          <w:rFonts w:ascii="Georgia" w:hAnsi="Georgia"/>
        </w:rPr>
      </w:pPr>
      <w:r w:rsidRPr="00397F0F">
        <w:rPr>
          <w:rFonts w:ascii="Georgia" w:hAnsi="Georgia"/>
          <w:b/>
          <w:bCs/>
        </w:rPr>
        <w:t>Discuss Possible Actions:</w:t>
      </w:r>
      <w:r w:rsidRPr="00397F0F">
        <w:rPr>
          <w:rFonts w:ascii="Georgia" w:hAnsi="Georgia"/>
        </w:rPr>
        <w:t xml:space="preserve"> Explain potential legal actions, their outcomes, and risks.</w:t>
      </w:r>
    </w:p>
    <w:p w14:paraId="6C4FA3C0" w14:textId="77777777" w:rsidR="00B61B95" w:rsidRPr="00397F0F" w:rsidRDefault="00B61B95">
      <w:pPr>
        <w:numPr>
          <w:ilvl w:val="0"/>
          <w:numId w:val="166"/>
        </w:numPr>
        <w:spacing w:after="240"/>
        <w:rPr>
          <w:rFonts w:ascii="Georgia" w:hAnsi="Georgia"/>
        </w:rPr>
      </w:pPr>
      <w:r w:rsidRPr="00397F0F">
        <w:rPr>
          <w:rFonts w:ascii="Georgia" w:hAnsi="Georgia"/>
          <w:b/>
          <w:bCs/>
        </w:rPr>
        <w:t>Be Honest:</w:t>
      </w:r>
      <w:r w:rsidRPr="00397F0F">
        <w:rPr>
          <w:rFonts w:ascii="Georgia" w:hAnsi="Georgia"/>
        </w:rPr>
        <w:t xml:space="preserve"> Clearly communicate the strengths and potential weaknesses of the case.</w:t>
      </w:r>
    </w:p>
    <w:p w14:paraId="4649FB3B" w14:textId="77777777" w:rsidR="00B61B95" w:rsidRPr="00397F0F" w:rsidRDefault="00B61B95" w:rsidP="00B61B95">
      <w:pPr>
        <w:spacing w:after="240"/>
        <w:rPr>
          <w:rFonts w:ascii="Georgia" w:hAnsi="Georgia"/>
        </w:rPr>
      </w:pPr>
      <w:r w:rsidRPr="00397F0F">
        <w:rPr>
          <w:rFonts w:ascii="Georgia" w:hAnsi="Georgia"/>
          <w:b/>
          <w:bCs/>
        </w:rPr>
        <w:t>Managing Client Expectations</w:t>
      </w:r>
    </w:p>
    <w:p w14:paraId="1F37D14A" w14:textId="77777777" w:rsidR="00B61B95" w:rsidRPr="00397F0F" w:rsidRDefault="00B61B95">
      <w:pPr>
        <w:numPr>
          <w:ilvl w:val="0"/>
          <w:numId w:val="167"/>
        </w:numPr>
        <w:spacing w:after="240"/>
        <w:rPr>
          <w:rFonts w:ascii="Georgia" w:hAnsi="Georgia"/>
        </w:rPr>
      </w:pPr>
      <w:r w:rsidRPr="00397F0F">
        <w:rPr>
          <w:rFonts w:ascii="Georgia" w:hAnsi="Georgia"/>
          <w:b/>
          <w:bCs/>
        </w:rPr>
        <w:t>Set Realistic Expectations:</w:t>
      </w:r>
      <w:r w:rsidRPr="00397F0F">
        <w:rPr>
          <w:rFonts w:ascii="Georgia" w:hAnsi="Georgia"/>
        </w:rPr>
        <w:t xml:space="preserve"> Be honest about possible outcomes and timelines.</w:t>
      </w:r>
    </w:p>
    <w:p w14:paraId="3B64C8F8" w14:textId="77777777" w:rsidR="00B61B95" w:rsidRPr="00397F0F" w:rsidRDefault="00B61B95">
      <w:pPr>
        <w:numPr>
          <w:ilvl w:val="0"/>
          <w:numId w:val="167"/>
        </w:numPr>
        <w:spacing w:after="240"/>
        <w:rPr>
          <w:rFonts w:ascii="Georgia" w:hAnsi="Georgia"/>
        </w:rPr>
      </w:pPr>
      <w:r w:rsidRPr="00397F0F">
        <w:rPr>
          <w:rFonts w:ascii="Georgia" w:hAnsi="Georgia"/>
          <w:b/>
          <w:bCs/>
        </w:rPr>
        <w:t>Discuss Legal Fees:</w:t>
      </w:r>
      <w:r w:rsidRPr="00397F0F">
        <w:rPr>
          <w:rFonts w:ascii="Georgia" w:hAnsi="Georgia"/>
        </w:rPr>
        <w:t xml:space="preserve"> Clearly explain how fees work and any costs that might be incurred.</w:t>
      </w:r>
    </w:p>
    <w:p w14:paraId="247E97B4" w14:textId="77777777" w:rsidR="00B61B95" w:rsidRPr="00397F0F" w:rsidRDefault="00B61B95">
      <w:pPr>
        <w:numPr>
          <w:ilvl w:val="0"/>
          <w:numId w:val="167"/>
        </w:numPr>
        <w:spacing w:after="240"/>
        <w:rPr>
          <w:rFonts w:ascii="Georgia" w:hAnsi="Georgia"/>
        </w:rPr>
      </w:pPr>
      <w:r w:rsidRPr="00397F0F">
        <w:rPr>
          <w:rFonts w:ascii="Georgia" w:hAnsi="Georgia"/>
          <w:b/>
          <w:bCs/>
        </w:rPr>
        <w:t>Next Steps:</w:t>
      </w:r>
      <w:r w:rsidRPr="00397F0F">
        <w:rPr>
          <w:rFonts w:ascii="Georgia" w:hAnsi="Georgia"/>
        </w:rPr>
        <w:t xml:space="preserve"> Outline what the next steps will be and what the client can expect moving forward.</w:t>
      </w:r>
    </w:p>
    <w:p w14:paraId="278EA46A" w14:textId="77777777" w:rsidR="00B61B95" w:rsidRPr="00397F0F" w:rsidRDefault="00B61B95" w:rsidP="00B61B95">
      <w:pPr>
        <w:spacing w:after="240"/>
        <w:rPr>
          <w:rFonts w:ascii="Georgia" w:hAnsi="Georgia"/>
        </w:rPr>
      </w:pPr>
      <w:r w:rsidRPr="00397F0F">
        <w:rPr>
          <w:rFonts w:ascii="Georgia" w:hAnsi="Georgia"/>
          <w:b/>
          <w:bCs/>
        </w:rPr>
        <w:t>Strategies for Managing Emotional Responses</w:t>
      </w:r>
    </w:p>
    <w:p w14:paraId="2646500D" w14:textId="77777777" w:rsidR="00B61B95" w:rsidRPr="00397F0F" w:rsidRDefault="00B61B95">
      <w:pPr>
        <w:numPr>
          <w:ilvl w:val="0"/>
          <w:numId w:val="168"/>
        </w:numPr>
        <w:spacing w:after="240"/>
        <w:rPr>
          <w:rFonts w:ascii="Georgia" w:hAnsi="Georgia"/>
        </w:rPr>
      </w:pPr>
      <w:r w:rsidRPr="00397F0F">
        <w:rPr>
          <w:rFonts w:ascii="Georgia" w:hAnsi="Georgia"/>
          <w:b/>
          <w:bCs/>
        </w:rPr>
        <w:t>Acknowledge Emotions:</w:t>
      </w:r>
      <w:r w:rsidRPr="00397F0F">
        <w:rPr>
          <w:rFonts w:ascii="Georgia" w:hAnsi="Georgia"/>
        </w:rPr>
        <w:t xml:space="preserve"> Recognize and validate the client’s feelings without judgment.</w:t>
      </w:r>
    </w:p>
    <w:p w14:paraId="7279B885" w14:textId="77777777" w:rsidR="00B61B95" w:rsidRPr="00397F0F" w:rsidRDefault="00B61B95">
      <w:pPr>
        <w:numPr>
          <w:ilvl w:val="0"/>
          <w:numId w:val="168"/>
        </w:numPr>
        <w:spacing w:after="240"/>
        <w:rPr>
          <w:rFonts w:ascii="Georgia" w:hAnsi="Georgia"/>
        </w:rPr>
      </w:pPr>
      <w:r w:rsidRPr="00397F0F">
        <w:rPr>
          <w:rFonts w:ascii="Georgia" w:hAnsi="Georgia"/>
          <w:b/>
          <w:bCs/>
        </w:rPr>
        <w:t>Stay Calm:</w:t>
      </w:r>
      <w:r w:rsidRPr="00397F0F">
        <w:rPr>
          <w:rFonts w:ascii="Georgia" w:hAnsi="Georgia"/>
        </w:rPr>
        <w:t xml:space="preserve"> Maintain a calm demeanor, even if the client becomes upset or angry.</w:t>
      </w:r>
    </w:p>
    <w:p w14:paraId="42A8B031" w14:textId="77777777" w:rsidR="00B61B95" w:rsidRPr="00397F0F" w:rsidRDefault="00B61B95">
      <w:pPr>
        <w:numPr>
          <w:ilvl w:val="0"/>
          <w:numId w:val="168"/>
        </w:numPr>
        <w:spacing w:after="240"/>
        <w:rPr>
          <w:rFonts w:ascii="Georgia" w:hAnsi="Georgia"/>
        </w:rPr>
      </w:pPr>
      <w:r w:rsidRPr="00397F0F">
        <w:rPr>
          <w:rFonts w:ascii="Georgia" w:hAnsi="Georgia"/>
          <w:b/>
          <w:bCs/>
        </w:rPr>
        <w:t>Offer Support:</w:t>
      </w:r>
      <w:r w:rsidRPr="00397F0F">
        <w:rPr>
          <w:rFonts w:ascii="Georgia" w:hAnsi="Georgia"/>
        </w:rPr>
        <w:t xml:space="preserve"> Provide information on additional support services if necessary (e.g., counseling).</w:t>
      </w:r>
    </w:p>
    <w:p w14:paraId="5C7C149A" w14:textId="77777777" w:rsidR="00B61B95" w:rsidRPr="00397F0F" w:rsidRDefault="00B61B95">
      <w:pPr>
        <w:numPr>
          <w:ilvl w:val="0"/>
          <w:numId w:val="168"/>
        </w:numPr>
        <w:spacing w:after="240"/>
        <w:rPr>
          <w:rFonts w:ascii="Georgia" w:hAnsi="Georgia"/>
        </w:rPr>
      </w:pPr>
      <w:r w:rsidRPr="00397F0F">
        <w:rPr>
          <w:rFonts w:ascii="Georgia" w:hAnsi="Georgia"/>
          <w:b/>
          <w:bCs/>
        </w:rPr>
        <w:t>Take a Break if Needed:</w:t>
      </w:r>
      <w:r w:rsidRPr="00397F0F">
        <w:rPr>
          <w:rFonts w:ascii="Georgia" w:hAnsi="Georgia"/>
        </w:rPr>
        <w:t xml:space="preserve"> If emotions run high, suggest a short break to allow everyone to regroup.</w:t>
      </w:r>
    </w:p>
    <w:p w14:paraId="1F2F38C1" w14:textId="77777777" w:rsidR="00B61B95" w:rsidRDefault="00B61B95" w:rsidP="00B61B95">
      <w:pPr>
        <w:spacing w:after="240"/>
        <w:rPr>
          <w:rFonts w:ascii="Georgia" w:hAnsi="Georgia"/>
          <w:b/>
          <w:bCs/>
        </w:rPr>
      </w:pPr>
    </w:p>
    <w:p w14:paraId="71A111A9" w14:textId="77777777" w:rsidR="00B61B95" w:rsidRPr="00397F0F" w:rsidRDefault="00B61B95" w:rsidP="00B61B95">
      <w:pPr>
        <w:spacing w:after="240"/>
        <w:rPr>
          <w:rFonts w:ascii="Georgia" w:hAnsi="Georgia"/>
        </w:rPr>
      </w:pPr>
      <w:r w:rsidRPr="00397F0F">
        <w:rPr>
          <w:rFonts w:ascii="Georgia" w:hAnsi="Georgia"/>
          <w:b/>
          <w:bCs/>
        </w:rPr>
        <w:t>Notes/Instructions:</w:t>
      </w:r>
    </w:p>
    <w:p w14:paraId="4B2F8086" w14:textId="77777777" w:rsidR="00B61B95" w:rsidRPr="00397F0F" w:rsidRDefault="00B61B95">
      <w:pPr>
        <w:numPr>
          <w:ilvl w:val="0"/>
          <w:numId w:val="169"/>
        </w:numPr>
        <w:spacing w:after="240"/>
        <w:rPr>
          <w:rFonts w:ascii="Georgia" w:hAnsi="Georgia"/>
        </w:rPr>
      </w:pPr>
      <w:r w:rsidRPr="00397F0F">
        <w:rPr>
          <w:rFonts w:ascii="Georgia" w:hAnsi="Georgia"/>
        </w:rPr>
        <w:t>The initial client interview is crucial for building a foundation of trust. Approach it with sensitivity, especially in Afghanistan, where clients may have experienced trauma or be wary of legal processes.</w:t>
      </w:r>
    </w:p>
    <w:p w14:paraId="78625F88" w14:textId="77777777" w:rsidR="00B61B95" w:rsidRPr="00397F0F" w:rsidRDefault="00B61B95">
      <w:pPr>
        <w:numPr>
          <w:ilvl w:val="0"/>
          <w:numId w:val="169"/>
        </w:numPr>
        <w:spacing w:after="240"/>
        <w:rPr>
          <w:rFonts w:ascii="Georgia" w:hAnsi="Georgia"/>
        </w:rPr>
      </w:pPr>
      <w:r w:rsidRPr="00397F0F">
        <w:rPr>
          <w:rFonts w:ascii="Georgia" w:hAnsi="Georgia"/>
        </w:rPr>
        <w:t>Being culturally sensitive and aware of local norms will greatly enhance the rapport-building process.</w:t>
      </w:r>
    </w:p>
    <w:p w14:paraId="4C00F162" w14:textId="1CD1868E" w:rsidR="00B61B95" w:rsidRDefault="00B61B95" w:rsidP="00B61B95">
      <w:pPr>
        <w:spacing w:after="240"/>
        <w:rPr>
          <w:rFonts w:ascii="Georgia" w:hAnsi="Georgia"/>
        </w:rPr>
      </w:pPr>
      <w:r>
        <w:rPr>
          <w:rFonts w:ascii="Georgia" w:hAnsi="Georgia"/>
        </w:rPr>
        <w:br/>
      </w:r>
    </w:p>
    <w:p w14:paraId="2018DE15" w14:textId="34A38DFC" w:rsidR="00523B14" w:rsidRDefault="00B61B95" w:rsidP="00B61B95">
      <w:pPr>
        <w:rPr>
          <w:rFonts w:ascii="Georgia" w:hAnsi="Georgia"/>
        </w:rPr>
      </w:pPr>
      <w:r>
        <w:rPr>
          <w:rFonts w:ascii="Georgia" w:hAnsi="Georgia"/>
        </w:rPr>
        <w:br w:type="page"/>
      </w:r>
    </w:p>
    <w:p w14:paraId="1ED04275" w14:textId="6B88C94F" w:rsidR="00523B14" w:rsidRPr="00B95B5A" w:rsidRDefault="00523B14" w:rsidP="00492F90">
      <w:pPr>
        <w:pStyle w:val="Heading1"/>
        <w:spacing w:after="240"/>
        <w:jc w:val="center"/>
        <w:rPr>
          <w:rFonts w:ascii="Georgia" w:hAnsi="Georgia"/>
          <w:b/>
          <w:bCs/>
          <w:sz w:val="28"/>
          <w:szCs w:val="28"/>
        </w:rPr>
      </w:pPr>
      <w:bookmarkStart w:id="14" w:name="_Toc160950493"/>
      <w:r w:rsidRPr="00B95B5A">
        <w:rPr>
          <w:rFonts w:ascii="Georgia" w:hAnsi="Georgia"/>
          <w:b/>
          <w:bCs/>
          <w:sz w:val="28"/>
          <w:szCs w:val="28"/>
        </w:rPr>
        <w:lastRenderedPageBreak/>
        <w:t>Counseling Session Plan</w:t>
      </w:r>
      <w:bookmarkEnd w:id="14"/>
    </w:p>
    <w:p w14:paraId="3BC2366C" w14:textId="63EC9B00" w:rsidR="00F1553F" w:rsidRPr="00F1553F" w:rsidRDefault="00F1553F" w:rsidP="00F1553F">
      <w:pPr>
        <w:spacing w:after="240"/>
        <w:jc w:val="both"/>
        <w:rPr>
          <w:rFonts w:ascii="Georgia" w:hAnsi="Georgia"/>
        </w:rPr>
      </w:pPr>
      <w:r w:rsidRPr="00F1553F">
        <w:rPr>
          <w:rFonts w:ascii="Georgia" w:hAnsi="Georgia"/>
        </w:rPr>
        <w:t xml:space="preserve">This plan outlines a structured approach for your legal counseling sessions with clients. It helps you define clear objectives, present legal options, discuss </w:t>
      </w:r>
      <w:r w:rsidR="00C501E6">
        <w:rPr>
          <w:rFonts w:ascii="Georgia" w:hAnsi="Georgia"/>
        </w:rPr>
        <w:t xml:space="preserve">the </w:t>
      </w:r>
      <w:r w:rsidRPr="00F1553F">
        <w:rPr>
          <w:rFonts w:ascii="Georgia" w:hAnsi="Georgia"/>
        </w:rPr>
        <w:t>next steps, and address client concerns. Remember, effective counseling empowers your clients to make informed decisions about their legal matters.</w:t>
      </w:r>
    </w:p>
    <w:p w14:paraId="799FBBD4" w14:textId="77777777" w:rsidR="00523B14" w:rsidRPr="00523B14" w:rsidRDefault="00523B14" w:rsidP="00F1553F">
      <w:pPr>
        <w:spacing w:after="240"/>
        <w:rPr>
          <w:rFonts w:ascii="Georgia" w:hAnsi="Georgia"/>
          <w:b/>
          <w:bCs/>
        </w:rPr>
      </w:pPr>
    </w:p>
    <w:p w14:paraId="3692469D" w14:textId="77777777" w:rsidR="00523B14" w:rsidRPr="00523B14" w:rsidRDefault="00523B14" w:rsidP="00492F90">
      <w:pPr>
        <w:spacing w:after="240"/>
        <w:rPr>
          <w:rFonts w:ascii="Georgia" w:hAnsi="Georgia"/>
        </w:rPr>
      </w:pPr>
      <w:r w:rsidRPr="00523B14">
        <w:rPr>
          <w:rFonts w:ascii="Georgia" w:hAnsi="Georgia"/>
          <w:b/>
          <w:bCs/>
        </w:rPr>
        <w:t>Client Name:</w:t>
      </w:r>
    </w:p>
    <w:p w14:paraId="24ABD326" w14:textId="77777777" w:rsidR="00523B14" w:rsidRPr="00523B14" w:rsidRDefault="00523B14">
      <w:pPr>
        <w:numPr>
          <w:ilvl w:val="0"/>
          <w:numId w:val="57"/>
        </w:numPr>
        <w:spacing w:after="240"/>
        <w:rPr>
          <w:rFonts w:ascii="Georgia" w:hAnsi="Georgia"/>
        </w:rPr>
      </w:pPr>
      <w:r w:rsidRPr="00523B14">
        <w:rPr>
          <w:rFonts w:ascii="Georgia" w:hAnsi="Georgia"/>
        </w:rPr>
        <w:t>[Client Name]</w:t>
      </w:r>
    </w:p>
    <w:p w14:paraId="6ED011AC" w14:textId="77777777" w:rsidR="00523B14" w:rsidRPr="00523B14" w:rsidRDefault="00523B14" w:rsidP="00492F90">
      <w:pPr>
        <w:spacing w:after="240"/>
        <w:rPr>
          <w:rFonts w:ascii="Georgia" w:hAnsi="Georgia"/>
        </w:rPr>
      </w:pPr>
      <w:r w:rsidRPr="00523B14">
        <w:rPr>
          <w:rFonts w:ascii="Georgia" w:hAnsi="Georgia"/>
          <w:b/>
          <w:bCs/>
        </w:rPr>
        <w:t>Date:</w:t>
      </w:r>
    </w:p>
    <w:p w14:paraId="3F42EE84" w14:textId="77777777" w:rsidR="00523B14" w:rsidRPr="00523B14" w:rsidRDefault="00523B14">
      <w:pPr>
        <w:numPr>
          <w:ilvl w:val="0"/>
          <w:numId w:val="58"/>
        </w:numPr>
        <w:spacing w:after="240"/>
        <w:rPr>
          <w:rFonts w:ascii="Georgia" w:hAnsi="Georgia"/>
        </w:rPr>
      </w:pPr>
      <w:r w:rsidRPr="00523B14">
        <w:rPr>
          <w:rFonts w:ascii="Georgia" w:hAnsi="Georgia"/>
        </w:rPr>
        <w:t>[Date]</w:t>
      </w:r>
    </w:p>
    <w:p w14:paraId="05C521B0" w14:textId="77777777" w:rsidR="00523B14" w:rsidRPr="00523B14" w:rsidRDefault="00523B14" w:rsidP="00492F90">
      <w:pPr>
        <w:spacing w:after="240"/>
        <w:rPr>
          <w:rFonts w:ascii="Georgia" w:hAnsi="Georgia"/>
        </w:rPr>
      </w:pPr>
      <w:r w:rsidRPr="00523B14">
        <w:rPr>
          <w:rFonts w:ascii="Georgia" w:hAnsi="Georgia"/>
          <w:b/>
          <w:bCs/>
        </w:rPr>
        <w:t>Legal Matter:</w:t>
      </w:r>
    </w:p>
    <w:p w14:paraId="76AA0758" w14:textId="77777777" w:rsidR="00523B14" w:rsidRPr="00523B14" w:rsidRDefault="00523B14">
      <w:pPr>
        <w:numPr>
          <w:ilvl w:val="0"/>
          <w:numId w:val="59"/>
        </w:numPr>
        <w:spacing w:after="240"/>
        <w:rPr>
          <w:rFonts w:ascii="Georgia" w:hAnsi="Georgia"/>
        </w:rPr>
      </w:pPr>
      <w:r w:rsidRPr="00523B14">
        <w:rPr>
          <w:rFonts w:ascii="Georgia" w:hAnsi="Georgia"/>
        </w:rPr>
        <w:t>[Specify Type of Legal Matter]</w:t>
      </w:r>
    </w:p>
    <w:p w14:paraId="73E8B3D3" w14:textId="77777777" w:rsidR="00523B14" w:rsidRPr="00523B14" w:rsidRDefault="00523B14" w:rsidP="00492F90">
      <w:pPr>
        <w:spacing w:after="240"/>
        <w:rPr>
          <w:rFonts w:ascii="Georgia" w:hAnsi="Georgia"/>
        </w:rPr>
      </w:pPr>
      <w:r w:rsidRPr="00523B14">
        <w:rPr>
          <w:rFonts w:ascii="Georgia" w:hAnsi="Georgia"/>
        </w:rPr>
        <w:t>Objectives for the Session</w:t>
      </w:r>
    </w:p>
    <w:p w14:paraId="4147A568" w14:textId="77777777" w:rsidR="00523B14" w:rsidRPr="00523B14" w:rsidRDefault="00523B14">
      <w:pPr>
        <w:numPr>
          <w:ilvl w:val="0"/>
          <w:numId w:val="60"/>
        </w:numPr>
        <w:spacing w:after="240"/>
        <w:rPr>
          <w:rFonts w:ascii="Georgia" w:hAnsi="Georgia"/>
        </w:rPr>
      </w:pPr>
      <w:r w:rsidRPr="00523B14">
        <w:rPr>
          <w:rFonts w:ascii="Georgia" w:hAnsi="Georgia"/>
          <w:b/>
          <w:bCs/>
        </w:rPr>
        <w:t>Understand Client's Concerns:</w:t>
      </w:r>
      <w:r w:rsidRPr="00523B14">
        <w:rPr>
          <w:rFonts w:ascii="Georgia" w:hAnsi="Georgia"/>
        </w:rPr>
        <w:t xml:space="preserve"> Clearly identify the client's primary concerns and objectives.</w:t>
      </w:r>
    </w:p>
    <w:p w14:paraId="74A15514" w14:textId="77777777" w:rsidR="00523B14" w:rsidRPr="00523B14" w:rsidRDefault="00523B14">
      <w:pPr>
        <w:numPr>
          <w:ilvl w:val="0"/>
          <w:numId w:val="60"/>
        </w:numPr>
        <w:spacing w:after="240"/>
        <w:rPr>
          <w:rFonts w:ascii="Georgia" w:hAnsi="Georgia"/>
        </w:rPr>
      </w:pPr>
      <w:r w:rsidRPr="00523B14">
        <w:rPr>
          <w:rFonts w:ascii="Georgia" w:hAnsi="Georgia"/>
          <w:b/>
          <w:bCs/>
        </w:rPr>
        <w:t>Inform about Legal Options:</w:t>
      </w:r>
      <w:r w:rsidRPr="00523B14">
        <w:rPr>
          <w:rFonts w:ascii="Georgia" w:hAnsi="Georgia"/>
        </w:rPr>
        <w:t xml:space="preserve"> Outline the potential legal options available to address the client's issue.</w:t>
      </w:r>
    </w:p>
    <w:p w14:paraId="6C49D959" w14:textId="77777777" w:rsidR="00523B14" w:rsidRPr="00523B14" w:rsidRDefault="00523B14">
      <w:pPr>
        <w:numPr>
          <w:ilvl w:val="0"/>
          <w:numId w:val="60"/>
        </w:numPr>
        <w:spacing w:after="240"/>
        <w:rPr>
          <w:rFonts w:ascii="Georgia" w:hAnsi="Georgia"/>
        </w:rPr>
      </w:pPr>
      <w:r w:rsidRPr="00523B14">
        <w:rPr>
          <w:rFonts w:ascii="Georgia" w:hAnsi="Georgia"/>
          <w:b/>
          <w:bCs/>
        </w:rPr>
        <w:t>Discuss Next Steps:</w:t>
      </w:r>
      <w:r w:rsidRPr="00523B14">
        <w:rPr>
          <w:rFonts w:ascii="Georgia" w:hAnsi="Georgia"/>
        </w:rPr>
        <w:t xml:space="preserve"> Identify immediate actions to be taken following the counseling session.</w:t>
      </w:r>
    </w:p>
    <w:p w14:paraId="6824198D" w14:textId="77777777" w:rsidR="00523B14" w:rsidRPr="00523B14" w:rsidRDefault="00523B14" w:rsidP="00492F90">
      <w:pPr>
        <w:spacing w:after="240"/>
        <w:rPr>
          <w:rFonts w:ascii="Georgia" w:hAnsi="Georgia"/>
        </w:rPr>
      </w:pPr>
      <w:r w:rsidRPr="00523B14">
        <w:rPr>
          <w:rFonts w:ascii="Georgia" w:hAnsi="Georgia"/>
        </w:rPr>
        <w:t>Legal Options</w:t>
      </w:r>
    </w:p>
    <w:p w14:paraId="4BF5178E" w14:textId="77777777" w:rsidR="00523B14" w:rsidRPr="00523B14" w:rsidRDefault="00523B14">
      <w:pPr>
        <w:numPr>
          <w:ilvl w:val="0"/>
          <w:numId w:val="61"/>
        </w:numPr>
        <w:spacing w:after="240"/>
        <w:rPr>
          <w:rFonts w:ascii="Georgia" w:hAnsi="Georgia"/>
        </w:rPr>
      </w:pPr>
      <w:r w:rsidRPr="00523B14">
        <w:rPr>
          <w:rFonts w:ascii="Georgia" w:hAnsi="Georgia"/>
          <w:b/>
          <w:bCs/>
        </w:rPr>
        <w:t>Option 1:</w:t>
      </w:r>
      <w:r w:rsidRPr="00523B14">
        <w:rPr>
          <w:rFonts w:ascii="Georgia" w:hAnsi="Georgia"/>
        </w:rPr>
        <w:t xml:space="preserve"> [Description of Legal Option 1] - Pros, Cons, Likelihood of Success</w:t>
      </w:r>
    </w:p>
    <w:p w14:paraId="14957A8E" w14:textId="77777777" w:rsidR="00523B14" w:rsidRPr="00523B14" w:rsidRDefault="00523B14">
      <w:pPr>
        <w:numPr>
          <w:ilvl w:val="0"/>
          <w:numId w:val="61"/>
        </w:numPr>
        <w:spacing w:after="240"/>
        <w:rPr>
          <w:rFonts w:ascii="Georgia" w:hAnsi="Georgia"/>
        </w:rPr>
      </w:pPr>
      <w:r w:rsidRPr="00523B14">
        <w:rPr>
          <w:rFonts w:ascii="Georgia" w:hAnsi="Georgia"/>
          <w:b/>
          <w:bCs/>
        </w:rPr>
        <w:t>Option 2:</w:t>
      </w:r>
      <w:r w:rsidRPr="00523B14">
        <w:rPr>
          <w:rFonts w:ascii="Georgia" w:hAnsi="Georgia"/>
        </w:rPr>
        <w:t xml:space="preserve"> [Description of Legal Option 2] - Pros, Cons, Likelihood of Success</w:t>
      </w:r>
    </w:p>
    <w:p w14:paraId="458B5681" w14:textId="77777777" w:rsidR="00523B14" w:rsidRPr="00523B14" w:rsidRDefault="00523B14">
      <w:pPr>
        <w:numPr>
          <w:ilvl w:val="0"/>
          <w:numId w:val="61"/>
        </w:numPr>
        <w:spacing w:after="240"/>
        <w:rPr>
          <w:rFonts w:ascii="Georgia" w:hAnsi="Georgia"/>
        </w:rPr>
      </w:pPr>
      <w:r w:rsidRPr="00523B14">
        <w:rPr>
          <w:rFonts w:ascii="Georgia" w:hAnsi="Georgia"/>
          <w:b/>
          <w:bCs/>
        </w:rPr>
        <w:t>[Additional Options as Necessary]</w:t>
      </w:r>
    </w:p>
    <w:p w14:paraId="0D826031" w14:textId="77777777" w:rsidR="00523B14" w:rsidRPr="00523B14" w:rsidRDefault="00523B14" w:rsidP="00492F90">
      <w:pPr>
        <w:spacing w:after="240"/>
        <w:rPr>
          <w:rFonts w:ascii="Georgia" w:hAnsi="Georgia"/>
        </w:rPr>
      </w:pPr>
      <w:r w:rsidRPr="00523B14">
        <w:rPr>
          <w:rFonts w:ascii="Georgia" w:hAnsi="Georgia"/>
        </w:rPr>
        <w:t>Recommended Course of Action</w:t>
      </w:r>
    </w:p>
    <w:p w14:paraId="5DB0FCA9" w14:textId="77777777" w:rsidR="00523B14" w:rsidRPr="00523B14" w:rsidRDefault="00523B14">
      <w:pPr>
        <w:numPr>
          <w:ilvl w:val="0"/>
          <w:numId w:val="62"/>
        </w:numPr>
        <w:spacing w:after="240"/>
        <w:rPr>
          <w:rFonts w:ascii="Georgia" w:hAnsi="Georgia"/>
        </w:rPr>
      </w:pPr>
      <w:r w:rsidRPr="00523B14">
        <w:rPr>
          <w:rFonts w:ascii="Georgia" w:hAnsi="Georgia"/>
        </w:rPr>
        <w:t>Based on the discussion, recommend a course of action, considering the client's objectives, financial ability, and emotional state.</w:t>
      </w:r>
    </w:p>
    <w:p w14:paraId="69D9B675" w14:textId="77777777" w:rsidR="00523B14" w:rsidRPr="00523B14" w:rsidRDefault="00523B14" w:rsidP="00492F90">
      <w:pPr>
        <w:spacing w:after="240"/>
        <w:rPr>
          <w:rFonts w:ascii="Georgia" w:hAnsi="Georgia"/>
        </w:rPr>
      </w:pPr>
      <w:r w:rsidRPr="00523B14">
        <w:rPr>
          <w:rFonts w:ascii="Georgia" w:hAnsi="Georgia"/>
        </w:rPr>
        <w:lastRenderedPageBreak/>
        <w:t>Next Steps</w:t>
      </w:r>
    </w:p>
    <w:p w14:paraId="6039A941" w14:textId="77777777" w:rsidR="00523B14" w:rsidRPr="00523B14" w:rsidRDefault="00523B14">
      <w:pPr>
        <w:numPr>
          <w:ilvl w:val="0"/>
          <w:numId w:val="63"/>
        </w:numPr>
        <w:spacing w:after="240"/>
        <w:rPr>
          <w:rFonts w:ascii="Georgia" w:hAnsi="Georgia"/>
        </w:rPr>
      </w:pPr>
      <w:r w:rsidRPr="00523B14">
        <w:rPr>
          <w:rFonts w:ascii="Georgia" w:hAnsi="Georgia"/>
          <w:b/>
          <w:bCs/>
        </w:rPr>
        <w:t>Immediate Actions:</w:t>
      </w:r>
      <w:r w:rsidRPr="00523B14">
        <w:rPr>
          <w:rFonts w:ascii="Georgia" w:hAnsi="Georgia"/>
        </w:rPr>
        <w:t xml:space="preserve"> List actions the client should take immediately (gathering documents, avoiding certain actions).</w:t>
      </w:r>
    </w:p>
    <w:p w14:paraId="1F1EFB08" w14:textId="77777777" w:rsidR="00523B14" w:rsidRPr="00523B14" w:rsidRDefault="00523B14">
      <w:pPr>
        <w:numPr>
          <w:ilvl w:val="0"/>
          <w:numId w:val="63"/>
        </w:numPr>
        <w:spacing w:after="240"/>
        <w:rPr>
          <w:rFonts w:ascii="Georgia" w:hAnsi="Georgia"/>
        </w:rPr>
      </w:pPr>
      <w:r w:rsidRPr="00523B14">
        <w:rPr>
          <w:rFonts w:ascii="Georgia" w:hAnsi="Georgia"/>
          <w:b/>
          <w:bCs/>
        </w:rPr>
        <w:t>Legal Actions:</w:t>
      </w:r>
      <w:r w:rsidRPr="00523B14">
        <w:rPr>
          <w:rFonts w:ascii="Georgia" w:hAnsi="Georgia"/>
        </w:rPr>
        <w:t xml:space="preserve"> Outline the legal actions you plan to take on behalf of the client.</w:t>
      </w:r>
    </w:p>
    <w:p w14:paraId="02912246" w14:textId="77777777" w:rsidR="00523B14" w:rsidRPr="00523B14" w:rsidRDefault="00523B14">
      <w:pPr>
        <w:numPr>
          <w:ilvl w:val="0"/>
          <w:numId w:val="63"/>
        </w:numPr>
        <w:spacing w:after="240"/>
        <w:rPr>
          <w:rFonts w:ascii="Georgia" w:hAnsi="Georgia"/>
        </w:rPr>
      </w:pPr>
      <w:r w:rsidRPr="00523B14">
        <w:rPr>
          <w:rFonts w:ascii="Georgia" w:hAnsi="Georgia"/>
          <w:b/>
          <w:bCs/>
        </w:rPr>
        <w:t>Follow-Up Meeting:</w:t>
      </w:r>
      <w:r w:rsidRPr="00523B14">
        <w:rPr>
          <w:rFonts w:ascii="Georgia" w:hAnsi="Georgia"/>
        </w:rPr>
        <w:t xml:space="preserve"> Schedule a follow-up meeting to review progress and next steps.</w:t>
      </w:r>
    </w:p>
    <w:p w14:paraId="14DC8C08" w14:textId="77777777" w:rsidR="00523B14" w:rsidRPr="00523B14" w:rsidRDefault="00523B14" w:rsidP="00492F90">
      <w:pPr>
        <w:spacing w:after="240"/>
        <w:rPr>
          <w:rFonts w:ascii="Georgia" w:hAnsi="Georgia"/>
        </w:rPr>
      </w:pPr>
      <w:r w:rsidRPr="00523B14">
        <w:rPr>
          <w:rFonts w:ascii="Georgia" w:hAnsi="Georgia"/>
        </w:rPr>
        <w:t>Client Questions and Concerns</w:t>
      </w:r>
    </w:p>
    <w:p w14:paraId="6BF4D603" w14:textId="77777777" w:rsidR="00523B14" w:rsidRPr="00523B14" w:rsidRDefault="00523B14">
      <w:pPr>
        <w:numPr>
          <w:ilvl w:val="0"/>
          <w:numId w:val="64"/>
        </w:numPr>
        <w:spacing w:after="240"/>
        <w:rPr>
          <w:rFonts w:ascii="Georgia" w:hAnsi="Georgia"/>
        </w:rPr>
      </w:pPr>
      <w:r w:rsidRPr="00523B14">
        <w:rPr>
          <w:rFonts w:ascii="Georgia" w:hAnsi="Georgia"/>
        </w:rPr>
        <w:t>Provide an opportunity for the client to ask questions or express concerns about the recommended course of action and next steps.</w:t>
      </w:r>
    </w:p>
    <w:p w14:paraId="1D245D8C" w14:textId="676D6A02" w:rsidR="00523B14" w:rsidRPr="00523B14" w:rsidRDefault="00523B14" w:rsidP="00492F90">
      <w:pPr>
        <w:spacing w:after="240"/>
        <w:rPr>
          <w:rFonts w:ascii="Georgia" w:hAnsi="Georgia"/>
        </w:rPr>
      </w:pPr>
      <w:r w:rsidRPr="00523B14">
        <w:rPr>
          <w:rFonts w:ascii="Georgia" w:hAnsi="Georgia"/>
          <w:b/>
          <w:bCs/>
        </w:rPr>
        <w:t>Notes/Instructions:</w:t>
      </w:r>
    </w:p>
    <w:p w14:paraId="172588F2" w14:textId="77777777" w:rsidR="00523B14" w:rsidRPr="00523B14" w:rsidRDefault="00523B14">
      <w:pPr>
        <w:numPr>
          <w:ilvl w:val="0"/>
          <w:numId w:val="65"/>
        </w:numPr>
        <w:spacing w:after="240"/>
        <w:rPr>
          <w:rFonts w:ascii="Georgia" w:hAnsi="Georgia"/>
        </w:rPr>
      </w:pPr>
      <w:r w:rsidRPr="00523B14">
        <w:rPr>
          <w:rFonts w:ascii="Georgia" w:hAnsi="Georgia"/>
        </w:rPr>
        <w:t>Tailor the counseling session to the client's specific situation, being mindful of their emotional and psychological state.</w:t>
      </w:r>
    </w:p>
    <w:p w14:paraId="16037186" w14:textId="77777777" w:rsidR="00523B14" w:rsidRPr="00523B14" w:rsidRDefault="00523B14">
      <w:pPr>
        <w:numPr>
          <w:ilvl w:val="0"/>
          <w:numId w:val="65"/>
        </w:numPr>
        <w:spacing w:after="240"/>
        <w:rPr>
          <w:rFonts w:ascii="Georgia" w:hAnsi="Georgia"/>
        </w:rPr>
      </w:pPr>
      <w:r w:rsidRPr="00523B14">
        <w:rPr>
          <w:rFonts w:ascii="Georgia" w:hAnsi="Georgia"/>
        </w:rPr>
        <w:t>Clearly explain legal terms and processes to ensure the client understands their options.</w:t>
      </w:r>
    </w:p>
    <w:p w14:paraId="1D26F1B5" w14:textId="77777777" w:rsidR="00523B14" w:rsidRPr="00523B14" w:rsidRDefault="00523B14">
      <w:pPr>
        <w:numPr>
          <w:ilvl w:val="0"/>
          <w:numId w:val="65"/>
        </w:numPr>
        <w:spacing w:after="240"/>
        <w:rPr>
          <w:rFonts w:ascii="Georgia" w:hAnsi="Georgia"/>
        </w:rPr>
      </w:pPr>
      <w:r w:rsidRPr="00523B14">
        <w:rPr>
          <w:rFonts w:ascii="Georgia" w:hAnsi="Georgia"/>
        </w:rPr>
        <w:t>Document the session carefully, including the client's decisions and agreed-upon actions.</w:t>
      </w:r>
    </w:p>
    <w:p w14:paraId="7A88314E" w14:textId="2E773C3B" w:rsidR="004F0CA8" w:rsidRPr="006C6180" w:rsidRDefault="004F0CA8" w:rsidP="006C6180">
      <w:pPr>
        <w:spacing w:after="240"/>
        <w:rPr>
          <w:rFonts w:ascii="Georgia" w:hAnsi="Georgia"/>
        </w:rPr>
      </w:pPr>
      <w:r w:rsidRPr="006C6180">
        <w:rPr>
          <w:rFonts w:ascii="Georgia" w:hAnsi="Georgia"/>
        </w:rPr>
        <w:br w:type="page"/>
      </w:r>
    </w:p>
    <w:p w14:paraId="4C9432AF" w14:textId="47D4C845" w:rsidR="004F0CA8" w:rsidRPr="00B95B5A" w:rsidRDefault="004F0CA8" w:rsidP="00492F90">
      <w:pPr>
        <w:pStyle w:val="Heading1"/>
        <w:spacing w:after="240"/>
        <w:jc w:val="center"/>
        <w:rPr>
          <w:rFonts w:ascii="Georgia" w:hAnsi="Georgia"/>
          <w:b/>
          <w:bCs/>
          <w:sz w:val="28"/>
          <w:szCs w:val="28"/>
        </w:rPr>
      </w:pPr>
      <w:bookmarkStart w:id="15" w:name="_Toc160950494"/>
      <w:r w:rsidRPr="00B95B5A">
        <w:rPr>
          <w:rFonts w:ascii="Georgia" w:hAnsi="Georgia"/>
          <w:b/>
          <w:bCs/>
          <w:sz w:val="28"/>
          <w:szCs w:val="28"/>
        </w:rPr>
        <w:lastRenderedPageBreak/>
        <w:t>Negotiation Plan Template</w:t>
      </w:r>
      <w:bookmarkEnd w:id="15"/>
    </w:p>
    <w:p w14:paraId="4913D96E" w14:textId="736FA4B0" w:rsidR="004F0CA8" w:rsidRPr="00AA369C" w:rsidRDefault="00AA369C" w:rsidP="00AA369C">
      <w:pPr>
        <w:spacing w:after="240"/>
        <w:jc w:val="both"/>
        <w:rPr>
          <w:rFonts w:ascii="Georgia" w:hAnsi="Georgia"/>
        </w:rPr>
      </w:pPr>
      <w:r w:rsidRPr="00AA369C">
        <w:rPr>
          <w:rFonts w:ascii="Georgia" w:hAnsi="Georgia"/>
        </w:rPr>
        <w:t>This template offers a framework for developing a well-structured negotiation strategy. It guides you through defining your goals, understanding the background, preparing tactics, and anticipating different outcomes. Remember, careful planning and flexibility are key to successful negotiations, particularly within the Afghan cultural context.</w:t>
      </w:r>
    </w:p>
    <w:p w14:paraId="6C6954B7" w14:textId="77777777" w:rsidR="004F0CA8" w:rsidRPr="004F0CA8" w:rsidRDefault="004F0CA8" w:rsidP="00492F90">
      <w:pPr>
        <w:spacing w:after="240"/>
        <w:rPr>
          <w:rFonts w:ascii="Georgia" w:hAnsi="Georgia"/>
        </w:rPr>
      </w:pPr>
      <w:r w:rsidRPr="004F0CA8">
        <w:rPr>
          <w:rFonts w:ascii="Georgia" w:hAnsi="Georgia"/>
          <w:b/>
          <w:bCs/>
        </w:rPr>
        <w:t>Negotiation Date:</w:t>
      </w:r>
    </w:p>
    <w:p w14:paraId="1FE3D4F6" w14:textId="77777777" w:rsidR="004F0CA8" w:rsidRPr="004F0CA8" w:rsidRDefault="004F0CA8">
      <w:pPr>
        <w:numPr>
          <w:ilvl w:val="0"/>
          <w:numId w:val="77"/>
        </w:numPr>
        <w:spacing w:after="240"/>
        <w:rPr>
          <w:rFonts w:ascii="Georgia" w:hAnsi="Georgia"/>
        </w:rPr>
      </w:pPr>
      <w:r w:rsidRPr="004F0CA8">
        <w:rPr>
          <w:rFonts w:ascii="Georgia" w:hAnsi="Georgia"/>
        </w:rPr>
        <w:t>[Date]</w:t>
      </w:r>
    </w:p>
    <w:p w14:paraId="026DAB2D" w14:textId="77777777" w:rsidR="004F0CA8" w:rsidRPr="004F0CA8" w:rsidRDefault="004F0CA8" w:rsidP="00492F90">
      <w:pPr>
        <w:spacing w:after="240"/>
        <w:rPr>
          <w:rFonts w:ascii="Georgia" w:hAnsi="Georgia"/>
        </w:rPr>
      </w:pPr>
      <w:r w:rsidRPr="004F0CA8">
        <w:rPr>
          <w:rFonts w:ascii="Georgia" w:hAnsi="Georgia"/>
          <w:b/>
          <w:bCs/>
        </w:rPr>
        <w:t>Parties Involved:</w:t>
      </w:r>
    </w:p>
    <w:p w14:paraId="444C8D9A" w14:textId="77777777" w:rsidR="004F0CA8" w:rsidRPr="004F0CA8" w:rsidRDefault="004F0CA8">
      <w:pPr>
        <w:numPr>
          <w:ilvl w:val="0"/>
          <w:numId w:val="78"/>
        </w:numPr>
        <w:spacing w:after="240"/>
        <w:rPr>
          <w:rFonts w:ascii="Georgia" w:hAnsi="Georgia"/>
        </w:rPr>
      </w:pPr>
      <w:r w:rsidRPr="004F0CA8">
        <w:rPr>
          <w:rFonts w:ascii="Georgia" w:hAnsi="Georgia"/>
        </w:rPr>
        <w:t>[Your Client's Name] and [Other Party's Name]</w:t>
      </w:r>
    </w:p>
    <w:p w14:paraId="47E125E3" w14:textId="77777777" w:rsidR="004F0CA8" w:rsidRPr="004F0CA8" w:rsidRDefault="004F0CA8" w:rsidP="00492F90">
      <w:pPr>
        <w:spacing w:after="240"/>
        <w:rPr>
          <w:rFonts w:ascii="Georgia" w:hAnsi="Georgia"/>
        </w:rPr>
      </w:pPr>
      <w:r w:rsidRPr="004F0CA8">
        <w:rPr>
          <w:rFonts w:ascii="Georgia" w:hAnsi="Georgia"/>
          <w:b/>
          <w:bCs/>
        </w:rPr>
        <w:t>Prepared by:</w:t>
      </w:r>
    </w:p>
    <w:p w14:paraId="23775740" w14:textId="77777777" w:rsidR="004F0CA8" w:rsidRPr="004F0CA8" w:rsidRDefault="004F0CA8">
      <w:pPr>
        <w:numPr>
          <w:ilvl w:val="0"/>
          <w:numId w:val="79"/>
        </w:numPr>
        <w:spacing w:after="240"/>
        <w:rPr>
          <w:rFonts w:ascii="Georgia" w:hAnsi="Georgia"/>
        </w:rPr>
      </w:pPr>
      <w:r w:rsidRPr="004F0CA8">
        <w:rPr>
          <w:rFonts w:ascii="Georgia" w:hAnsi="Georgia"/>
        </w:rPr>
        <w:t>[Your Name]</w:t>
      </w:r>
    </w:p>
    <w:p w14:paraId="345AE74D" w14:textId="77777777" w:rsidR="004F0CA8" w:rsidRPr="004F0CA8" w:rsidRDefault="004F0CA8" w:rsidP="00492F90">
      <w:pPr>
        <w:spacing w:after="240"/>
        <w:rPr>
          <w:rFonts w:ascii="Georgia" w:hAnsi="Georgia"/>
        </w:rPr>
      </w:pPr>
      <w:r w:rsidRPr="004F0CA8">
        <w:rPr>
          <w:rFonts w:ascii="Georgia" w:hAnsi="Georgia"/>
        </w:rPr>
        <w:t>I. Objectives</w:t>
      </w:r>
    </w:p>
    <w:p w14:paraId="1E683F87" w14:textId="77777777" w:rsidR="004F0CA8" w:rsidRPr="004F0CA8" w:rsidRDefault="004F0CA8">
      <w:pPr>
        <w:numPr>
          <w:ilvl w:val="0"/>
          <w:numId w:val="80"/>
        </w:numPr>
        <w:spacing w:after="240"/>
        <w:rPr>
          <w:rFonts w:ascii="Georgia" w:hAnsi="Georgia"/>
        </w:rPr>
      </w:pPr>
      <w:r w:rsidRPr="004F0CA8">
        <w:rPr>
          <w:rFonts w:ascii="Georgia" w:hAnsi="Georgia"/>
          <w:b/>
          <w:bCs/>
        </w:rPr>
        <w:t>Primary Goal:</w:t>
      </w:r>
      <w:r w:rsidRPr="004F0CA8">
        <w:rPr>
          <w:rFonts w:ascii="Georgia" w:hAnsi="Georgia"/>
        </w:rPr>
        <w:t xml:space="preserve"> Clearly state what your client hopes to achieve through the negotiation.</w:t>
      </w:r>
    </w:p>
    <w:p w14:paraId="2059ED9E" w14:textId="77777777" w:rsidR="004F0CA8" w:rsidRPr="004F0CA8" w:rsidRDefault="004F0CA8">
      <w:pPr>
        <w:numPr>
          <w:ilvl w:val="0"/>
          <w:numId w:val="80"/>
        </w:numPr>
        <w:spacing w:after="240"/>
        <w:rPr>
          <w:rFonts w:ascii="Georgia" w:hAnsi="Georgia"/>
        </w:rPr>
      </w:pPr>
      <w:r w:rsidRPr="004F0CA8">
        <w:rPr>
          <w:rFonts w:ascii="Georgia" w:hAnsi="Georgia"/>
          <w:b/>
          <w:bCs/>
        </w:rPr>
        <w:t>Secondary Goals:</w:t>
      </w:r>
      <w:r w:rsidRPr="004F0CA8">
        <w:rPr>
          <w:rFonts w:ascii="Georgia" w:hAnsi="Georgia"/>
        </w:rPr>
        <w:t xml:space="preserve"> Outline any secondary objectives that would be beneficial but not essential.</w:t>
      </w:r>
    </w:p>
    <w:p w14:paraId="34FD9C7E" w14:textId="77777777" w:rsidR="004F0CA8" w:rsidRPr="004F0CA8" w:rsidRDefault="004F0CA8" w:rsidP="00492F90">
      <w:pPr>
        <w:spacing w:after="240"/>
        <w:rPr>
          <w:rFonts w:ascii="Georgia" w:hAnsi="Georgia"/>
        </w:rPr>
      </w:pPr>
      <w:r w:rsidRPr="004F0CA8">
        <w:rPr>
          <w:rFonts w:ascii="Georgia" w:hAnsi="Georgia"/>
        </w:rPr>
        <w:t>II. Background Information</w:t>
      </w:r>
    </w:p>
    <w:p w14:paraId="00695C4D" w14:textId="77777777" w:rsidR="004F0CA8" w:rsidRPr="004F0CA8" w:rsidRDefault="004F0CA8">
      <w:pPr>
        <w:numPr>
          <w:ilvl w:val="0"/>
          <w:numId w:val="81"/>
        </w:numPr>
        <w:spacing w:after="240"/>
        <w:rPr>
          <w:rFonts w:ascii="Georgia" w:hAnsi="Georgia"/>
        </w:rPr>
      </w:pPr>
      <w:r w:rsidRPr="004F0CA8">
        <w:rPr>
          <w:rFonts w:ascii="Georgia" w:hAnsi="Georgia"/>
          <w:b/>
          <w:bCs/>
        </w:rPr>
        <w:t>Context:</w:t>
      </w:r>
      <w:r w:rsidRPr="004F0CA8">
        <w:rPr>
          <w:rFonts w:ascii="Georgia" w:hAnsi="Georgia"/>
        </w:rPr>
        <w:t xml:space="preserve"> Provide a brief overview of the dispute or situation leading to the negotiation.</w:t>
      </w:r>
    </w:p>
    <w:p w14:paraId="6506B73C" w14:textId="77777777" w:rsidR="004F0CA8" w:rsidRPr="004F0CA8" w:rsidRDefault="004F0CA8">
      <w:pPr>
        <w:numPr>
          <w:ilvl w:val="0"/>
          <w:numId w:val="81"/>
        </w:numPr>
        <w:spacing w:after="240"/>
        <w:rPr>
          <w:rFonts w:ascii="Georgia" w:hAnsi="Georgia"/>
        </w:rPr>
      </w:pPr>
      <w:r w:rsidRPr="004F0CA8">
        <w:rPr>
          <w:rFonts w:ascii="Georgia" w:hAnsi="Georgia"/>
          <w:b/>
          <w:bCs/>
        </w:rPr>
        <w:t>Interests:</w:t>
      </w:r>
      <w:r w:rsidRPr="004F0CA8">
        <w:rPr>
          <w:rFonts w:ascii="Georgia" w:hAnsi="Georgia"/>
        </w:rPr>
        <w:t xml:space="preserve"> Summarize the interests of both parties, highlighting any common ground.</w:t>
      </w:r>
    </w:p>
    <w:p w14:paraId="4DB05AA7" w14:textId="77777777" w:rsidR="004F0CA8" w:rsidRPr="004F0CA8" w:rsidRDefault="004F0CA8" w:rsidP="00492F90">
      <w:pPr>
        <w:spacing w:after="240"/>
        <w:rPr>
          <w:rFonts w:ascii="Georgia" w:hAnsi="Georgia"/>
        </w:rPr>
      </w:pPr>
      <w:r w:rsidRPr="004F0CA8">
        <w:rPr>
          <w:rFonts w:ascii="Georgia" w:hAnsi="Georgia"/>
        </w:rPr>
        <w:t>III. Strategy</w:t>
      </w:r>
    </w:p>
    <w:p w14:paraId="0192A970" w14:textId="77777777" w:rsidR="004F0CA8" w:rsidRPr="004F0CA8" w:rsidRDefault="004F0CA8">
      <w:pPr>
        <w:numPr>
          <w:ilvl w:val="0"/>
          <w:numId w:val="82"/>
        </w:numPr>
        <w:spacing w:after="240"/>
        <w:rPr>
          <w:rFonts w:ascii="Georgia" w:hAnsi="Georgia"/>
        </w:rPr>
      </w:pPr>
      <w:r w:rsidRPr="004F0CA8">
        <w:rPr>
          <w:rFonts w:ascii="Georgia" w:hAnsi="Georgia"/>
          <w:b/>
          <w:bCs/>
        </w:rPr>
        <w:t>Opening Position:</w:t>
      </w:r>
      <w:r w:rsidRPr="004F0CA8">
        <w:rPr>
          <w:rFonts w:ascii="Georgia" w:hAnsi="Georgia"/>
        </w:rPr>
        <w:t xml:space="preserve"> Outline the initial offer or position you plan to present.</w:t>
      </w:r>
    </w:p>
    <w:p w14:paraId="727AEF52" w14:textId="77777777" w:rsidR="004F0CA8" w:rsidRPr="004F0CA8" w:rsidRDefault="004F0CA8">
      <w:pPr>
        <w:numPr>
          <w:ilvl w:val="0"/>
          <w:numId w:val="82"/>
        </w:numPr>
        <w:spacing w:after="240"/>
        <w:rPr>
          <w:rFonts w:ascii="Georgia" w:hAnsi="Georgia"/>
        </w:rPr>
      </w:pPr>
      <w:r w:rsidRPr="004F0CA8">
        <w:rPr>
          <w:rFonts w:ascii="Georgia" w:hAnsi="Georgia"/>
          <w:b/>
          <w:bCs/>
        </w:rPr>
        <w:t>Bargaining Range:</w:t>
      </w:r>
      <w:r w:rsidRPr="004F0CA8">
        <w:rPr>
          <w:rFonts w:ascii="Georgia" w:hAnsi="Georgia"/>
        </w:rPr>
        <w:t xml:space="preserve"> Define the acceptable range of outcomes for your client.</w:t>
      </w:r>
    </w:p>
    <w:p w14:paraId="713C217C" w14:textId="148D229C" w:rsidR="004F0CA8" w:rsidRPr="004F0CA8" w:rsidRDefault="004F0CA8">
      <w:pPr>
        <w:numPr>
          <w:ilvl w:val="0"/>
          <w:numId w:val="82"/>
        </w:numPr>
        <w:spacing w:after="240"/>
        <w:rPr>
          <w:rFonts w:ascii="Georgia" w:hAnsi="Georgia"/>
        </w:rPr>
      </w:pPr>
      <w:r w:rsidRPr="004F0CA8">
        <w:rPr>
          <w:rFonts w:ascii="Georgia" w:hAnsi="Georgia"/>
          <w:b/>
          <w:bCs/>
        </w:rPr>
        <w:t>Key Concessions:</w:t>
      </w:r>
      <w:r w:rsidRPr="004F0CA8">
        <w:rPr>
          <w:rFonts w:ascii="Georgia" w:hAnsi="Georgia"/>
        </w:rPr>
        <w:t xml:space="preserve"> Identify what your client is willing to concede and under what conditions.</w:t>
      </w:r>
    </w:p>
    <w:p w14:paraId="2ADD91CD" w14:textId="77777777" w:rsidR="004F0CA8" w:rsidRPr="004F0CA8" w:rsidRDefault="004F0CA8" w:rsidP="00492F90">
      <w:pPr>
        <w:spacing w:after="240"/>
        <w:rPr>
          <w:rFonts w:ascii="Georgia" w:hAnsi="Georgia"/>
        </w:rPr>
      </w:pPr>
      <w:r w:rsidRPr="004F0CA8">
        <w:rPr>
          <w:rFonts w:ascii="Georgia" w:hAnsi="Georgia"/>
        </w:rPr>
        <w:lastRenderedPageBreak/>
        <w:t>IV. Tactics</w:t>
      </w:r>
    </w:p>
    <w:p w14:paraId="112F33C7" w14:textId="77777777" w:rsidR="004F0CA8" w:rsidRPr="004F0CA8" w:rsidRDefault="004F0CA8">
      <w:pPr>
        <w:numPr>
          <w:ilvl w:val="0"/>
          <w:numId w:val="83"/>
        </w:numPr>
        <w:spacing w:after="240"/>
        <w:rPr>
          <w:rFonts w:ascii="Georgia" w:hAnsi="Georgia"/>
        </w:rPr>
      </w:pPr>
      <w:r w:rsidRPr="004F0CA8">
        <w:rPr>
          <w:rFonts w:ascii="Georgia" w:hAnsi="Georgia"/>
          <w:b/>
          <w:bCs/>
        </w:rPr>
        <w:t>Communication Style:</w:t>
      </w:r>
      <w:r w:rsidRPr="004F0CA8">
        <w:rPr>
          <w:rFonts w:ascii="Georgia" w:hAnsi="Georgia"/>
        </w:rPr>
        <w:t xml:space="preserve"> Describe the communication approach (e.g., collaborative, competitive) best suited to the negotiation context.</w:t>
      </w:r>
    </w:p>
    <w:p w14:paraId="5AE205A6" w14:textId="77777777" w:rsidR="004F0CA8" w:rsidRPr="004F0CA8" w:rsidRDefault="004F0CA8">
      <w:pPr>
        <w:numPr>
          <w:ilvl w:val="0"/>
          <w:numId w:val="83"/>
        </w:numPr>
        <w:spacing w:after="240"/>
        <w:rPr>
          <w:rFonts w:ascii="Georgia" w:hAnsi="Georgia"/>
        </w:rPr>
      </w:pPr>
      <w:r w:rsidRPr="004F0CA8">
        <w:rPr>
          <w:rFonts w:ascii="Georgia" w:hAnsi="Georgia"/>
          <w:b/>
          <w:bCs/>
        </w:rPr>
        <w:t>Questioning Techniques:</w:t>
      </w:r>
      <w:r w:rsidRPr="004F0CA8">
        <w:rPr>
          <w:rFonts w:ascii="Georgia" w:hAnsi="Georgia"/>
        </w:rPr>
        <w:t xml:space="preserve"> Plan to use open-ended questions to uncover the other party’s interests and priorities.</w:t>
      </w:r>
    </w:p>
    <w:p w14:paraId="2BFF9F87" w14:textId="77777777" w:rsidR="004F0CA8" w:rsidRPr="004F0CA8" w:rsidRDefault="004F0CA8">
      <w:pPr>
        <w:numPr>
          <w:ilvl w:val="0"/>
          <w:numId w:val="83"/>
        </w:numPr>
        <w:spacing w:after="240"/>
        <w:rPr>
          <w:rFonts w:ascii="Georgia" w:hAnsi="Georgia"/>
        </w:rPr>
      </w:pPr>
      <w:r w:rsidRPr="004F0CA8">
        <w:rPr>
          <w:rFonts w:ascii="Georgia" w:hAnsi="Georgia"/>
          <w:b/>
          <w:bCs/>
        </w:rPr>
        <w:t>Silence as a Tool:</w:t>
      </w:r>
      <w:r w:rsidRPr="004F0CA8">
        <w:rPr>
          <w:rFonts w:ascii="Georgia" w:hAnsi="Georgia"/>
        </w:rPr>
        <w:t xml:space="preserve"> Consider moments where silence can be used strategically to encourage the other party to offer concessions.</w:t>
      </w:r>
    </w:p>
    <w:p w14:paraId="0897B8F1" w14:textId="77777777" w:rsidR="004F0CA8" w:rsidRPr="004F0CA8" w:rsidRDefault="004F0CA8" w:rsidP="00492F90">
      <w:pPr>
        <w:spacing w:after="240"/>
        <w:rPr>
          <w:rFonts w:ascii="Georgia" w:hAnsi="Georgia"/>
        </w:rPr>
      </w:pPr>
      <w:r w:rsidRPr="004F0CA8">
        <w:rPr>
          <w:rFonts w:ascii="Georgia" w:hAnsi="Georgia"/>
        </w:rPr>
        <w:t>V. Possible Outcomes</w:t>
      </w:r>
    </w:p>
    <w:p w14:paraId="3F9EA02F" w14:textId="77777777" w:rsidR="004F0CA8" w:rsidRPr="004F0CA8" w:rsidRDefault="004F0CA8">
      <w:pPr>
        <w:numPr>
          <w:ilvl w:val="0"/>
          <w:numId w:val="84"/>
        </w:numPr>
        <w:spacing w:after="240"/>
        <w:rPr>
          <w:rFonts w:ascii="Georgia" w:hAnsi="Georgia"/>
        </w:rPr>
      </w:pPr>
      <w:r w:rsidRPr="004F0CA8">
        <w:rPr>
          <w:rFonts w:ascii="Georgia" w:hAnsi="Georgia"/>
          <w:b/>
          <w:bCs/>
        </w:rPr>
        <w:t>Best Alternative to a Negotiated Agreement (BATNA):</w:t>
      </w:r>
      <w:r w:rsidRPr="004F0CA8">
        <w:rPr>
          <w:rFonts w:ascii="Georgia" w:hAnsi="Georgia"/>
        </w:rPr>
        <w:t xml:space="preserve"> Identify your client’s best option if the negotiation does not reach an agreement.</w:t>
      </w:r>
    </w:p>
    <w:p w14:paraId="4374127A" w14:textId="77777777" w:rsidR="004F0CA8" w:rsidRPr="004F0CA8" w:rsidRDefault="004F0CA8">
      <w:pPr>
        <w:numPr>
          <w:ilvl w:val="0"/>
          <w:numId w:val="84"/>
        </w:numPr>
        <w:spacing w:after="240"/>
        <w:rPr>
          <w:rFonts w:ascii="Georgia" w:hAnsi="Georgia"/>
        </w:rPr>
      </w:pPr>
      <w:r w:rsidRPr="004F0CA8">
        <w:rPr>
          <w:rFonts w:ascii="Georgia" w:hAnsi="Georgia"/>
          <w:b/>
          <w:bCs/>
        </w:rPr>
        <w:t>Worst Alternative to a Negotiated Agreement (WATNA):</w:t>
      </w:r>
      <w:r w:rsidRPr="004F0CA8">
        <w:rPr>
          <w:rFonts w:ascii="Georgia" w:hAnsi="Georgia"/>
        </w:rPr>
        <w:t xml:space="preserve"> Understand the worst-case scenario to avoid during negotiation.</w:t>
      </w:r>
    </w:p>
    <w:p w14:paraId="56F59F45" w14:textId="77777777" w:rsidR="004F0CA8" w:rsidRPr="004F0CA8" w:rsidRDefault="004F0CA8">
      <w:pPr>
        <w:numPr>
          <w:ilvl w:val="0"/>
          <w:numId w:val="84"/>
        </w:numPr>
        <w:spacing w:after="240"/>
        <w:rPr>
          <w:rFonts w:ascii="Georgia" w:hAnsi="Georgia"/>
        </w:rPr>
      </w:pPr>
      <w:r w:rsidRPr="004F0CA8">
        <w:rPr>
          <w:rFonts w:ascii="Georgia" w:hAnsi="Georgia"/>
          <w:b/>
          <w:bCs/>
        </w:rPr>
        <w:t>Target Outcome:</w:t>
      </w:r>
      <w:r w:rsidRPr="004F0CA8">
        <w:rPr>
          <w:rFonts w:ascii="Georgia" w:hAnsi="Georgia"/>
        </w:rPr>
        <w:t xml:space="preserve"> Specify the most desired and realistic outcome of the negotiation.</w:t>
      </w:r>
    </w:p>
    <w:p w14:paraId="27EC08D0" w14:textId="77777777" w:rsidR="004F0CA8" w:rsidRPr="004F0CA8" w:rsidRDefault="004F0CA8" w:rsidP="00492F90">
      <w:pPr>
        <w:spacing w:after="240"/>
        <w:rPr>
          <w:rFonts w:ascii="Georgia" w:hAnsi="Georgia"/>
        </w:rPr>
      </w:pPr>
      <w:r w:rsidRPr="004F0CA8">
        <w:rPr>
          <w:rFonts w:ascii="Georgia" w:hAnsi="Georgia"/>
        </w:rPr>
        <w:t>VI. Contingency Plans</w:t>
      </w:r>
    </w:p>
    <w:p w14:paraId="251AD8E0" w14:textId="77777777" w:rsidR="004F0CA8" w:rsidRPr="004F0CA8" w:rsidRDefault="004F0CA8">
      <w:pPr>
        <w:numPr>
          <w:ilvl w:val="0"/>
          <w:numId w:val="85"/>
        </w:numPr>
        <w:spacing w:after="240"/>
        <w:rPr>
          <w:rFonts w:ascii="Georgia" w:hAnsi="Georgia"/>
        </w:rPr>
      </w:pPr>
      <w:r w:rsidRPr="004F0CA8">
        <w:rPr>
          <w:rFonts w:ascii="Georgia" w:hAnsi="Georgia"/>
          <w:b/>
          <w:bCs/>
        </w:rPr>
        <w:t>Impasses:</w:t>
      </w:r>
      <w:r w:rsidRPr="004F0CA8">
        <w:rPr>
          <w:rFonts w:ascii="Georgia" w:hAnsi="Georgia"/>
        </w:rPr>
        <w:t xml:space="preserve"> Outline strategies for overcoming potential stalemates or deadlocks.</w:t>
      </w:r>
    </w:p>
    <w:p w14:paraId="11FEBD87" w14:textId="77777777" w:rsidR="004F0CA8" w:rsidRPr="004F0CA8" w:rsidRDefault="004F0CA8">
      <w:pPr>
        <w:numPr>
          <w:ilvl w:val="0"/>
          <w:numId w:val="85"/>
        </w:numPr>
        <w:spacing w:after="240"/>
        <w:rPr>
          <w:rFonts w:ascii="Georgia" w:hAnsi="Georgia"/>
        </w:rPr>
      </w:pPr>
      <w:r w:rsidRPr="004F0CA8">
        <w:rPr>
          <w:rFonts w:ascii="Georgia" w:hAnsi="Georgia"/>
          <w:b/>
          <w:bCs/>
        </w:rPr>
        <w:t>Next Steps:</w:t>
      </w:r>
      <w:r w:rsidRPr="004F0CA8">
        <w:rPr>
          <w:rFonts w:ascii="Georgia" w:hAnsi="Georgia"/>
        </w:rPr>
        <w:t xml:space="preserve"> Plan for follow-up actions post-negotiation, regardless of the outcome.</w:t>
      </w:r>
    </w:p>
    <w:p w14:paraId="11637F0F" w14:textId="1BDB5190" w:rsidR="004F0CA8" w:rsidRPr="004F0CA8" w:rsidRDefault="004F0CA8" w:rsidP="00492F90">
      <w:pPr>
        <w:spacing w:after="240"/>
        <w:rPr>
          <w:rFonts w:ascii="Georgia" w:hAnsi="Georgia"/>
        </w:rPr>
      </w:pPr>
      <w:r w:rsidRPr="004F0CA8">
        <w:rPr>
          <w:rFonts w:ascii="Georgia" w:hAnsi="Georgia"/>
          <w:b/>
          <w:bCs/>
        </w:rPr>
        <w:t>Notes/Instructions:</w:t>
      </w:r>
    </w:p>
    <w:p w14:paraId="310E0DD5" w14:textId="77777777" w:rsidR="004F0CA8" w:rsidRPr="004F0CA8" w:rsidRDefault="004F0CA8">
      <w:pPr>
        <w:numPr>
          <w:ilvl w:val="0"/>
          <w:numId w:val="86"/>
        </w:numPr>
        <w:spacing w:after="240"/>
        <w:rPr>
          <w:rFonts w:ascii="Georgia" w:hAnsi="Georgia"/>
        </w:rPr>
      </w:pPr>
      <w:r w:rsidRPr="004F0CA8">
        <w:rPr>
          <w:rFonts w:ascii="Georgia" w:hAnsi="Georgia"/>
        </w:rPr>
        <w:t>Prioritize understanding the other party’s needs and interests to identify mutually beneficial solutions.</w:t>
      </w:r>
    </w:p>
    <w:p w14:paraId="033584BE" w14:textId="77777777" w:rsidR="004F0CA8" w:rsidRPr="004F0CA8" w:rsidRDefault="004F0CA8">
      <w:pPr>
        <w:numPr>
          <w:ilvl w:val="0"/>
          <w:numId w:val="86"/>
        </w:numPr>
        <w:spacing w:after="240"/>
        <w:rPr>
          <w:rFonts w:ascii="Georgia" w:hAnsi="Georgia"/>
        </w:rPr>
      </w:pPr>
      <w:r w:rsidRPr="004F0CA8">
        <w:rPr>
          <w:rFonts w:ascii="Georgia" w:hAnsi="Georgia"/>
        </w:rPr>
        <w:t>Be prepared to adapt your strategy based on the negotiation dynamics and the other party’s responses.</w:t>
      </w:r>
    </w:p>
    <w:p w14:paraId="373210C4" w14:textId="46093449" w:rsidR="004F0CA8" w:rsidRPr="004F0CA8" w:rsidRDefault="004F0CA8">
      <w:pPr>
        <w:numPr>
          <w:ilvl w:val="0"/>
          <w:numId w:val="86"/>
        </w:numPr>
        <w:spacing w:after="240"/>
        <w:rPr>
          <w:rFonts w:ascii="Georgia" w:hAnsi="Georgia"/>
        </w:rPr>
      </w:pPr>
      <w:r w:rsidRPr="004F0CA8">
        <w:rPr>
          <w:rFonts w:ascii="Georgia" w:hAnsi="Georgia"/>
        </w:rPr>
        <w:t xml:space="preserve">Cultivate patience and maintain respect throughout the negotiation process, </w:t>
      </w:r>
      <w:r w:rsidR="00B95B5A">
        <w:rPr>
          <w:rFonts w:ascii="Georgia" w:hAnsi="Georgia"/>
        </w:rPr>
        <w:t>which is especially important in the Afghan context where building and maintaining relationships is</w:t>
      </w:r>
      <w:r w:rsidRPr="004F0CA8">
        <w:rPr>
          <w:rFonts w:ascii="Georgia" w:hAnsi="Georgia"/>
        </w:rPr>
        <w:t xml:space="preserve"> crucial.</w:t>
      </w:r>
    </w:p>
    <w:p w14:paraId="3F485B2C" w14:textId="77777777" w:rsidR="00B61B95" w:rsidRDefault="00B61B95">
      <w:pPr>
        <w:rPr>
          <w:rFonts w:ascii="Georgia" w:hAnsi="Georgia"/>
        </w:rPr>
      </w:pPr>
      <w:r>
        <w:rPr>
          <w:rFonts w:ascii="Georgia" w:hAnsi="Georgia"/>
        </w:rPr>
        <w:br w:type="page"/>
      </w:r>
    </w:p>
    <w:p w14:paraId="54292E83" w14:textId="17C37531" w:rsidR="00B61B95" w:rsidRPr="00ED3A23" w:rsidRDefault="00B61B95" w:rsidP="00ED3A23">
      <w:pPr>
        <w:pStyle w:val="Heading1"/>
        <w:spacing w:after="240"/>
        <w:jc w:val="center"/>
        <w:rPr>
          <w:rFonts w:ascii="Georgia" w:hAnsi="Georgia"/>
          <w:b/>
          <w:bCs/>
          <w:sz w:val="28"/>
          <w:szCs w:val="28"/>
        </w:rPr>
      </w:pPr>
      <w:bookmarkStart w:id="16" w:name="_Toc160950495"/>
      <w:r w:rsidRPr="00B95B5A">
        <w:rPr>
          <w:rFonts w:ascii="Georgia" w:hAnsi="Georgia"/>
          <w:b/>
          <w:bCs/>
          <w:sz w:val="28"/>
          <w:szCs w:val="28"/>
        </w:rPr>
        <w:lastRenderedPageBreak/>
        <w:t>Negotiation Preparation Checklist</w:t>
      </w:r>
      <w:bookmarkEnd w:id="16"/>
    </w:p>
    <w:p w14:paraId="716ADE8B" w14:textId="281CE8E2" w:rsidR="00176C98" w:rsidRPr="00176C98" w:rsidRDefault="00176C98" w:rsidP="00176C98">
      <w:pPr>
        <w:spacing w:after="240"/>
        <w:jc w:val="both"/>
        <w:rPr>
          <w:rFonts w:ascii="Georgia" w:hAnsi="Georgia"/>
        </w:rPr>
      </w:pPr>
      <w:r w:rsidRPr="00176C98">
        <w:rPr>
          <w:rFonts w:ascii="Georgia" w:hAnsi="Georgia"/>
        </w:rPr>
        <w:t>This checklist provides a comprehensive guide to ensure you're thoroughly prepared before entering a negotiation. It helps you clarify client goals, analyze alternatives, develop communication techniques, and consider Afghan-specific cultural factors. Remember, successful negotiations often hinge on meticulous preparation.</w:t>
      </w:r>
    </w:p>
    <w:p w14:paraId="4AEA4403" w14:textId="72DBB2E5" w:rsidR="00B61B95" w:rsidRPr="00397F0F" w:rsidRDefault="00B61B95" w:rsidP="00B61B95">
      <w:pPr>
        <w:spacing w:after="240"/>
        <w:rPr>
          <w:rFonts w:ascii="Georgia" w:hAnsi="Georgia"/>
        </w:rPr>
      </w:pPr>
      <w:r w:rsidRPr="00397F0F">
        <w:rPr>
          <w:rFonts w:ascii="Georgia" w:hAnsi="Georgia"/>
          <w:b/>
          <w:bCs/>
        </w:rPr>
        <w:t>Understanding Negotiation Goals</w:t>
      </w:r>
    </w:p>
    <w:p w14:paraId="183FFA90" w14:textId="77777777" w:rsidR="00B61B95" w:rsidRPr="00397F0F" w:rsidRDefault="00B61B95">
      <w:pPr>
        <w:numPr>
          <w:ilvl w:val="0"/>
          <w:numId w:val="170"/>
        </w:numPr>
        <w:spacing w:after="240"/>
        <w:rPr>
          <w:rFonts w:ascii="Georgia" w:hAnsi="Georgia"/>
        </w:rPr>
      </w:pPr>
      <w:r w:rsidRPr="00397F0F">
        <w:rPr>
          <w:rFonts w:ascii="Georgia" w:hAnsi="Georgia"/>
          <w:b/>
          <w:bCs/>
        </w:rPr>
        <w:t>Identify Client's Primary Goals:</w:t>
      </w:r>
      <w:r w:rsidRPr="00397F0F">
        <w:rPr>
          <w:rFonts w:ascii="Georgia" w:hAnsi="Georgia"/>
        </w:rPr>
        <w:t xml:space="preserve"> What are the specific outcomes your client desires from the negotiation?</w:t>
      </w:r>
    </w:p>
    <w:p w14:paraId="697C2720" w14:textId="77777777" w:rsidR="00B61B95" w:rsidRPr="00397F0F" w:rsidRDefault="00B61B95">
      <w:pPr>
        <w:numPr>
          <w:ilvl w:val="0"/>
          <w:numId w:val="170"/>
        </w:numPr>
        <w:spacing w:after="240"/>
        <w:rPr>
          <w:rFonts w:ascii="Georgia" w:hAnsi="Georgia"/>
        </w:rPr>
      </w:pPr>
      <w:r w:rsidRPr="00397F0F">
        <w:rPr>
          <w:rFonts w:ascii="Georgia" w:hAnsi="Georgia"/>
          <w:b/>
          <w:bCs/>
        </w:rPr>
        <w:t>Determine Acceptable Outcomes:</w:t>
      </w:r>
      <w:r w:rsidRPr="00397F0F">
        <w:rPr>
          <w:rFonts w:ascii="Georgia" w:hAnsi="Georgia"/>
        </w:rPr>
        <w:t xml:space="preserve"> Establish a range of outcomes your client is willing to accept.</w:t>
      </w:r>
    </w:p>
    <w:p w14:paraId="5AF5D509" w14:textId="77777777" w:rsidR="00B61B95" w:rsidRPr="00397F0F" w:rsidRDefault="00B61B95">
      <w:pPr>
        <w:numPr>
          <w:ilvl w:val="0"/>
          <w:numId w:val="170"/>
        </w:numPr>
        <w:spacing w:after="240"/>
        <w:rPr>
          <w:rFonts w:ascii="Georgia" w:hAnsi="Georgia"/>
        </w:rPr>
      </w:pPr>
      <w:r w:rsidRPr="00397F0F">
        <w:rPr>
          <w:rFonts w:ascii="Georgia" w:hAnsi="Georgia"/>
          <w:b/>
          <w:bCs/>
        </w:rPr>
        <w:t>Set Specific Objectives:</w:t>
      </w:r>
      <w:r w:rsidRPr="00397F0F">
        <w:rPr>
          <w:rFonts w:ascii="Georgia" w:hAnsi="Georgia"/>
        </w:rPr>
        <w:t xml:space="preserve"> Break down the primary goals into actionable objectives for the negotiation.</w:t>
      </w:r>
    </w:p>
    <w:p w14:paraId="23FA8F04" w14:textId="77777777" w:rsidR="00B61B95" w:rsidRPr="00397F0F" w:rsidRDefault="00B61B95" w:rsidP="00B61B95">
      <w:pPr>
        <w:spacing w:after="240"/>
        <w:rPr>
          <w:rFonts w:ascii="Georgia" w:hAnsi="Georgia"/>
        </w:rPr>
      </w:pPr>
      <w:r w:rsidRPr="00397F0F">
        <w:rPr>
          <w:rFonts w:ascii="Georgia" w:hAnsi="Georgia"/>
          <w:b/>
          <w:bCs/>
        </w:rPr>
        <w:t>BATNA Analysis</w:t>
      </w:r>
    </w:p>
    <w:p w14:paraId="5E4D50A3" w14:textId="77777777" w:rsidR="00B61B95" w:rsidRPr="00397F0F" w:rsidRDefault="00B61B95">
      <w:pPr>
        <w:numPr>
          <w:ilvl w:val="0"/>
          <w:numId w:val="171"/>
        </w:numPr>
        <w:spacing w:after="240"/>
        <w:rPr>
          <w:rFonts w:ascii="Georgia" w:hAnsi="Georgia"/>
        </w:rPr>
      </w:pPr>
      <w:r w:rsidRPr="00397F0F">
        <w:rPr>
          <w:rFonts w:ascii="Georgia" w:hAnsi="Georgia"/>
          <w:b/>
          <w:bCs/>
        </w:rPr>
        <w:t>Define BATNA:</w:t>
      </w:r>
      <w:r w:rsidRPr="00397F0F">
        <w:rPr>
          <w:rFonts w:ascii="Georgia" w:hAnsi="Georgia"/>
        </w:rPr>
        <w:t xml:space="preserve"> Determine the Best Alternative </w:t>
      </w:r>
      <w:proofErr w:type="gramStart"/>
      <w:r w:rsidRPr="00397F0F">
        <w:rPr>
          <w:rFonts w:ascii="Georgia" w:hAnsi="Georgia"/>
        </w:rPr>
        <w:t>To</w:t>
      </w:r>
      <w:proofErr w:type="gramEnd"/>
      <w:r w:rsidRPr="00397F0F">
        <w:rPr>
          <w:rFonts w:ascii="Georgia" w:hAnsi="Georgia"/>
        </w:rPr>
        <w:t xml:space="preserve"> a Negotiated Agreement for your client.</w:t>
      </w:r>
    </w:p>
    <w:p w14:paraId="571B624B" w14:textId="77777777" w:rsidR="00B61B95" w:rsidRPr="00397F0F" w:rsidRDefault="00B61B95">
      <w:pPr>
        <w:numPr>
          <w:ilvl w:val="0"/>
          <w:numId w:val="171"/>
        </w:numPr>
        <w:spacing w:after="240"/>
        <w:rPr>
          <w:rFonts w:ascii="Georgia" w:hAnsi="Georgia"/>
        </w:rPr>
      </w:pPr>
      <w:r w:rsidRPr="00397F0F">
        <w:rPr>
          <w:rFonts w:ascii="Georgia" w:hAnsi="Georgia"/>
          <w:b/>
          <w:bCs/>
        </w:rPr>
        <w:t>Evaluate BATNA:</w:t>
      </w:r>
      <w:r w:rsidRPr="00397F0F">
        <w:rPr>
          <w:rFonts w:ascii="Georgia" w:hAnsi="Georgia"/>
        </w:rPr>
        <w:t xml:space="preserve"> Assess the viability and implications of the BATNA for your client.</w:t>
      </w:r>
    </w:p>
    <w:p w14:paraId="5096B25C" w14:textId="77777777" w:rsidR="00B61B95" w:rsidRPr="00397F0F" w:rsidRDefault="00B61B95">
      <w:pPr>
        <w:numPr>
          <w:ilvl w:val="0"/>
          <w:numId w:val="171"/>
        </w:numPr>
        <w:spacing w:after="240"/>
        <w:rPr>
          <w:rFonts w:ascii="Georgia" w:hAnsi="Georgia"/>
        </w:rPr>
      </w:pPr>
      <w:r w:rsidRPr="00397F0F">
        <w:rPr>
          <w:rFonts w:ascii="Georgia" w:hAnsi="Georgia"/>
          <w:b/>
          <w:bCs/>
        </w:rPr>
        <w:t>BATNA Communication:</w:t>
      </w:r>
      <w:r w:rsidRPr="00397F0F">
        <w:rPr>
          <w:rFonts w:ascii="Georgia" w:hAnsi="Georgia"/>
        </w:rPr>
        <w:t xml:space="preserve"> Decide whether and how to communicate your BATNA during negotiations.</w:t>
      </w:r>
    </w:p>
    <w:p w14:paraId="40454877" w14:textId="77777777" w:rsidR="00B61B95" w:rsidRPr="00397F0F" w:rsidRDefault="00B61B95" w:rsidP="00B61B95">
      <w:pPr>
        <w:spacing w:after="240"/>
        <w:rPr>
          <w:rFonts w:ascii="Georgia" w:hAnsi="Georgia"/>
        </w:rPr>
      </w:pPr>
      <w:r w:rsidRPr="00397F0F">
        <w:rPr>
          <w:rFonts w:ascii="Georgia" w:hAnsi="Georgia"/>
          <w:b/>
          <w:bCs/>
        </w:rPr>
        <w:t>Concession Planning</w:t>
      </w:r>
    </w:p>
    <w:p w14:paraId="3CF9DD4A" w14:textId="77777777" w:rsidR="00B61B95" w:rsidRPr="00397F0F" w:rsidRDefault="00B61B95">
      <w:pPr>
        <w:numPr>
          <w:ilvl w:val="0"/>
          <w:numId w:val="172"/>
        </w:numPr>
        <w:spacing w:after="240"/>
        <w:rPr>
          <w:rFonts w:ascii="Georgia" w:hAnsi="Georgia"/>
        </w:rPr>
      </w:pPr>
      <w:r w:rsidRPr="00397F0F">
        <w:rPr>
          <w:rFonts w:ascii="Georgia" w:hAnsi="Georgia"/>
          <w:b/>
          <w:bCs/>
        </w:rPr>
        <w:t>List Possible Concessions:</w:t>
      </w:r>
      <w:r w:rsidRPr="00397F0F">
        <w:rPr>
          <w:rFonts w:ascii="Georgia" w:hAnsi="Georgia"/>
        </w:rPr>
        <w:t xml:space="preserve"> Identify areas where your client is willing to make concessions.</w:t>
      </w:r>
    </w:p>
    <w:p w14:paraId="58AB347A" w14:textId="77777777" w:rsidR="00B61B95" w:rsidRPr="00397F0F" w:rsidRDefault="00B61B95">
      <w:pPr>
        <w:numPr>
          <w:ilvl w:val="0"/>
          <w:numId w:val="172"/>
        </w:numPr>
        <w:spacing w:after="240"/>
        <w:rPr>
          <w:rFonts w:ascii="Georgia" w:hAnsi="Georgia"/>
        </w:rPr>
      </w:pPr>
      <w:r w:rsidRPr="00397F0F">
        <w:rPr>
          <w:rFonts w:ascii="Georgia" w:hAnsi="Georgia"/>
          <w:b/>
          <w:bCs/>
        </w:rPr>
        <w:t>Prioritize Concessions:</w:t>
      </w:r>
      <w:r w:rsidRPr="00397F0F">
        <w:rPr>
          <w:rFonts w:ascii="Georgia" w:hAnsi="Georgia"/>
        </w:rPr>
        <w:t xml:space="preserve"> Rank concessions from least to most significant to your client’s objectives.</w:t>
      </w:r>
    </w:p>
    <w:p w14:paraId="3B0908EF" w14:textId="77777777" w:rsidR="00B61B95" w:rsidRPr="00397F0F" w:rsidRDefault="00B61B95">
      <w:pPr>
        <w:numPr>
          <w:ilvl w:val="0"/>
          <w:numId w:val="172"/>
        </w:numPr>
        <w:spacing w:after="240"/>
        <w:rPr>
          <w:rFonts w:ascii="Georgia" w:hAnsi="Georgia"/>
        </w:rPr>
      </w:pPr>
      <w:r w:rsidRPr="00397F0F">
        <w:rPr>
          <w:rFonts w:ascii="Georgia" w:hAnsi="Georgia"/>
          <w:b/>
          <w:bCs/>
        </w:rPr>
        <w:t>Link Concessions:</w:t>
      </w:r>
      <w:r w:rsidRPr="00397F0F">
        <w:rPr>
          <w:rFonts w:ascii="Georgia" w:hAnsi="Georgia"/>
        </w:rPr>
        <w:t xml:space="preserve"> Consider if any concessions can be linked or traded for favorable terms in other areas.</w:t>
      </w:r>
    </w:p>
    <w:p w14:paraId="64A87FC8" w14:textId="77777777" w:rsidR="00B61B95" w:rsidRPr="00397F0F" w:rsidRDefault="00B61B95" w:rsidP="00B61B95">
      <w:pPr>
        <w:spacing w:after="240"/>
        <w:rPr>
          <w:rFonts w:ascii="Georgia" w:hAnsi="Georgia"/>
        </w:rPr>
      </w:pPr>
      <w:r w:rsidRPr="00397F0F">
        <w:rPr>
          <w:rFonts w:ascii="Georgia" w:hAnsi="Georgia"/>
          <w:b/>
          <w:bCs/>
        </w:rPr>
        <w:t>Communication Techniques</w:t>
      </w:r>
    </w:p>
    <w:p w14:paraId="2F3AF605" w14:textId="77777777" w:rsidR="00B61B95" w:rsidRPr="00397F0F" w:rsidRDefault="00B61B95">
      <w:pPr>
        <w:numPr>
          <w:ilvl w:val="0"/>
          <w:numId w:val="173"/>
        </w:numPr>
        <w:spacing w:after="240"/>
        <w:rPr>
          <w:rFonts w:ascii="Georgia" w:hAnsi="Georgia"/>
        </w:rPr>
      </w:pPr>
      <w:r w:rsidRPr="00397F0F">
        <w:rPr>
          <w:rFonts w:ascii="Georgia" w:hAnsi="Georgia"/>
          <w:b/>
          <w:bCs/>
        </w:rPr>
        <w:t>Open-Ended Questions:</w:t>
      </w:r>
      <w:r w:rsidRPr="00397F0F">
        <w:rPr>
          <w:rFonts w:ascii="Georgia" w:hAnsi="Georgia"/>
        </w:rPr>
        <w:t xml:space="preserve"> Prepare open-ended questions to gather information and explore interests.</w:t>
      </w:r>
    </w:p>
    <w:p w14:paraId="03FCF9E8" w14:textId="77777777" w:rsidR="00B61B95" w:rsidRPr="00397F0F" w:rsidRDefault="00B61B95">
      <w:pPr>
        <w:numPr>
          <w:ilvl w:val="0"/>
          <w:numId w:val="173"/>
        </w:numPr>
        <w:spacing w:after="240"/>
        <w:rPr>
          <w:rFonts w:ascii="Georgia" w:hAnsi="Georgia"/>
        </w:rPr>
      </w:pPr>
      <w:r w:rsidRPr="00397F0F">
        <w:rPr>
          <w:rFonts w:ascii="Georgia" w:hAnsi="Georgia"/>
          <w:b/>
          <w:bCs/>
        </w:rPr>
        <w:lastRenderedPageBreak/>
        <w:t>Active Listening:</w:t>
      </w:r>
      <w:r w:rsidRPr="00397F0F">
        <w:rPr>
          <w:rFonts w:ascii="Georgia" w:hAnsi="Georgia"/>
        </w:rPr>
        <w:t xml:space="preserve"> Plan to use active listening techniques to understand the other party's perspective.</w:t>
      </w:r>
    </w:p>
    <w:p w14:paraId="1B0BF5D3" w14:textId="77777777" w:rsidR="00B61B95" w:rsidRPr="00397F0F" w:rsidRDefault="00B61B95">
      <w:pPr>
        <w:numPr>
          <w:ilvl w:val="0"/>
          <w:numId w:val="173"/>
        </w:numPr>
        <w:spacing w:after="240"/>
        <w:rPr>
          <w:rFonts w:ascii="Georgia" w:hAnsi="Georgia"/>
        </w:rPr>
      </w:pPr>
      <w:r w:rsidRPr="00397F0F">
        <w:rPr>
          <w:rFonts w:ascii="Georgia" w:hAnsi="Georgia"/>
          <w:b/>
          <w:bCs/>
        </w:rPr>
        <w:t>Persuasive Argumentation:</w:t>
      </w:r>
      <w:r w:rsidRPr="00397F0F">
        <w:rPr>
          <w:rFonts w:ascii="Georgia" w:hAnsi="Georgia"/>
        </w:rPr>
        <w:t xml:space="preserve"> Develop key messages that articulate your client’s position persuasively, balancing firmness with openness to compromise.</w:t>
      </w:r>
    </w:p>
    <w:p w14:paraId="34E27080" w14:textId="77777777" w:rsidR="00B61B95" w:rsidRPr="00397F0F" w:rsidRDefault="00B61B95">
      <w:pPr>
        <w:numPr>
          <w:ilvl w:val="0"/>
          <w:numId w:val="173"/>
        </w:numPr>
        <w:spacing w:after="240"/>
        <w:rPr>
          <w:rFonts w:ascii="Georgia" w:hAnsi="Georgia"/>
        </w:rPr>
      </w:pPr>
      <w:r w:rsidRPr="00397F0F">
        <w:rPr>
          <w:rFonts w:ascii="Georgia" w:hAnsi="Georgia"/>
          <w:b/>
          <w:bCs/>
        </w:rPr>
        <w:t>Non-Verbal Cues:</w:t>
      </w:r>
      <w:r w:rsidRPr="00397F0F">
        <w:rPr>
          <w:rFonts w:ascii="Georgia" w:hAnsi="Georgia"/>
        </w:rPr>
        <w:t xml:space="preserve"> Be mindful of non-verbal communication and how it can be used to reinforce your position or show openness to dialogue.</w:t>
      </w:r>
    </w:p>
    <w:p w14:paraId="6E02B7F6" w14:textId="0CBEDADE" w:rsidR="00B61B95" w:rsidRPr="00397F0F" w:rsidRDefault="00B61B95" w:rsidP="00B61B95">
      <w:pPr>
        <w:spacing w:after="240"/>
        <w:rPr>
          <w:rFonts w:ascii="Georgia" w:hAnsi="Georgia"/>
        </w:rPr>
      </w:pPr>
      <w:r w:rsidRPr="00397F0F">
        <w:rPr>
          <w:rFonts w:ascii="Georgia" w:hAnsi="Georgia"/>
          <w:b/>
          <w:bCs/>
        </w:rPr>
        <w:t xml:space="preserve">Cultural and Contextual Considerations </w:t>
      </w:r>
    </w:p>
    <w:p w14:paraId="795853EC" w14:textId="77777777" w:rsidR="00B61B95" w:rsidRPr="00397F0F" w:rsidRDefault="00B61B95">
      <w:pPr>
        <w:numPr>
          <w:ilvl w:val="0"/>
          <w:numId w:val="174"/>
        </w:numPr>
        <w:spacing w:after="240"/>
        <w:rPr>
          <w:rFonts w:ascii="Georgia" w:hAnsi="Georgia"/>
        </w:rPr>
      </w:pPr>
      <w:r w:rsidRPr="00397F0F">
        <w:rPr>
          <w:rFonts w:ascii="Georgia" w:hAnsi="Georgia"/>
          <w:b/>
          <w:bCs/>
        </w:rPr>
        <w:t>Cultural Sensitivity:</w:t>
      </w:r>
      <w:r w:rsidRPr="00397F0F">
        <w:rPr>
          <w:rFonts w:ascii="Georgia" w:hAnsi="Georgia"/>
        </w:rPr>
        <w:t xml:space="preserve"> Be aware of cultural norms and values in Afghanistan that may influence negotiation dynamics.</w:t>
      </w:r>
    </w:p>
    <w:p w14:paraId="4C9872CE" w14:textId="77777777" w:rsidR="00B61B95" w:rsidRPr="00397F0F" w:rsidRDefault="00B61B95">
      <w:pPr>
        <w:numPr>
          <w:ilvl w:val="0"/>
          <w:numId w:val="174"/>
        </w:numPr>
        <w:spacing w:after="240"/>
        <w:rPr>
          <w:rFonts w:ascii="Georgia" w:hAnsi="Georgia"/>
        </w:rPr>
      </w:pPr>
      <w:r w:rsidRPr="00397F0F">
        <w:rPr>
          <w:rFonts w:ascii="Georgia" w:hAnsi="Georgia"/>
          <w:b/>
          <w:bCs/>
        </w:rPr>
        <w:t>Language and Communication:</w:t>
      </w:r>
      <w:r w:rsidRPr="00397F0F">
        <w:rPr>
          <w:rFonts w:ascii="Georgia" w:hAnsi="Georgia"/>
        </w:rPr>
        <w:t xml:space="preserve"> Ensure clear communication, considering the use of Dari, Pashto, or other languages as appropriate.</w:t>
      </w:r>
    </w:p>
    <w:p w14:paraId="0F791C3C" w14:textId="0D24D5EF" w:rsidR="00B61B95" w:rsidRPr="00397F0F" w:rsidRDefault="00B61B95">
      <w:pPr>
        <w:numPr>
          <w:ilvl w:val="0"/>
          <w:numId w:val="174"/>
        </w:numPr>
        <w:spacing w:after="240"/>
        <w:rPr>
          <w:rFonts w:ascii="Georgia" w:hAnsi="Georgia"/>
        </w:rPr>
      </w:pPr>
      <w:r w:rsidRPr="00397F0F">
        <w:rPr>
          <w:rFonts w:ascii="Georgia" w:hAnsi="Georgia"/>
          <w:b/>
          <w:bCs/>
        </w:rPr>
        <w:t>Islamic Principles:</w:t>
      </w:r>
      <w:r w:rsidRPr="00397F0F">
        <w:rPr>
          <w:rFonts w:ascii="Georgia" w:hAnsi="Georgia"/>
        </w:rPr>
        <w:t xml:space="preserve"> Understand how </w:t>
      </w:r>
      <w:r w:rsidR="001C4B3E">
        <w:rPr>
          <w:rFonts w:ascii="Georgia" w:hAnsi="Georgia"/>
        </w:rPr>
        <w:t xml:space="preserve">Islamic law principles </w:t>
      </w:r>
      <w:r w:rsidRPr="00397F0F">
        <w:rPr>
          <w:rFonts w:ascii="Georgia" w:hAnsi="Georgia"/>
        </w:rPr>
        <w:t>might impact negotiation strategies and outcomes.</w:t>
      </w:r>
    </w:p>
    <w:p w14:paraId="343CE3A4" w14:textId="77777777" w:rsidR="00B61B95" w:rsidRPr="00397F0F" w:rsidRDefault="00B61B95" w:rsidP="00B61B95">
      <w:pPr>
        <w:spacing w:after="240"/>
        <w:rPr>
          <w:rFonts w:ascii="Georgia" w:hAnsi="Georgia"/>
        </w:rPr>
      </w:pPr>
      <w:r w:rsidRPr="00397F0F">
        <w:rPr>
          <w:rFonts w:ascii="Georgia" w:hAnsi="Georgia"/>
          <w:b/>
          <w:bCs/>
        </w:rPr>
        <w:t>Pre-Negotiation Review</w:t>
      </w:r>
    </w:p>
    <w:p w14:paraId="1EF5ED1C" w14:textId="77777777" w:rsidR="00B61B95" w:rsidRPr="00397F0F" w:rsidRDefault="00B61B95">
      <w:pPr>
        <w:numPr>
          <w:ilvl w:val="0"/>
          <w:numId w:val="175"/>
        </w:numPr>
        <w:spacing w:after="240"/>
        <w:rPr>
          <w:rFonts w:ascii="Georgia" w:hAnsi="Georgia"/>
        </w:rPr>
      </w:pPr>
      <w:r w:rsidRPr="00397F0F">
        <w:rPr>
          <w:rFonts w:ascii="Georgia" w:hAnsi="Georgia"/>
          <w:b/>
          <w:bCs/>
        </w:rPr>
        <w:t>Client Alignment:</w:t>
      </w:r>
      <w:r w:rsidRPr="00397F0F">
        <w:rPr>
          <w:rFonts w:ascii="Georgia" w:hAnsi="Georgia"/>
        </w:rPr>
        <w:t xml:space="preserve"> Confirm that your negotiation strategy aligns with your client’s expectations and legal situation.</w:t>
      </w:r>
    </w:p>
    <w:p w14:paraId="5B961F8A" w14:textId="77777777" w:rsidR="00B61B95" w:rsidRPr="00397F0F" w:rsidRDefault="00B61B95">
      <w:pPr>
        <w:numPr>
          <w:ilvl w:val="0"/>
          <w:numId w:val="175"/>
        </w:numPr>
        <w:spacing w:after="240"/>
        <w:rPr>
          <w:rFonts w:ascii="Georgia" w:hAnsi="Georgia"/>
        </w:rPr>
      </w:pPr>
      <w:r w:rsidRPr="00397F0F">
        <w:rPr>
          <w:rFonts w:ascii="Georgia" w:hAnsi="Georgia"/>
          <w:b/>
          <w:bCs/>
        </w:rPr>
        <w:t>Documentation Preparedness:</w:t>
      </w:r>
      <w:r w:rsidRPr="00397F0F">
        <w:rPr>
          <w:rFonts w:ascii="Georgia" w:hAnsi="Georgia"/>
        </w:rPr>
        <w:t xml:space="preserve"> Ensure all necessary documents, evidence, and legal references are prepared and accessible.</w:t>
      </w:r>
    </w:p>
    <w:p w14:paraId="5233A136" w14:textId="5808D2C6" w:rsidR="00B61B95" w:rsidRPr="00ED3A23" w:rsidRDefault="00B61B95">
      <w:pPr>
        <w:numPr>
          <w:ilvl w:val="0"/>
          <w:numId w:val="175"/>
        </w:numPr>
        <w:spacing w:after="240"/>
        <w:rPr>
          <w:rFonts w:ascii="Georgia" w:hAnsi="Georgia"/>
        </w:rPr>
      </w:pPr>
      <w:r w:rsidRPr="00397F0F">
        <w:rPr>
          <w:rFonts w:ascii="Georgia" w:hAnsi="Georgia"/>
          <w:b/>
          <w:bCs/>
        </w:rPr>
        <w:t>Team Briefing:</w:t>
      </w:r>
      <w:r w:rsidRPr="00397F0F">
        <w:rPr>
          <w:rFonts w:ascii="Georgia" w:hAnsi="Georgia"/>
        </w:rPr>
        <w:t xml:space="preserve"> If working with a team, conduct a pre-negotiation briefing to ensure everyone is aligned on goals, strategy, and roles.</w:t>
      </w:r>
    </w:p>
    <w:p w14:paraId="21BC6DDC" w14:textId="77777777" w:rsidR="00B61B95" w:rsidRPr="00397F0F" w:rsidRDefault="00B61B95" w:rsidP="00B61B95">
      <w:pPr>
        <w:spacing w:after="240"/>
        <w:rPr>
          <w:rFonts w:ascii="Georgia" w:hAnsi="Georgia"/>
        </w:rPr>
      </w:pPr>
      <w:r w:rsidRPr="00397F0F">
        <w:rPr>
          <w:rFonts w:ascii="Georgia" w:hAnsi="Georgia"/>
          <w:b/>
          <w:bCs/>
        </w:rPr>
        <w:t>Notes/Instructions:</w:t>
      </w:r>
    </w:p>
    <w:p w14:paraId="54CF5136" w14:textId="77777777" w:rsidR="00B61B95" w:rsidRPr="00397F0F" w:rsidRDefault="00B61B95">
      <w:pPr>
        <w:numPr>
          <w:ilvl w:val="0"/>
          <w:numId w:val="176"/>
        </w:numPr>
        <w:spacing w:after="240"/>
        <w:rPr>
          <w:rFonts w:ascii="Georgia" w:hAnsi="Georgia"/>
        </w:rPr>
      </w:pPr>
      <w:r w:rsidRPr="00397F0F">
        <w:rPr>
          <w:rFonts w:ascii="Georgia" w:hAnsi="Georgia"/>
        </w:rPr>
        <w:t>Preparation is key to successful negotiation. Take the time to thoroughly understand your client's position, the legal context, and the potential positions of the opposing party.</w:t>
      </w:r>
    </w:p>
    <w:p w14:paraId="306B589D" w14:textId="77777777" w:rsidR="00B61B95" w:rsidRPr="00397F0F" w:rsidRDefault="00B61B95">
      <w:pPr>
        <w:numPr>
          <w:ilvl w:val="0"/>
          <w:numId w:val="176"/>
        </w:numPr>
        <w:spacing w:after="240"/>
        <w:rPr>
          <w:rFonts w:ascii="Georgia" w:hAnsi="Georgia"/>
        </w:rPr>
      </w:pPr>
      <w:r w:rsidRPr="00397F0F">
        <w:rPr>
          <w:rFonts w:ascii="Georgia" w:hAnsi="Georgia"/>
        </w:rPr>
        <w:t>In the Afghan context, negotiations may involve unique cultural and legal considerations. Being well-prepared on these fronts can significantly enhance the effectiveness of your negotiation strategy.</w:t>
      </w:r>
    </w:p>
    <w:p w14:paraId="513EB4CB" w14:textId="569BBB64" w:rsidR="004F0CA8" w:rsidRDefault="00B61B95" w:rsidP="006C6180">
      <w:pPr>
        <w:spacing w:after="240"/>
        <w:rPr>
          <w:rFonts w:ascii="Georgia" w:hAnsi="Georgia"/>
        </w:rPr>
      </w:pPr>
      <w:r w:rsidRPr="00397F0F">
        <w:rPr>
          <w:rFonts w:ascii="Georgia" w:hAnsi="Georgia"/>
        </w:rPr>
        <w:t>Flexibility and adaptability are crucial. Be prepared to adjust your strategy based on new information or changes in the negotiation dynamics.</w:t>
      </w:r>
      <w:r w:rsidR="004F0CA8">
        <w:rPr>
          <w:rFonts w:ascii="Georgia" w:hAnsi="Georgia"/>
        </w:rPr>
        <w:br w:type="page"/>
      </w:r>
    </w:p>
    <w:p w14:paraId="6CD0B391" w14:textId="658AC846" w:rsidR="004F0CA8" w:rsidRPr="00ED3A23" w:rsidRDefault="004F0CA8" w:rsidP="00ED3A23">
      <w:pPr>
        <w:pStyle w:val="Heading1"/>
        <w:spacing w:after="240"/>
        <w:jc w:val="center"/>
        <w:rPr>
          <w:rFonts w:ascii="Georgia" w:hAnsi="Georgia"/>
          <w:b/>
          <w:bCs/>
          <w:sz w:val="28"/>
          <w:szCs w:val="28"/>
        </w:rPr>
      </w:pPr>
      <w:bookmarkStart w:id="17" w:name="_Toc160950496"/>
      <w:r w:rsidRPr="00B95B5A">
        <w:rPr>
          <w:rFonts w:ascii="Georgia" w:hAnsi="Georgia"/>
          <w:b/>
          <w:bCs/>
          <w:sz w:val="28"/>
          <w:szCs w:val="28"/>
        </w:rPr>
        <w:lastRenderedPageBreak/>
        <w:t>Mentorship Program Application Template</w:t>
      </w:r>
      <w:bookmarkEnd w:id="17"/>
    </w:p>
    <w:p w14:paraId="502A8C22" w14:textId="77777777" w:rsidR="0013214C" w:rsidRPr="0013214C" w:rsidRDefault="0013214C" w:rsidP="0013214C">
      <w:pPr>
        <w:spacing w:after="240"/>
        <w:jc w:val="both"/>
        <w:rPr>
          <w:rFonts w:ascii="Georgia" w:hAnsi="Georgia"/>
        </w:rPr>
      </w:pPr>
      <w:r w:rsidRPr="0013214C">
        <w:rPr>
          <w:rFonts w:ascii="Georgia" w:hAnsi="Georgia"/>
        </w:rPr>
        <w:t>This template offers guidance for both mentees and mentors seeking to participate in a mentorship program. It highlights the importance of clearly outlining goals, expectations, and areas of expertise. A successful mentorship program can significantly enhance professional development for Afghan lawyers, so thoughtful applications are key.</w:t>
      </w:r>
    </w:p>
    <w:p w14:paraId="401FCEC5" w14:textId="77777777" w:rsidR="0013214C" w:rsidRDefault="0013214C" w:rsidP="00492F90">
      <w:pPr>
        <w:spacing w:after="240"/>
        <w:rPr>
          <w:rFonts w:ascii="Georgia" w:hAnsi="Georgia"/>
        </w:rPr>
      </w:pPr>
    </w:p>
    <w:p w14:paraId="1A662435" w14:textId="08946628" w:rsidR="004F0CA8" w:rsidRPr="004F0CA8" w:rsidRDefault="004F0CA8" w:rsidP="00492F90">
      <w:pPr>
        <w:spacing w:after="240"/>
        <w:rPr>
          <w:rFonts w:ascii="Georgia" w:hAnsi="Georgia"/>
        </w:rPr>
      </w:pPr>
      <w:r w:rsidRPr="004F0CA8">
        <w:rPr>
          <w:rFonts w:ascii="Georgia" w:hAnsi="Georgia"/>
        </w:rPr>
        <w:t>For Mentees</w:t>
      </w:r>
    </w:p>
    <w:p w14:paraId="5B87C8B0" w14:textId="77777777" w:rsidR="004F0CA8" w:rsidRPr="004F0CA8" w:rsidRDefault="004F0CA8" w:rsidP="00492F90">
      <w:pPr>
        <w:spacing w:after="240"/>
        <w:rPr>
          <w:rFonts w:ascii="Georgia" w:hAnsi="Georgia"/>
        </w:rPr>
      </w:pPr>
      <w:r w:rsidRPr="004F0CA8">
        <w:rPr>
          <w:rFonts w:ascii="Georgia" w:hAnsi="Georgia"/>
          <w:b/>
          <w:bCs/>
        </w:rPr>
        <w:t>Name:</w:t>
      </w:r>
    </w:p>
    <w:p w14:paraId="032AF410" w14:textId="77777777" w:rsidR="004F0CA8" w:rsidRPr="004F0CA8" w:rsidRDefault="004F0CA8">
      <w:pPr>
        <w:numPr>
          <w:ilvl w:val="0"/>
          <w:numId w:val="87"/>
        </w:numPr>
        <w:spacing w:after="240"/>
        <w:rPr>
          <w:rFonts w:ascii="Georgia" w:hAnsi="Georgia"/>
        </w:rPr>
      </w:pPr>
      <w:r w:rsidRPr="004F0CA8">
        <w:rPr>
          <w:rFonts w:ascii="Georgia" w:hAnsi="Georgia"/>
        </w:rPr>
        <w:t>[Your Name]</w:t>
      </w:r>
    </w:p>
    <w:p w14:paraId="21E1C169" w14:textId="77777777" w:rsidR="004F0CA8" w:rsidRPr="004F0CA8" w:rsidRDefault="004F0CA8" w:rsidP="00492F90">
      <w:pPr>
        <w:spacing w:after="240"/>
        <w:rPr>
          <w:rFonts w:ascii="Georgia" w:hAnsi="Georgia"/>
        </w:rPr>
      </w:pPr>
      <w:r w:rsidRPr="004F0CA8">
        <w:rPr>
          <w:rFonts w:ascii="Georgia" w:hAnsi="Georgia"/>
          <w:b/>
          <w:bCs/>
        </w:rPr>
        <w:t>Contact Information:</w:t>
      </w:r>
    </w:p>
    <w:p w14:paraId="6CC5AA71" w14:textId="77777777" w:rsidR="004F0CA8" w:rsidRPr="004F0CA8" w:rsidRDefault="004F0CA8">
      <w:pPr>
        <w:numPr>
          <w:ilvl w:val="0"/>
          <w:numId w:val="88"/>
        </w:numPr>
        <w:spacing w:after="240"/>
        <w:rPr>
          <w:rFonts w:ascii="Georgia" w:hAnsi="Georgia"/>
        </w:rPr>
      </w:pPr>
      <w:r w:rsidRPr="004F0CA8">
        <w:rPr>
          <w:rFonts w:ascii="Georgia" w:hAnsi="Georgia"/>
        </w:rPr>
        <w:t>[Phone Number, Email]</w:t>
      </w:r>
    </w:p>
    <w:p w14:paraId="7628A4F6" w14:textId="77777777" w:rsidR="004F0CA8" w:rsidRPr="004F0CA8" w:rsidRDefault="004F0CA8" w:rsidP="00492F90">
      <w:pPr>
        <w:spacing w:after="240"/>
        <w:rPr>
          <w:rFonts w:ascii="Georgia" w:hAnsi="Georgia"/>
        </w:rPr>
      </w:pPr>
      <w:r w:rsidRPr="004F0CA8">
        <w:rPr>
          <w:rFonts w:ascii="Georgia" w:hAnsi="Georgia"/>
          <w:b/>
          <w:bCs/>
        </w:rPr>
        <w:t>Area of Legal Interest:</w:t>
      </w:r>
    </w:p>
    <w:p w14:paraId="104D7193" w14:textId="77777777" w:rsidR="004F0CA8" w:rsidRPr="004F0CA8" w:rsidRDefault="004F0CA8">
      <w:pPr>
        <w:numPr>
          <w:ilvl w:val="0"/>
          <w:numId w:val="89"/>
        </w:numPr>
        <w:spacing w:after="240"/>
        <w:rPr>
          <w:rFonts w:ascii="Georgia" w:hAnsi="Georgia"/>
        </w:rPr>
      </w:pPr>
      <w:r w:rsidRPr="004F0CA8">
        <w:rPr>
          <w:rFonts w:ascii="Georgia" w:hAnsi="Georgia"/>
        </w:rPr>
        <w:t>[Specify Area, e.g., Family Law, Criminal Law]</w:t>
      </w:r>
    </w:p>
    <w:p w14:paraId="060ABFCA" w14:textId="77777777" w:rsidR="004F0CA8" w:rsidRPr="004F0CA8" w:rsidRDefault="004F0CA8" w:rsidP="00492F90">
      <w:pPr>
        <w:spacing w:after="240"/>
        <w:rPr>
          <w:rFonts w:ascii="Georgia" w:hAnsi="Georgia"/>
        </w:rPr>
      </w:pPr>
      <w:r w:rsidRPr="004F0CA8">
        <w:rPr>
          <w:rFonts w:ascii="Georgia" w:hAnsi="Georgia"/>
          <w:b/>
          <w:bCs/>
        </w:rPr>
        <w:t>Professional Goals:</w:t>
      </w:r>
    </w:p>
    <w:p w14:paraId="656C6260" w14:textId="77777777" w:rsidR="004F0CA8" w:rsidRPr="004F0CA8" w:rsidRDefault="004F0CA8">
      <w:pPr>
        <w:numPr>
          <w:ilvl w:val="0"/>
          <w:numId w:val="90"/>
        </w:numPr>
        <w:spacing w:after="240"/>
        <w:rPr>
          <w:rFonts w:ascii="Georgia" w:hAnsi="Georgia"/>
        </w:rPr>
      </w:pPr>
      <w:r w:rsidRPr="004F0CA8">
        <w:rPr>
          <w:rFonts w:ascii="Georgia" w:hAnsi="Georgia"/>
        </w:rPr>
        <w:t>Briefly describe your professional goals and what you hope to achieve through mentorship.</w:t>
      </w:r>
    </w:p>
    <w:p w14:paraId="0A06ED59" w14:textId="77777777" w:rsidR="004F0CA8" w:rsidRPr="004F0CA8" w:rsidRDefault="004F0CA8" w:rsidP="00492F90">
      <w:pPr>
        <w:spacing w:after="240"/>
        <w:rPr>
          <w:rFonts w:ascii="Georgia" w:hAnsi="Georgia"/>
        </w:rPr>
      </w:pPr>
      <w:r w:rsidRPr="004F0CA8">
        <w:rPr>
          <w:rFonts w:ascii="Georgia" w:hAnsi="Georgia"/>
          <w:b/>
          <w:bCs/>
        </w:rPr>
        <w:t>Expectations from Mentorship:</w:t>
      </w:r>
    </w:p>
    <w:p w14:paraId="46CC1519" w14:textId="77777777" w:rsidR="004F0CA8" w:rsidRPr="004F0CA8" w:rsidRDefault="004F0CA8">
      <w:pPr>
        <w:numPr>
          <w:ilvl w:val="0"/>
          <w:numId w:val="91"/>
        </w:numPr>
        <w:spacing w:after="240"/>
        <w:rPr>
          <w:rFonts w:ascii="Georgia" w:hAnsi="Georgia"/>
        </w:rPr>
      </w:pPr>
      <w:r w:rsidRPr="004F0CA8">
        <w:rPr>
          <w:rFonts w:ascii="Georgia" w:hAnsi="Georgia"/>
        </w:rPr>
        <w:t>Outline specific areas where you seek guidance (e.g., career development, legal skills enhancement).</w:t>
      </w:r>
    </w:p>
    <w:p w14:paraId="1E52288A" w14:textId="77777777" w:rsidR="004F0CA8" w:rsidRPr="004F0CA8" w:rsidRDefault="004F0CA8" w:rsidP="00492F90">
      <w:pPr>
        <w:spacing w:after="240"/>
        <w:rPr>
          <w:rFonts w:ascii="Georgia" w:hAnsi="Georgia"/>
        </w:rPr>
      </w:pPr>
      <w:r w:rsidRPr="004F0CA8">
        <w:rPr>
          <w:rFonts w:ascii="Georgia" w:hAnsi="Georgia"/>
          <w:b/>
          <w:bCs/>
        </w:rPr>
        <w:t>Previous Experience/Background:</w:t>
      </w:r>
    </w:p>
    <w:p w14:paraId="50EA0269" w14:textId="77777777" w:rsidR="004F0CA8" w:rsidRPr="004F0CA8" w:rsidRDefault="004F0CA8">
      <w:pPr>
        <w:numPr>
          <w:ilvl w:val="0"/>
          <w:numId w:val="92"/>
        </w:numPr>
        <w:spacing w:after="240"/>
        <w:rPr>
          <w:rFonts w:ascii="Georgia" w:hAnsi="Georgia"/>
        </w:rPr>
      </w:pPr>
      <w:r w:rsidRPr="004F0CA8">
        <w:rPr>
          <w:rFonts w:ascii="Georgia" w:hAnsi="Georgia"/>
        </w:rPr>
        <w:t>Provide a brief overview of your legal education and any professional experience.</w:t>
      </w:r>
    </w:p>
    <w:p w14:paraId="3C6B4C8A" w14:textId="77777777" w:rsidR="004F0CA8" w:rsidRPr="004F0CA8" w:rsidRDefault="004F0CA8" w:rsidP="00492F90">
      <w:pPr>
        <w:spacing w:after="240"/>
        <w:rPr>
          <w:rFonts w:ascii="Georgia" w:hAnsi="Georgia"/>
        </w:rPr>
      </w:pPr>
      <w:r w:rsidRPr="004F0CA8">
        <w:rPr>
          <w:rFonts w:ascii="Georgia" w:hAnsi="Georgia"/>
        </w:rPr>
        <w:t>For Mentors</w:t>
      </w:r>
    </w:p>
    <w:p w14:paraId="7B640E2A" w14:textId="77777777" w:rsidR="004F0CA8" w:rsidRPr="004F0CA8" w:rsidRDefault="004F0CA8" w:rsidP="00492F90">
      <w:pPr>
        <w:spacing w:after="240"/>
        <w:rPr>
          <w:rFonts w:ascii="Georgia" w:hAnsi="Georgia"/>
        </w:rPr>
      </w:pPr>
      <w:r w:rsidRPr="004F0CA8">
        <w:rPr>
          <w:rFonts w:ascii="Georgia" w:hAnsi="Georgia"/>
          <w:b/>
          <w:bCs/>
        </w:rPr>
        <w:t>Name:</w:t>
      </w:r>
    </w:p>
    <w:p w14:paraId="48805EC3" w14:textId="77777777" w:rsidR="004F0CA8" w:rsidRPr="004F0CA8" w:rsidRDefault="004F0CA8">
      <w:pPr>
        <w:numPr>
          <w:ilvl w:val="0"/>
          <w:numId w:val="93"/>
        </w:numPr>
        <w:spacing w:after="240"/>
        <w:rPr>
          <w:rFonts w:ascii="Georgia" w:hAnsi="Georgia"/>
        </w:rPr>
      </w:pPr>
      <w:r w:rsidRPr="004F0CA8">
        <w:rPr>
          <w:rFonts w:ascii="Georgia" w:hAnsi="Georgia"/>
        </w:rPr>
        <w:t>[Your Name]</w:t>
      </w:r>
    </w:p>
    <w:p w14:paraId="7FC04244" w14:textId="77777777" w:rsidR="004F0CA8" w:rsidRPr="004F0CA8" w:rsidRDefault="004F0CA8" w:rsidP="00492F90">
      <w:pPr>
        <w:spacing w:after="240"/>
        <w:rPr>
          <w:rFonts w:ascii="Georgia" w:hAnsi="Georgia"/>
        </w:rPr>
      </w:pPr>
      <w:r w:rsidRPr="004F0CA8">
        <w:rPr>
          <w:rFonts w:ascii="Georgia" w:hAnsi="Georgia"/>
          <w:b/>
          <w:bCs/>
        </w:rPr>
        <w:lastRenderedPageBreak/>
        <w:t>Contact Information:</w:t>
      </w:r>
    </w:p>
    <w:p w14:paraId="0DBB2C55" w14:textId="77777777" w:rsidR="004F0CA8" w:rsidRPr="004F0CA8" w:rsidRDefault="004F0CA8">
      <w:pPr>
        <w:numPr>
          <w:ilvl w:val="0"/>
          <w:numId w:val="94"/>
        </w:numPr>
        <w:spacing w:after="240"/>
        <w:rPr>
          <w:rFonts w:ascii="Georgia" w:hAnsi="Georgia"/>
        </w:rPr>
      </w:pPr>
      <w:r w:rsidRPr="004F0CA8">
        <w:rPr>
          <w:rFonts w:ascii="Georgia" w:hAnsi="Georgia"/>
        </w:rPr>
        <w:t>[Phone Number, Email]</w:t>
      </w:r>
    </w:p>
    <w:p w14:paraId="60A075A5" w14:textId="77777777" w:rsidR="004F0CA8" w:rsidRPr="004F0CA8" w:rsidRDefault="004F0CA8" w:rsidP="00492F90">
      <w:pPr>
        <w:spacing w:after="240"/>
        <w:rPr>
          <w:rFonts w:ascii="Georgia" w:hAnsi="Georgia"/>
        </w:rPr>
      </w:pPr>
      <w:r w:rsidRPr="004F0CA8">
        <w:rPr>
          <w:rFonts w:ascii="Georgia" w:hAnsi="Georgia"/>
          <w:b/>
          <w:bCs/>
        </w:rPr>
        <w:t>Area of Legal Expertise:</w:t>
      </w:r>
    </w:p>
    <w:p w14:paraId="06CE20B3" w14:textId="77777777" w:rsidR="004F0CA8" w:rsidRPr="004F0CA8" w:rsidRDefault="004F0CA8">
      <w:pPr>
        <w:numPr>
          <w:ilvl w:val="0"/>
          <w:numId w:val="95"/>
        </w:numPr>
        <w:spacing w:after="240"/>
        <w:rPr>
          <w:rFonts w:ascii="Georgia" w:hAnsi="Georgia"/>
        </w:rPr>
      </w:pPr>
      <w:r w:rsidRPr="004F0CA8">
        <w:rPr>
          <w:rFonts w:ascii="Georgia" w:hAnsi="Georgia"/>
        </w:rPr>
        <w:t>[Specify Area, e.g., Corporate Law, Human Rights]</w:t>
      </w:r>
    </w:p>
    <w:p w14:paraId="2CC919C4" w14:textId="77777777" w:rsidR="004F0CA8" w:rsidRPr="004F0CA8" w:rsidRDefault="004F0CA8" w:rsidP="00492F90">
      <w:pPr>
        <w:spacing w:after="240"/>
        <w:rPr>
          <w:rFonts w:ascii="Georgia" w:hAnsi="Georgia"/>
        </w:rPr>
      </w:pPr>
      <w:r w:rsidRPr="004F0CA8">
        <w:rPr>
          <w:rFonts w:ascii="Georgia" w:hAnsi="Georgia"/>
          <w:b/>
          <w:bCs/>
        </w:rPr>
        <w:t>Professional Background:</w:t>
      </w:r>
    </w:p>
    <w:p w14:paraId="39EE4A85" w14:textId="77777777" w:rsidR="004F0CA8" w:rsidRPr="004F0CA8" w:rsidRDefault="004F0CA8">
      <w:pPr>
        <w:numPr>
          <w:ilvl w:val="0"/>
          <w:numId w:val="96"/>
        </w:numPr>
        <w:spacing w:after="240"/>
        <w:rPr>
          <w:rFonts w:ascii="Georgia" w:hAnsi="Georgia"/>
        </w:rPr>
      </w:pPr>
      <w:r w:rsidRPr="004F0CA8">
        <w:rPr>
          <w:rFonts w:ascii="Georgia" w:hAnsi="Georgia"/>
        </w:rPr>
        <w:t>Briefly describe your professional background, including any previous mentoring experience.</w:t>
      </w:r>
    </w:p>
    <w:p w14:paraId="05ADB3C0" w14:textId="77777777" w:rsidR="004F0CA8" w:rsidRPr="004F0CA8" w:rsidRDefault="004F0CA8" w:rsidP="00492F90">
      <w:pPr>
        <w:spacing w:after="240"/>
        <w:rPr>
          <w:rFonts w:ascii="Georgia" w:hAnsi="Georgia"/>
        </w:rPr>
      </w:pPr>
      <w:r w:rsidRPr="004F0CA8">
        <w:rPr>
          <w:rFonts w:ascii="Georgia" w:hAnsi="Georgia"/>
          <w:b/>
          <w:bCs/>
        </w:rPr>
        <w:t>Mentoring Goals:</w:t>
      </w:r>
    </w:p>
    <w:p w14:paraId="73D581A6" w14:textId="77777777" w:rsidR="004F0CA8" w:rsidRPr="004F0CA8" w:rsidRDefault="004F0CA8">
      <w:pPr>
        <w:numPr>
          <w:ilvl w:val="0"/>
          <w:numId w:val="97"/>
        </w:numPr>
        <w:spacing w:after="240"/>
        <w:rPr>
          <w:rFonts w:ascii="Georgia" w:hAnsi="Georgia"/>
        </w:rPr>
      </w:pPr>
      <w:r w:rsidRPr="004F0CA8">
        <w:rPr>
          <w:rFonts w:ascii="Georgia" w:hAnsi="Georgia"/>
        </w:rPr>
        <w:t>Outline what you hope to offer as a mentor and any specific goals you have for the mentorship relationship.</w:t>
      </w:r>
    </w:p>
    <w:p w14:paraId="60DBA049" w14:textId="77777777" w:rsidR="004F0CA8" w:rsidRPr="004F0CA8" w:rsidRDefault="004F0CA8" w:rsidP="00492F90">
      <w:pPr>
        <w:spacing w:after="240"/>
        <w:rPr>
          <w:rFonts w:ascii="Georgia" w:hAnsi="Georgia"/>
        </w:rPr>
      </w:pPr>
      <w:r w:rsidRPr="004F0CA8">
        <w:rPr>
          <w:rFonts w:ascii="Georgia" w:hAnsi="Georgia"/>
          <w:b/>
          <w:bCs/>
        </w:rPr>
        <w:t>Availability:</w:t>
      </w:r>
    </w:p>
    <w:p w14:paraId="64A0E869" w14:textId="77777777" w:rsidR="004F0CA8" w:rsidRPr="004F0CA8" w:rsidRDefault="004F0CA8">
      <w:pPr>
        <w:numPr>
          <w:ilvl w:val="0"/>
          <w:numId w:val="98"/>
        </w:numPr>
        <w:spacing w:after="240"/>
        <w:rPr>
          <w:rFonts w:ascii="Georgia" w:hAnsi="Georgia"/>
        </w:rPr>
      </w:pPr>
      <w:r w:rsidRPr="004F0CA8">
        <w:rPr>
          <w:rFonts w:ascii="Georgia" w:hAnsi="Georgia"/>
        </w:rPr>
        <w:t>Provide information on your availability (e.g., hours per week, preferred times for meetings).</w:t>
      </w:r>
    </w:p>
    <w:p w14:paraId="18AFB9F4" w14:textId="00EA180D" w:rsidR="004F0CA8" w:rsidRPr="004F0CA8" w:rsidRDefault="004F0CA8" w:rsidP="00492F90">
      <w:pPr>
        <w:spacing w:after="240"/>
        <w:rPr>
          <w:rFonts w:ascii="Georgia" w:hAnsi="Georgia"/>
        </w:rPr>
      </w:pPr>
      <w:r w:rsidRPr="004F0CA8">
        <w:rPr>
          <w:rFonts w:ascii="Georgia" w:hAnsi="Georgia"/>
          <w:b/>
          <w:bCs/>
        </w:rPr>
        <w:t>Notes/Instructions:</w:t>
      </w:r>
    </w:p>
    <w:p w14:paraId="287D8A20" w14:textId="77777777" w:rsidR="004F0CA8" w:rsidRPr="004F0CA8" w:rsidRDefault="004F0CA8">
      <w:pPr>
        <w:numPr>
          <w:ilvl w:val="0"/>
          <w:numId w:val="99"/>
        </w:numPr>
        <w:spacing w:after="240"/>
        <w:rPr>
          <w:rFonts w:ascii="Georgia" w:hAnsi="Georgia"/>
        </w:rPr>
      </w:pPr>
      <w:r w:rsidRPr="004F0CA8">
        <w:rPr>
          <w:rFonts w:ascii="Georgia" w:hAnsi="Georgia"/>
        </w:rPr>
        <w:t>Both mentors and mentees should clearly articulate their goals and expectations to ensure a productive mentorship relationship.</w:t>
      </w:r>
    </w:p>
    <w:p w14:paraId="7328C836" w14:textId="77777777" w:rsidR="004F0CA8" w:rsidRPr="004F0CA8" w:rsidRDefault="004F0CA8">
      <w:pPr>
        <w:numPr>
          <w:ilvl w:val="0"/>
          <w:numId w:val="99"/>
        </w:numPr>
        <w:spacing w:after="240"/>
        <w:rPr>
          <w:rFonts w:ascii="Georgia" w:hAnsi="Georgia"/>
        </w:rPr>
      </w:pPr>
      <w:r w:rsidRPr="004F0CA8">
        <w:rPr>
          <w:rFonts w:ascii="Georgia" w:hAnsi="Georgia"/>
        </w:rPr>
        <w:t>Regularly review and adjust the goals of the mentorship to reflect progress and changing needs.</w:t>
      </w:r>
    </w:p>
    <w:p w14:paraId="7E95B09B" w14:textId="77777777" w:rsidR="004F0CA8" w:rsidRPr="004F0CA8" w:rsidRDefault="004F0CA8">
      <w:pPr>
        <w:numPr>
          <w:ilvl w:val="0"/>
          <w:numId w:val="99"/>
        </w:numPr>
        <w:spacing w:after="240"/>
        <w:rPr>
          <w:rFonts w:ascii="Georgia" w:hAnsi="Georgia"/>
        </w:rPr>
      </w:pPr>
      <w:r w:rsidRPr="004F0CA8">
        <w:rPr>
          <w:rFonts w:ascii="Georgia" w:hAnsi="Georgia"/>
        </w:rPr>
        <w:t>The program should facilitate matching mentors and mentees based on areas of interest, expertise, and professional goals, considering the specific context and needs of legal professionals in Afghanistan.</w:t>
      </w:r>
    </w:p>
    <w:p w14:paraId="52C0B44A" w14:textId="77777777" w:rsidR="00B61B95" w:rsidRDefault="00B61B95">
      <w:pPr>
        <w:rPr>
          <w:rFonts w:ascii="Georgia" w:hAnsi="Georgia"/>
        </w:rPr>
      </w:pPr>
      <w:r>
        <w:rPr>
          <w:rFonts w:ascii="Georgia" w:hAnsi="Georgia"/>
        </w:rPr>
        <w:br w:type="page"/>
      </w:r>
    </w:p>
    <w:p w14:paraId="0AB1CEA0" w14:textId="70404262" w:rsidR="00B61B95" w:rsidRPr="00B778B9" w:rsidRDefault="00B61B95" w:rsidP="00B778B9">
      <w:pPr>
        <w:pStyle w:val="Heading1"/>
        <w:spacing w:after="240"/>
        <w:jc w:val="center"/>
        <w:rPr>
          <w:rFonts w:ascii="Georgia" w:hAnsi="Georgia"/>
          <w:b/>
          <w:bCs/>
          <w:sz w:val="28"/>
          <w:szCs w:val="28"/>
        </w:rPr>
      </w:pPr>
      <w:bookmarkStart w:id="18" w:name="_Toc160950497"/>
      <w:r w:rsidRPr="00B95B5A">
        <w:rPr>
          <w:rFonts w:ascii="Georgia" w:hAnsi="Georgia"/>
          <w:b/>
          <w:bCs/>
          <w:sz w:val="28"/>
          <w:szCs w:val="28"/>
        </w:rPr>
        <w:lastRenderedPageBreak/>
        <w:t>Oral Advocacy Checklist</w:t>
      </w:r>
      <w:bookmarkEnd w:id="18"/>
      <w:r w:rsidRPr="00B95B5A">
        <w:rPr>
          <w:rFonts w:ascii="Georgia" w:hAnsi="Georgia"/>
          <w:b/>
          <w:bCs/>
          <w:sz w:val="28"/>
          <w:szCs w:val="28"/>
        </w:rPr>
        <w:t xml:space="preserve"> </w:t>
      </w:r>
    </w:p>
    <w:p w14:paraId="0FB706F9" w14:textId="7165768A" w:rsidR="00B778B9" w:rsidRDefault="00352584" w:rsidP="00352584">
      <w:pPr>
        <w:spacing w:after="240"/>
        <w:jc w:val="both"/>
        <w:rPr>
          <w:rFonts w:ascii="Georgia" w:hAnsi="Georgia"/>
        </w:rPr>
      </w:pPr>
      <w:r w:rsidRPr="00352584">
        <w:rPr>
          <w:rFonts w:ascii="Georgia" w:hAnsi="Georgia"/>
        </w:rPr>
        <w:t>This checklist provides a roadmap for preparing and delivering compelling oral arguments in Afghan legal settings. It covers case analysis, argument development, presentation skills, and post-advocacy reflection.</w:t>
      </w:r>
    </w:p>
    <w:p w14:paraId="32329779" w14:textId="6B78ADF9" w:rsidR="00B61B95" w:rsidRPr="00397F0F" w:rsidRDefault="00B61B95" w:rsidP="00B61B95">
      <w:pPr>
        <w:spacing w:after="240"/>
        <w:rPr>
          <w:rFonts w:ascii="Georgia" w:hAnsi="Georgia"/>
        </w:rPr>
      </w:pPr>
      <w:r w:rsidRPr="00397F0F">
        <w:rPr>
          <w:rFonts w:ascii="Georgia" w:hAnsi="Georgia"/>
        </w:rPr>
        <w:t>Preparing for Oral Advocacy</w:t>
      </w:r>
    </w:p>
    <w:p w14:paraId="59E9C616" w14:textId="77777777" w:rsidR="00B61B95" w:rsidRPr="00397F0F" w:rsidRDefault="00B61B95">
      <w:pPr>
        <w:numPr>
          <w:ilvl w:val="0"/>
          <w:numId w:val="157"/>
        </w:numPr>
        <w:spacing w:after="240"/>
        <w:rPr>
          <w:rFonts w:ascii="Georgia" w:hAnsi="Georgia"/>
        </w:rPr>
      </w:pPr>
      <w:r w:rsidRPr="00397F0F">
        <w:rPr>
          <w:rFonts w:ascii="Georgia" w:hAnsi="Georgia"/>
          <w:b/>
          <w:bCs/>
        </w:rPr>
        <w:t>Understand Your Audience:</w:t>
      </w:r>
      <w:r w:rsidRPr="00397F0F">
        <w:rPr>
          <w:rFonts w:ascii="Georgia" w:hAnsi="Georgia"/>
        </w:rPr>
        <w:t xml:space="preserve"> Identify the judge, opposing counsel, or mediator’s background and preferences.</w:t>
      </w:r>
    </w:p>
    <w:p w14:paraId="78611E9E" w14:textId="77777777" w:rsidR="00B61B95" w:rsidRPr="00397F0F" w:rsidRDefault="00B61B95">
      <w:pPr>
        <w:numPr>
          <w:ilvl w:val="0"/>
          <w:numId w:val="157"/>
        </w:numPr>
        <w:spacing w:after="240"/>
        <w:rPr>
          <w:rFonts w:ascii="Georgia" w:hAnsi="Georgia"/>
        </w:rPr>
      </w:pPr>
      <w:r w:rsidRPr="00397F0F">
        <w:rPr>
          <w:rFonts w:ascii="Georgia" w:hAnsi="Georgia"/>
          <w:b/>
          <w:bCs/>
        </w:rPr>
        <w:t>Know Your Case:</w:t>
      </w:r>
      <w:r w:rsidRPr="00397F0F">
        <w:rPr>
          <w:rFonts w:ascii="Georgia" w:hAnsi="Georgia"/>
        </w:rPr>
        <w:t xml:space="preserve"> Have a comprehensive understanding of the facts, legal issues, and relevant laws.</w:t>
      </w:r>
    </w:p>
    <w:p w14:paraId="40E0916E" w14:textId="77777777" w:rsidR="00B61B95" w:rsidRPr="00397F0F" w:rsidRDefault="00B61B95">
      <w:pPr>
        <w:numPr>
          <w:ilvl w:val="0"/>
          <w:numId w:val="157"/>
        </w:numPr>
        <w:spacing w:after="240"/>
        <w:rPr>
          <w:rFonts w:ascii="Georgia" w:hAnsi="Georgia"/>
        </w:rPr>
      </w:pPr>
      <w:r w:rsidRPr="00397F0F">
        <w:rPr>
          <w:rFonts w:ascii="Georgia" w:hAnsi="Georgia"/>
          <w:b/>
          <w:bCs/>
        </w:rPr>
        <w:t>Outline Your Argument:</w:t>
      </w:r>
      <w:r w:rsidRPr="00397F0F">
        <w:rPr>
          <w:rFonts w:ascii="Georgia" w:hAnsi="Georgia"/>
        </w:rPr>
        <w:t xml:space="preserve"> Prepare a clear outline of your introduction, key points, supporting evidence, and conclusion.</w:t>
      </w:r>
    </w:p>
    <w:p w14:paraId="0237F086" w14:textId="77777777" w:rsidR="00B61B95" w:rsidRPr="00397F0F" w:rsidRDefault="00B61B95" w:rsidP="00B61B95">
      <w:pPr>
        <w:spacing w:after="240"/>
        <w:rPr>
          <w:rFonts w:ascii="Georgia" w:hAnsi="Georgia"/>
        </w:rPr>
      </w:pPr>
      <w:r w:rsidRPr="00397F0F">
        <w:rPr>
          <w:rFonts w:ascii="Georgia" w:hAnsi="Georgia"/>
        </w:rPr>
        <w:t>Developing Persuasive Arguments</w:t>
      </w:r>
    </w:p>
    <w:p w14:paraId="3712E3B3" w14:textId="77777777" w:rsidR="00B61B95" w:rsidRPr="00397F0F" w:rsidRDefault="00B61B95">
      <w:pPr>
        <w:numPr>
          <w:ilvl w:val="0"/>
          <w:numId w:val="158"/>
        </w:numPr>
        <w:spacing w:after="240"/>
        <w:rPr>
          <w:rFonts w:ascii="Georgia" w:hAnsi="Georgia"/>
        </w:rPr>
      </w:pPr>
      <w:r w:rsidRPr="00397F0F">
        <w:rPr>
          <w:rFonts w:ascii="Georgia" w:hAnsi="Georgia"/>
          <w:b/>
          <w:bCs/>
        </w:rPr>
        <w:t>State Your Position Clearly:</w:t>
      </w:r>
      <w:r w:rsidRPr="00397F0F">
        <w:rPr>
          <w:rFonts w:ascii="Georgia" w:hAnsi="Georgia"/>
        </w:rPr>
        <w:t xml:space="preserve"> Begin with a strong statement of your position or the relief you are seeking.</w:t>
      </w:r>
    </w:p>
    <w:p w14:paraId="6AB62B82" w14:textId="77777777" w:rsidR="00B61B95" w:rsidRPr="00397F0F" w:rsidRDefault="00B61B95">
      <w:pPr>
        <w:numPr>
          <w:ilvl w:val="0"/>
          <w:numId w:val="158"/>
        </w:numPr>
        <w:spacing w:after="240"/>
        <w:rPr>
          <w:rFonts w:ascii="Georgia" w:hAnsi="Georgia"/>
        </w:rPr>
      </w:pPr>
      <w:r w:rsidRPr="00397F0F">
        <w:rPr>
          <w:rFonts w:ascii="Georgia" w:hAnsi="Georgia"/>
          <w:b/>
          <w:bCs/>
        </w:rPr>
        <w:t>Highlight Key Facts:</w:t>
      </w:r>
      <w:r w:rsidRPr="00397F0F">
        <w:rPr>
          <w:rFonts w:ascii="Georgia" w:hAnsi="Georgia"/>
        </w:rPr>
        <w:t xml:space="preserve"> Emphasize facts that support your position and anticipate facts the opposing side might use.</w:t>
      </w:r>
    </w:p>
    <w:p w14:paraId="69B01721" w14:textId="678B34B4" w:rsidR="00B61B95" w:rsidRPr="00397F0F" w:rsidRDefault="00B61B95">
      <w:pPr>
        <w:numPr>
          <w:ilvl w:val="0"/>
          <w:numId w:val="158"/>
        </w:numPr>
        <w:spacing w:after="240"/>
        <w:rPr>
          <w:rFonts w:ascii="Georgia" w:hAnsi="Georgia"/>
        </w:rPr>
      </w:pPr>
      <w:r w:rsidRPr="00397F0F">
        <w:rPr>
          <w:rFonts w:ascii="Georgia" w:hAnsi="Georgia"/>
          <w:b/>
          <w:bCs/>
        </w:rPr>
        <w:t>Refer to Legal Authorities:</w:t>
      </w:r>
      <w:r w:rsidRPr="00397F0F">
        <w:rPr>
          <w:rFonts w:ascii="Georgia" w:hAnsi="Georgia"/>
        </w:rPr>
        <w:t xml:space="preserve"> Cite relevant statutes, regulations, and </w:t>
      </w:r>
      <w:r w:rsidR="001C794D">
        <w:rPr>
          <w:rFonts w:ascii="Georgia" w:hAnsi="Georgia"/>
        </w:rPr>
        <w:t>other sources</w:t>
      </w:r>
      <w:r w:rsidRPr="00397F0F">
        <w:rPr>
          <w:rFonts w:ascii="Georgia" w:hAnsi="Georgia"/>
        </w:rPr>
        <w:t xml:space="preserve"> that support your argument. Ensure familiarity with Afghan law and </w:t>
      </w:r>
      <w:r w:rsidR="001C4B3E">
        <w:rPr>
          <w:rFonts w:ascii="Georgia" w:hAnsi="Georgia"/>
        </w:rPr>
        <w:t xml:space="preserve">Islamic law principles </w:t>
      </w:r>
      <w:r w:rsidRPr="00397F0F">
        <w:rPr>
          <w:rFonts w:ascii="Georgia" w:hAnsi="Georgia"/>
        </w:rPr>
        <w:t>as applicable.</w:t>
      </w:r>
    </w:p>
    <w:p w14:paraId="23744553" w14:textId="77777777" w:rsidR="00B61B95" w:rsidRPr="00397F0F" w:rsidRDefault="00B61B95">
      <w:pPr>
        <w:numPr>
          <w:ilvl w:val="0"/>
          <w:numId w:val="158"/>
        </w:numPr>
        <w:spacing w:after="240"/>
        <w:rPr>
          <w:rFonts w:ascii="Georgia" w:hAnsi="Georgia"/>
        </w:rPr>
      </w:pPr>
      <w:r w:rsidRPr="00397F0F">
        <w:rPr>
          <w:rFonts w:ascii="Georgia" w:hAnsi="Georgia"/>
          <w:b/>
          <w:bCs/>
        </w:rPr>
        <w:t>Address Counterarguments:</w:t>
      </w:r>
      <w:r w:rsidRPr="00397F0F">
        <w:rPr>
          <w:rFonts w:ascii="Georgia" w:hAnsi="Georgia"/>
        </w:rPr>
        <w:t xml:space="preserve"> Identify potential counterarguments and prepare responses.</w:t>
      </w:r>
    </w:p>
    <w:p w14:paraId="3E94500D" w14:textId="77777777" w:rsidR="00B61B95" w:rsidRPr="00397F0F" w:rsidRDefault="00B61B95" w:rsidP="00B61B95">
      <w:pPr>
        <w:spacing w:after="240"/>
        <w:rPr>
          <w:rFonts w:ascii="Georgia" w:hAnsi="Georgia"/>
        </w:rPr>
      </w:pPr>
      <w:r w:rsidRPr="00397F0F">
        <w:rPr>
          <w:rFonts w:ascii="Georgia" w:hAnsi="Georgia"/>
        </w:rPr>
        <w:t>Enhancing Presentation Skills</w:t>
      </w:r>
    </w:p>
    <w:p w14:paraId="5ACFE6D3" w14:textId="77777777" w:rsidR="00B61B95" w:rsidRPr="00397F0F" w:rsidRDefault="00B61B95">
      <w:pPr>
        <w:numPr>
          <w:ilvl w:val="0"/>
          <w:numId w:val="159"/>
        </w:numPr>
        <w:spacing w:after="240"/>
        <w:rPr>
          <w:rFonts w:ascii="Georgia" w:hAnsi="Georgia"/>
        </w:rPr>
      </w:pPr>
      <w:r w:rsidRPr="00397F0F">
        <w:rPr>
          <w:rFonts w:ascii="Georgia" w:hAnsi="Georgia"/>
          <w:b/>
          <w:bCs/>
        </w:rPr>
        <w:t>Practice Your Delivery:</w:t>
      </w:r>
      <w:r w:rsidRPr="00397F0F">
        <w:rPr>
          <w:rFonts w:ascii="Georgia" w:hAnsi="Georgia"/>
        </w:rPr>
        <w:t xml:space="preserve"> Rehearse your argument to improve clarity, pace, and confidence.</w:t>
      </w:r>
    </w:p>
    <w:p w14:paraId="74D72044" w14:textId="77777777" w:rsidR="00B61B95" w:rsidRPr="00397F0F" w:rsidRDefault="00B61B95">
      <w:pPr>
        <w:numPr>
          <w:ilvl w:val="0"/>
          <w:numId w:val="159"/>
        </w:numPr>
        <w:spacing w:after="240"/>
        <w:rPr>
          <w:rFonts w:ascii="Georgia" w:hAnsi="Georgia"/>
        </w:rPr>
      </w:pPr>
      <w:r w:rsidRPr="00397F0F">
        <w:rPr>
          <w:rFonts w:ascii="Georgia" w:hAnsi="Georgia"/>
          <w:b/>
          <w:bCs/>
        </w:rPr>
        <w:t>Use Language Effectively:</w:t>
      </w:r>
      <w:r w:rsidRPr="00397F0F">
        <w:rPr>
          <w:rFonts w:ascii="Georgia" w:hAnsi="Georgia"/>
        </w:rPr>
        <w:t xml:space="preserve"> Speak in Dari, Pashto, or the language most appropriate for your audience, using legal terminology accurately but also simplifying complex concepts for clarity.</w:t>
      </w:r>
    </w:p>
    <w:p w14:paraId="7BFDB4F4" w14:textId="77777777" w:rsidR="00B61B95" w:rsidRPr="00397F0F" w:rsidRDefault="00B61B95">
      <w:pPr>
        <w:numPr>
          <w:ilvl w:val="0"/>
          <w:numId w:val="159"/>
        </w:numPr>
        <w:spacing w:after="240"/>
        <w:rPr>
          <w:rFonts w:ascii="Georgia" w:hAnsi="Georgia"/>
        </w:rPr>
      </w:pPr>
      <w:r w:rsidRPr="00397F0F">
        <w:rPr>
          <w:rFonts w:ascii="Georgia" w:hAnsi="Georgia"/>
          <w:b/>
          <w:bCs/>
        </w:rPr>
        <w:t>Control Body Language:</w:t>
      </w:r>
      <w:r w:rsidRPr="00397F0F">
        <w:rPr>
          <w:rFonts w:ascii="Georgia" w:hAnsi="Georgia"/>
        </w:rPr>
        <w:t xml:space="preserve"> Use gestures and facial expressions to reinforce your message without distracting from it.</w:t>
      </w:r>
    </w:p>
    <w:p w14:paraId="4F13F657" w14:textId="77777777" w:rsidR="00B61B95" w:rsidRPr="00397F0F" w:rsidRDefault="00B61B95">
      <w:pPr>
        <w:numPr>
          <w:ilvl w:val="0"/>
          <w:numId w:val="159"/>
        </w:numPr>
        <w:spacing w:after="240"/>
        <w:rPr>
          <w:rFonts w:ascii="Georgia" w:hAnsi="Georgia"/>
        </w:rPr>
      </w:pPr>
      <w:r w:rsidRPr="00397F0F">
        <w:rPr>
          <w:rFonts w:ascii="Georgia" w:hAnsi="Georgia"/>
          <w:b/>
          <w:bCs/>
        </w:rPr>
        <w:lastRenderedPageBreak/>
        <w:t>Manage Time Wisely:</w:t>
      </w:r>
      <w:r w:rsidRPr="00397F0F">
        <w:rPr>
          <w:rFonts w:ascii="Georgia" w:hAnsi="Georgia"/>
        </w:rPr>
        <w:t xml:space="preserve"> Allocate your time to cover all points effectively, respecting time limits.</w:t>
      </w:r>
    </w:p>
    <w:p w14:paraId="4BDE51A1" w14:textId="77777777" w:rsidR="00B61B95" w:rsidRPr="00397F0F" w:rsidRDefault="00B61B95" w:rsidP="00B61B95">
      <w:pPr>
        <w:spacing w:after="240"/>
        <w:rPr>
          <w:rFonts w:ascii="Georgia" w:hAnsi="Georgia"/>
        </w:rPr>
      </w:pPr>
      <w:r w:rsidRPr="00397F0F">
        <w:rPr>
          <w:rFonts w:ascii="Georgia" w:hAnsi="Georgia"/>
        </w:rPr>
        <w:t>Engaging in Active Listening and Response</w:t>
      </w:r>
    </w:p>
    <w:p w14:paraId="2AEE6827" w14:textId="77777777" w:rsidR="00B61B95" w:rsidRPr="00397F0F" w:rsidRDefault="00B61B95">
      <w:pPr>
        <w:numPr>
          <w:ilvl w:val="0"/>
          <w:numId w:val="160"/>
        </w:numPr>
        <w:spacing w:after="240"/>
        <w:rPr>
          <w:rFonts w:ascii="Georgia" w:hAnsi="Georgia"/>
        </w:rPr>
      </w:pPr>
      <w:r w:rsidRPr="00397F0F">
        <w:rPr>
          <w:rFonts w:ascii="Georgia" w:hAnsi="Georgia"/>
          <w:b/>
          <w:bCs/>
        </w:rPr>
        <w:t>Listen Actively:</w:t>
      </w:r>
      <w:r w:rsidRPr="00397F0F">
        <w:rPr>
          <w:rFonts w:ascii="Georgia" w:hAnsi="Georgia"/>
        </w:rPr>
        <w:t xml:space="preserve"> Pay close attention to questions, objections, or feedback from the judge or opposing counsel.</w:t>
      </w:r>
    </w:p>
    <w:p w14:paraId="171E71C5" w14:textId="77777777" w:rsidR="00B61B95" w:rsidRPr="00397F0F" w:rsidRDefault="00B61B95">
      <w:pPr>
        <w:numPr>
          <w:ilvl w:val="0"/>
          <w:numId w:val="160"/>
        </w:numPr>
        <w:spacing w:after="240"/>
        <w:rPr>
          <w:rFonts w:ascii="Georgia" w:hAnsi="Georgia"/>
        </w:rPr>
      </w:pPr>
      <w:r w:rsidRPr="00397F0F">
        <w:rPr>
          <w:rFonts w:ascii="Georgia" w:hAnsi="Georgia"/>
          <w:b/>
          <w:bCs/>
        </w:rPr>
        <w:t>Respond Appropriately:</w:t>
      </w:r>
      <w:r w:rsidRPr="00397F0F">
        <w:rPr>
          <w:rFonts w:ascii="Georgia" w:hAnsi="Georgia"/>
        </w:rPr>
        <w:t xml:space="preserve"> Provide direct, respectful responses. Be prepared to adapt your argument based on the direction of the questioning.</w:t>
      </w:r>
    </w:p>
    <w:p w14:paraId="05FF3EA1" w14:textId="77777777" w:rsidR="00B61B95" w:rsidRPr="00397F0F" w:rsidRDefault="00B61B95">
      <w:pPr>
        <w:numPr>
          <w:ilvl w:val="0"/>
          <w:numId w:val="160"/>
        </w:numPr>
        <w:spacing w:after="240"/>
        <w:rPr>
          <w:rFonts w:ascii="Georgia" w:hAnsi="Georgia"/>
        </w:rPr>
      </w:pPr>
      <w:r w:rsidRPr="00397F0F">
        <w:rPr>
          <w:rFonts w:ascii="Georgia" w:hAnsi="Georgia"/>
          <w:b/>
          <w:bCs/>
        </w:rPr>
        <w:t>Maintain Composure:</w:t>
      </w:r>
      <w:r w:rsidRPr="00397F0F">
        <w:rPr>
          <w:rFonts w:ascii="Georgia" w:hAnsi="Georgia"/>
        </w:rPr>
        <w:t xml:space="preserve"> Stay calm and professional, even in the face of unexpected challenges or aggressive tactics by the opposition.</w:t>
      </w:r>
    </w:p>
    <w:p w14:paraId="2C125279" w14:textId="77777777" w:rsidR="00B61B95" w:rsidRPr="00397F0F" w:rsidRDefault="00B61B95" w:rsidP="00B61B95">
      <w:pPr>
        <w:spacing w:after="240"/>
        <w:rPr>
          <w:rFonts w:ascii="Georgia" w:hAnsi="Georgia"/>
        </w:rPr>
      </w:pPr>
      <w:r w:rsidRPr="00397F0F">
        <w:rPr>
          <w:rFonts w:ascii="Georgia" w:hAnsi="Georgia"/>
        </w:rPr>
        <w:t>Post-Advocacy Review</w:t>
      </w:r>
    </w:p>
    <w:p w14:paraId="55F2B755" w14:textId="77777777" w:rsidR="00B61B95" w:rsidRPr="00397F0F" w:rsidRDefault="00B61B95">
      <w:pPr>
        <w:numPr>
          <w:ilvl w:val="0"/>
          <w:numId w:val="161"/>
        </w:numPr>
        <w:spacing w:after="240"/>
        <w:rPr>
          <w:rFonts w:ascii="Georgia" w:hAnsi="Georgia"/>
        </w:rPr>
      </w:pPr>
      <w:r w:rsidRPr="00397F0F">
        <w:rPr>
          <w:rFonts w:ascii="Georgia" w:hAnsi="Georgia"/>
          <w:b/>
          <w:bCs/>
        </w:rPr>
        <w:t>Reflect on Performance:</w:t>
      </w:r>
      <w:r w:rsidRPr="00397F0F">
        <w:rPr>
          <w:rFonts w:ascii="Georgia" w:hAnsi="Georgia"/>
        </w:rPr>
        <w:t xml:space="preserve"> After your presentation, review what went well and areas for improvement.</w:t>
      </w:r>
    </w:p>
    <w:p w14:paraId="5B702DBD" w14:textId="77777777" w:rsidR="00B61B95" w:rsidRPr="00397F0F" w:rsidRDefault="00B61B95">
      <w:pPr>
        <w:numPr>
          <w:ilvl w:val="0"/>
          <w:numId w:val="161"/>
        </w:numPr>
        <w:spacing w:after="240"/>
        <w:rPr>
          <w:rFonts w:ascii="Georgia" w:hAnsi="Georgia"/>
        </w:rPr>
      </w:pPr>
      <w:r w:rsidRPr="00397F0F">
        <w:rPr>
          <w:rFonts w:ascii="Georgia" w:hAnsi="Georgia"/>
          <w:b/>
          <w:bCs/>
        </w:rPr>
        <w:t>Seek Feedback:</w:t>
      </w:r>
      <w:r w:rsidRPr="00397F0F">
        <w:rPr>
          <w:rFonts w:ascii="Georgia" w:hAnsi="Georgia"/>
        </w:rPr>
        <w:t xml:space="preserve"> Obtain feedback from mentors, colleagues, or observers to gain additional perspectives on your advocacy skills.</w:t>
      </w:r>
    </w:p>
    <w:p w14:paraId="7997A125" w14:textId="77777777" w:rsidR="00B61B95" w:rsidRPr="00397F0F" w:rsidRDefault="00B61B95">
      <w:pPr>
        <w:numPr>
          <w:ilvl w:val="0"/>
          <w:numId w:val="161"/>
        </w:numPr>
        <w:spacing w:after="240"/>
        <w:rPr>
          <w:rFonts w:ascii="Georgia" w:hAnsi="Georgia"/>
        </w:rPr>
      </w:pPr>
      <w:r w:rsidRPr="00397F0F">
        <w:rPr>
          <w:rFonts w:ascii="Georgia" w:hAnsi="Georgia"/>
          <w:b/>
          <w:bCs/>
        </w:rPr>
        <w:t>Plan for Improvement:</w:t>
      </w:r>
      <w:r w:rsidRPr="00397F0F">
        <w:rPr>
          <w:rFonts w:ascii="Georgia" w:hAnsi="Georgia"/>
        </w:rPr>
        <w:t xml:space="preserve"> Identify specific actions to enhance your advocacy skills based on the feedback and your own assessment.</w:t>
      </w:r>
    </w:p>
    <w:p w14:paraId="490E0173" w14:textId="77777777" w:rsidR="00B61B95" w:rsidRDefault="00B61B95" w:rsidP="00B61B95">
      <w:pPr>
        <w:spacing w:after="240"/>
        <w:rPr>
          <w:rFonts w:ascii="Georgia" w:hAnsi="Georgia"/>
          <w:b/>
          <w:bCs/>
        </w:rPr>
      </w:pPr>
    </w:p>
    <w:p w14:paraId="395A801B" w14:textId="77777777" w:rsidR="00B61B95" w:rsidRPr="00397F0F" w:rsidRDefault="00B61B95" w:rsidP="00B61B95">
      <w:pPr>
        <w:spacing w:after="240"/>
        <w:rPr>
          <w:rFonts w:ascii="Georgia" w:hAnsi="Georgia"/>
        </w:rPr>
      </w:pPr>
      <w:r w:rsidRPr="00397F0F">
        <w:rPr>
          <w:rFonts w:ascii="Georgia" w:hAnsi="Georgia"/>
          <w:b/>
          <w:bCs/>
        </w:rPr>
        <w:t>Notes/Instructions:</w:t>
      </w:r>
    </w:p>
    <w:p w14:paraId="5FF151CA" w14:textId="77777777" w:rsidR="00B61B95" w:rsidRPr="00397F0F" w:rsidRDefault="00B61B95">
      <w:pPr>
        <w:numPr>
          <w:ilvl w:val="0"/>
          <w:numId w:val="162"/>
        </w:numPr>
        <w:spacing w:after="240"/>
        <w:rPr>
          <w:rFonts w:ascii="Georgia" w:hAnsi="Georgia"/>
        </w:rPr>
      </w:pPr>
      <w:r w:rsidRPr="00397F0F">
        <w:rPr>
          <w:rFonts w:ascii="Georgia" w:hAnsi="Georgia"/>
        </w:rPr>
        <w:t>Cultural sensitivity is crucial in oral advocacy within Afghanistan. Be aware of cultural norms and values that might influence the court or negotiation settings.</w:t>
      </w:r>
    </w:p>
    <w:p w14:paraId="47DBA53F" w14:textId="688DF9DF" w:rsidR="00B61B95" w:rsidRPr="00397F0F" w:rsidRDefault="00B61B95">
      <w:pPr>
        <w:numPr>
          <w:ilvl w:val="0"/>
          <w:numId w:val="162"/>
        </w:numPr>
        <w:spacing w:after="240"/>
        <w:rPr>
          <w:rFonts w:ascii="Georgia" w:hAnsi="Georgia"/>
        </w:rPr>
      </w:pPr>
      <w:r w:rsidRPr="00397F0F">
        <w:rPr>
          <w:rFonts w:ascii="Georgia" w:hAnsi="Georgia"/>
        </w:rPr>
        <w:t xml:space="preserve">Understanding the legal framework and respecting Islamic </w:t>
      </w:r>
      <w:r w:rsidR="001C4B3E">
        <w:rPr>
          <w:rFonts w:ascii="Georgia" w:hAnsi="Georgia"/>
        </w:rPr>
        <w:t xml:space="preserve">law </w:t>
      </w:r>
      <w:r w:rsidRPr="00397F0F">
        <w:rPr>
          <w:rFonts w:ascii="Georgia" w:hAnsi="Georgia"/>
        </w:rPr>
        <w:t>principles in your arguments will be essential for effective advocacy in Afghanistan.</w:t>
      </w:r>
    </w:p>
    <w:p w14:paraId="505F4D2F" w14:textId="77777777" w:rsidR="00B61B95" w:rsidRPr="00397F0F" w:rsidRDefault="00B61B95">
      <w:pPr>
        <w:numPr>
          <w:ilvl w:val="0"/>
          <w:numId w:val="162"/>
        </w:numPr>
        <w:spacing w:after="240"/>
        <w:rPr>
          <w:rFonts w:ascii="Georgia" w:hAnsi="Georgia"/>
        </w:rPr>
      </w:pPr>
      <w:r w:rsidRPr="00397F0F">
        <w:rPr>
          <w:rFonts w:ascii="Georgia" w:hAnsi="Georgia"/>
        </w:rPr>
        <w:t>Building rapport with clients and ensuring they understand the proceedings and your advocacy strategy can also contribute to a more favorable outcome.</w:t>
      </w:r>
    </w:p>
    <w:p w14:paraId="3E920844" w14:textId="2FA954AF" w:rsidR="004F0CA8" w:rsidRDefault="004F0CA8" w:rsidP="00492F90">
      <w:pPr>
        <w:spacing w:after="240"/>
        <w:rPr>
          <w:rFonts w:ascii="Georgia" w:hAnsi="Georgia"/>
        </w:rPr>
      </w:pPr>
      <w:r>
        <w:rPr>
          <w:rFonts w:ascii="Georgia" w:hAnsi="Georgia"/>
        </w:rPr>
        <w:br w:type="page"/>
      </w:r>
    </w:p>
    <w:p w14:paraId="6454F200" w14:textId="7F960BCD" w:rsidR="004F0CA8" w:rsidRPr="00B95B5A" w:rsidRDefault="004F0CA8" w:rsidP="00492F90">
      <w:pPr>
        <w:pStyle w:val="Heading1"/>
        <w:spacing w:after="240"/>
        <w:jc w:val="center"/>
        <w:rPr>
          <w:rFonts w:ascii="Georgia" w:hAnsi="Georgia"/>
          <w:b/>
          <w:bCs/>
          <w:sz w:val="28"/>
          <w:szCs w:val="28"/>
        </w:rPr>
      </w:pPr>
      <w:bookmarkStart w:id="19" w:name="_Toc160950498"/>
      <w:r w:rsidRPr="00B95B5A">
        <w:rPr>
          <w:rFonts w:ascii="Georgia" w:hAnsi="Georgia"/>
          <w:b/>
          <w:bCs/>
          <w:sz w:val="28"/>
          <w:szCs w:val="28"/>
        </w:rPr>
        <w:lastRenderedPageBreak/>
        <w:t>Legal Aid Intake Form Template</w:t>
      </w:r>
      <w:bookmarkEnd w:id="19"/>
    </w:p>
    <w:p w14:paraId="3A4FBFFE" w14:textId="52633A84" w:rsidR="004F0CA8" w:rsidRPr="003E22A6" w:rsidRDefault="003E22A6" w:rsidP="003E22A6">
      <w:pPr>
        <w:spacing w:after="240"/>
        <w:jc w:val="both"/>
        <w:rPr>
          <w:rFonts w:ascii="Georgia" w:hAnsi="Georgia"/>
        </w:rPr>
      </w:pPr>
      <w:r w:rsidRPr="003E22A6">
        <w:rPr>
          <w:rFonts w:ascii="Georgia" w:hAnsi="Georgia"/>
        </w:rPr>
        <w:t>This form is the first step in accessing essential legal aid services. It gathers basic client information, summarizes the legal issue, and helps legal aid organizations assess eligibility.</w:t>
      </w:r>
    </w:p>
    <w:p w14:paraId="29D4E782" w14:textId="77777777" w:rsidR="004F0CA8" w:rsidRPr="004F0CA8" w:rsidRDefault="004F0CA8" w:rsidP="00492F90">
      <w:pPr>
        <w:spacing w:after="240"/>
        <w:rPr>
          <w:rFonts w:ascii="Georgia" w:hAnsi="Georgia"/>
        </w:rPr>
      </w:pPr>
      <w:r w:rsidRPr="004F0CA8">
        <w:rPr>
          <w:rFonts w:ascii="Georgia" w:hAnsi="Georgia"/>
          <w:b/>
          <w:bCs/>
        </w:rPr>
        <w:t>Organization Name:</w:t>
      </w:r>
    </w:p>
    <w:p w14:paraId="67C22337" w14:textId="77777777" w:rsidR="004F0CA8" w:rsidRPr="004F0CA8" w:rsidRDefault="004F0CA8">
      <w:pPr>
        <w:numPr>
          <w:ilvl w:val="0"/>
          <w:numId w:val="100"/>
        </w:numPr>
        <w:spacing w:after="240"/>
        <w:rPr>
          <w:rFonts w:ascii="Georgia" w:hAnsi="Georgia"/>
        </w:rPr>
      </w:pPr>
      <w:r w:rsidRPr="004F0CA8">
        <w:rPr>
          <w:rFonts w:ascii="Georgia" w:hAnsi="Georgia"/>
        </w:rPr>
        <w:t>[Legal Aid Organization]</w:t>
      </w:r>
    </w:p>
    <w:p w14:paraId="1DCDEFA4" w14:textId="77777777" w:rsidR="004F0CA8" w:rsidRPr="004F0CA8" w:rsidRDefault="004F0CA8" w:rsidP="00492F90">
      <w:pPr>
        <w:spacing w:after="240"/>
        <w:rPr>
          <w:rFonts w:ascii="Georgia" w:hAnsi="Georgia"/>
        </w:rPr>
      </w:pPr>
      <w:r w:rsidRPr="004F0CA8">
        <w:rPr>
          <w:rFonts w:ascii="Georgia" w:hAnsi="Georgia"/>
          <w:b/>
          <w:bCs/>
        </w:rPr>
        <w:t>Intake Form Number:</w:t>
      </w:r>
    </w:p>
    <w:p w14:paraId="006F2752" w14:textId="77777777" w:rsidR="004F0CA8" w:rsidRPr="004F0CA8" w:rsidRDefault="004F0CA8">
      <w:pPr>
        <w:numPr>
          <w:ilvl w:val="0"/>
          <w:numId w:val="101"/>
        </w:numPr>
        <w:spacing w:after="240"/>
        <w:rPr>
          <w:rFonts w:ascii="Georgia" w:hAnsi="Georgia"/>
        </w:rPr>
      </w:pPr>
      <w:r w:rsidRPr="004F0CA8">
        <w:rPr>
          <w:rFonts w:ascii="Georgia" w:hAnsi="Georgia"/>
        </w:rPr>
        <w:t>[Form Number]</w:t>
      </w:r>
    </w:p>
    <w:p w14:paraId="434425DE" w14:textId="77777777" w:rsidR="004F0CA8" w:rsidRPr="004F0CA8" w:rsidRDefault="004F0CA8" w:rsidP="00492F90">
      <w:pPr>
        <w:spacing w:after="240"/>
        <w:rPr>
          <w:rFonts w:ascii="Georgia" w:hAnsi="Georgia"/>
        </w:rPr>
      </w:pPr>
      <w:r w:rsidRPr="004F0CA8">
        <w:rPr>
          <w:rFonts w:ascii="Georgia" w:hAnsi="Georgia"/>
          <w:b/>
          <w:bCs/>
        </w:rPr>
        <w:t>Date:</w:t>
      </w:r>
    </w:p>
    <w:p w14:paraId="286D8E84" w14:textId="77777777" w:rsidR="004F0CA8" w:rsidRPr="004F0CA8" w:rsidRDefault="004F0CA8">
      <w:pPr>
        <w:numPr>
          <w:ilvl w:val="0"/>
          <w:numId w:val="102"/>
        </w:numPr>
        <w:spacing w:after="240"/>
        <w:rPr>
          <w:rFonts w:ascii="Georgia" w:hAnsi="Georgia"/>
        </w:rPr>
      </w:pPr>
      <w:r w:rsidRPr="004F0CA8">
        <w:rPr>
          <w:rFonts w:ascii="Georgia" w:hAnsi="Georgia"/>
        </w:rPr>
        <w:t>[Date]</w:t>
      </w:r>
    </w:p>
    <w:p w14:paraId="0E012D3B" w14:textId="77777777" w:rsidR="004F0CA8" w:rsidRPr="004F0CA8" w:rsidRDefault="004F0CA8" w:rsidP="00492F90">
      <w:pPr>
        <w:spacing w:after="240"/>
        <w:rPr>
          <w:rFonts w:ascii="Georgia" w:hAnsi="Georgia"/>
        </w:rPr>
      </w:pPr>
      <w:r w:rsidRPr="004F0CA8">
        <w:rPr>
          <w:rFonts w:ascii="Georgia" w:hAnsi="Georgia"/>
        </w:rPr>
        <w:t>Client Information</w:t>
      </w:r>
    </w:p>
    <w:p w14:paraId="5E30EAA7" w14:textId="77777777" w:rsidR="004F0CA8" w:rsidRPr="004F0CA8" w:rsidRDefault="004F0CA8" w:rsidP="00492F90">
      <w:pPr>
        <w:spacing w:after="240"/>
        <w:rPr>
          <w:rFonts w:ascii="Georgia" w:hAnsi="Georgia"/>
        </w:rPr>
      </w:pPr>
      <w:r w:rsidRPr="004F0CA8">
        <w:rPr>
          <w:rFonts w:ascii="Georgia" w:hAnsi="Georgia"/>
          <w:b/>
          <w:bCs/>
        </w:rPr>
        <w:t>Full Name:</w:t>
      </w:r>
    </w:p>
    <w:p w14:paraId="15A6E7AE" w14:textId="77777777" w:rsidR="004F0CA8" w:rsidRPr="004F0CA8" w:rsidRDefault="004F0CA8">
      <w:pPr>
        <w:numPr>
          <w:ilvl w:val="0"/>
          <w:numId w:val="103"/>
        </w:numPr>
        <w:spacing w:after="240"/>
        <w:rPr>
          <w:rFonts w:ascii="Georgia" w:hAnsi="Georgia"/>
        </w:rPr>
      </w:pPr>
      <w:r w:rsidRPr="004F0CA8">
        <w:rPr>
          <w:rFonts w:ascii="Georgia" w:hAnsi="Georgia"/>
        </w:rPr>
        <w:t>[Client's Full Name]</w:t>
      </w:r>
    </w:p>
    <w:p w14:paraId="3F12BDFA" w14:textId="77777777" w:rsidR="004F0CA8" w:rsidRPr="004F0CA8" w:rsidRDefault="004F0CA8" w:rsidP="00492F90">
      <w:pPr>
        <w:spacing w:after="240"/>
        <w:rPr>
          <w:rFonts w:ascii="Georgia" w:hAnsi="Georgia"/>
        </w:rPr>
      </w:pPr>
      <w:r w:rsidRPr="004F0CA8">
        <w:rPr>
          <w:rFonts w:ascii="Georgia" w:hAnsi="Georgia"/>
          <w:b/>
          <w:bCs/>
        </w:rPr>
        <w:t>Contact Information:</w:t>
      </w:r>
    </w:p>
    <w:p w14:paraId="4D0EE966" w14:textId="77777777" w:rsidR="004F0CA8" w:rsidRPr="004F0CA8" w:rsidRDefault="004F0CA8">
      <w:pPr>
        <w:numPr>
          <w:ilvl w:val="0"/>
          <w:numId w:val="104"/>
        </w:numPr>
        <w:spacing w:after="240"/>
        <w:rPr>
          <w:rFonts w:ascii="Georgia" w:hAnsi="Georgia"/>
        </w:rPr>
      </w:pPr>
      <w:r w:rsidRPr="004F0CA8">
        <w:rPr>
          <w:rFonts w:ascii="Georgia" w:hAnsi="Georgia"/>
        </w:rPr>
        <w:t>Phone: [Phone Number]</w:t>
      </w:r>
    </w:p>
    <w:p w14:paraId="501CD621" w14:textId="77777777" w:rsidR="004F0CA8" w:rsidRPr="004F0CA8" w:rsidRDefault="004F0CA8">
      <w:pPr>
        <w:numPr>
          <w:ilvl w:val="0"/>
          <w:numId w:val="104"/>
        </w:numPr>
        <w:spacing w:after="240"/>
        <w:rPr>
          <w:rFonts w:ascii="Georgia" w:hAnsi="Georgia"/>
        </w:rPr>
      </w:pPr>
      <w:r w:rsidRPr="004F0CA8">
        <w:rPr>
          <w:rFonts w:ascii="Georgia" w:hAnsi="Georgia"/>
        </w:rPr>
        <w:t>Email: [Email Address]</w:t>
      </w:r>
    </w:p>
    <w:p w14:paraId="7D4F954A" w14:textId="77777777" w:rsidR="004F0CA8" w:rsidRPr="004F0CA8" w:rsidRDefault="004F0CA8">
      <w:pPr>
        <w:numPr>
          <w:ilvl w:val="0"/>
          <w:numId w:val="104"/>
        </w:numPr>
        <w:spacing w:after="240"/>
        <w:rPr>
          <w:rFonts w:ascii="Georgia" w:hAnsi="Georgia"/>
        </w:rPr>
      </w:pPr>
      <w:r w:rsidRPr="004F0CA8">
        <w:rPr>
          <w:rFonts w:ascii="Georgia" w:hAnsi="Georgia"/>
        </w:rPr>
        <w:t>Address: [Physical Address]</w:t>
      </w:r>
    </w:p>
    <w:p w14:paraId="711F27E6" w14:textId="77777777" w:rsidR="004F0CA8" w:rsidRPr="004F0CA8" w:rsidRDefault="004F0CA8" w:rsidP="00492F90">
      <w:pPr>
        <w:spacing w:after="240"/>
        <w:rPr>
          <w:rFonts w:ascii="Georgia" w:hAnsi="Georgia"/>
        </w:rPr>
      </w:pPr>
      <w:r w:rsidRPr="004F0CA8">
        <w:rPr>
          <w:rFonts w:ascii="Georgia" w:hAnsi="Georgia"/>
          <w:b/>
          <w:bCs/>
        </w:rPr>
        <w:t>Case Information:</w:t>
      </w:r>
    </w:p>
    <w:p w14:paraId="534A91AC" w14:textId="77777777" w:rsidR="004F0CA8" w:rsidRPr="004F0CA8" w:rsidRDefault="004F0CA8" w:rsidP="00492F90">
      <w:pPr>
        <w:spacing w:after="240"/>
        <w:rPr>
          <w:rFonts w:ascii="Georgia" w:hAnsi="Georgia"/>
        </w:rPr>
      </w:pPr>
      <w:r w:rsidRPr="004F0CA8">
        <w:rPr>
          <w:rFonts w:ascii="Georgia" w:hAnsi="Georgia"/>
          <w:b/>
          <w:bCs/>
        </w:rPr>
        <w:t>Type of Legal Issue:</w:t>
      </w:r>
      <w:r w:rsidRPr="004F0CA8">
        <w:rPr>
          <w:rFonts w:ascii="Georgia" w:hAnsi="Georgia"/>
        </w:rPr>
        <w:t xml:space="preserve"> </w:t>
      </w:r>
      <w:r w:rsidRPr="004F0CA8">
        <w:rPr>
          <w:rFonts w:ascii="Georgia" w:hAnsi="Georgia"/>
          <w:i/>
          <w:iCs/>
        </w:rPr>
        <w:t>(e.g., Family Law, Housing, Employment)</w:t>
      </w:r>
    </w:p>
    <w:p w14:paraId="6EC35BB5" w14:textId="77777777" w:rsidR="004F0CA8" w:rsidRPr="004F0CA8" w:rsidRDefault="004F0CA8">
      <w:pPr>
        <w:numPr>
          <w:ilvl w:val="0"/>
          <w:numId w:val="105"/>
        </w:numPr>
        <w:spacing w:after="240"/>
        <w:rPr>
          <w:rFonts w:ascii="Georgia" w:hAnsi="Georgia"/>
        </w:rPr>
      </w:pPr>
      <w:r w:rsidRPr="004F0CA8">
        <w:rPr>
          <w:rFonts w:ascii="Georgia" w:hAnsi="Georgia"/>
        </w:rPr>
        <w:t>[Specify Type of Legal Issue]</w:t>
      </w:r>
    </w:p>
    <w:p w14:paraId="57A221FE" w14:textId="77777777" w:rsidR="004F0CA8" w:rsidRPr="004F0CA8" w:rsidRDefault="004F0CA8" w:rsidP="00492F90">
      <w:pPr>
        <w:spacing w:after="240"/>
        <w:rPr>
          <w:rFonts w:ascii="Georgia" w:hAnsi="Georgia"/>
        </w:rPr>
      </w:pPr>
      <w:r w:rsidRPr="004F0CA8">
        <w:rPr>
          <w:rFonts w:ascii="Georgia" w:hAnsi="Georgia"/>
          <w:b/>
          <w:bCs/>
        </w:rPr>
        <w:t>Brief Description of Legal Matter:</w:t>
      </w:r>
    </w:p>
    <w:p w14:paraId="01FEF534" w14:textId="77777777" w:rsidR="004F0CA8" w:rsidRPr="004F0CA8" w:rsidRDefault="004F0CA8">
      <w:pPr>
        <w:numPr>
          <w:ilvl w:val="0"/>
          <w:numId w:val="106"/>
        </w:numPr>
        <w:spacing w:after="240"/>
        <w:rPr>
          <w:rFonts w:ascii="Georgia" w:hAnsi="Georgia"/>
        </w:rPr>
      </w:pPr>
      <w:r w:rsidRPr="004F0CA8">
        <w:rPr>
          <w:rFonts w:ascii="Georgia" w:hAnsi="Georgia"/>
        </w:rPr>
        <w:t>Provide a concise description of the issue or situation requiring legal assistance.</w:t>
      </w:r>
    </w:p>
    <w:p w14:paraId="2D117CE5" w14:textId="77777777" w:rsidR="004F0CA8" w:rsidRPr="004F0CA8" w:rsidRDefault="004F0CA8" w:rsidP="00492F90">
      <w:pPr>
        <w:spacing w:after="240"/>
        <w:rPr>
          <w:rFonts w:ascii="Georgia" w:hAnsi="Georgia"/>
        </w:rPr>
      </w:pPr>
      <w:r w:rsidRPr="004F0CA8">
        <w:rPr>
          <w:rFonts w:ascii="Georgia" w:hAnsi="Georgia"/>
          <w:b/>
          <w:bCs/>
        </w:rPr>
        <w:t>Previous Legal Assistance:</w:t>
      </w:r>
      <w:r w:rsidRPr="004F0CA8">
        <w:rPr>
          <w:rFonts w:ascii="Georgia" w:hAnsi="Georgia"/>
        </w:rPr>
        <w:t xml:space="preserve"> </w:t>
      </w:r>
      <w:r w:rsidRPr="004F0CA8">
        <w:rPr>
          <w:rFonts w:ascii="Georgia" w:hAnsi="Georgia"/>
          <w:i/>
          <w:iCs/>
        </w:rPr>
        <w:t>(Yes/No)</w:t>
      </w:r>
    </w:p>
    <w:p w14:paraId="12F12F18" w14:textId="77777777" w:rsidR="004F0CA8" w:rsidRPr="004F0CA8" w:rsidRDefault="004F0CA8">
      <w:pPr>
        <w:numPr>
          <w:ilvl w:val="0"/>
          <w:numId w:val="107"/>
        </w:numPr>
        <w:spacing w:after="240"/>
        <w:rPr>
          <w:rFonts w:ascii="Georgia" w:hAnsi="Georgia"/>
        </w:rPr>
      </w:pPr>
      <w:r w:rsidRPr="004F0CA8">
        <w:rPr>
          <w:rFonts w:ascii="Georgia" w:hAnsi="Georgia"/>
        </w:rPr>
        <w:lastRenderedPageBreak/>
        <w:t>If yes, please provide details: [Details of Previous Legal Assistance]</w:t>
      </w:r>
    </w:p>
    <w:p w14:paraId="49A8644A" w14:textId="77777777" w:rsidR="004F0CA8" w:rsidRPr="004F0CA8" w:rsidRDefault="004F0CA8" w:rsidP="00492F90">
      <w:pPr>
        <w:spacing w:after="240"/>
        <w:rPr>
          <w:rFonts w:ascii="Georgia" w:hAnsi="Georgia"/>
        </w:rPr>
      </w:pPr>
      <w:r w:rsidRPr="004F0CA8">
        <w:rPr>
          <w:rFonts w:ascii="Georgia" w:hAnsi="Georgia"/>
          <w:b/>
          <w:bCs/>
        </w:rPr>
        <w:t>Financial Information:</w:t>
      </w:r>
    </w:p>
    <w:p w14:paraId="5C1C4A0A" w14:textId="77777777" w:rsidR="004F0CA8" w:rsidRPr="004F0CA8" w:rsidRDefault="004F0CA8" w:rsidP="00492F90">
      <w:pPr>
        <w:spacing w:after="240"/>
        <w:rPr>
          <w:rFonts w:ascii="Georgia" w:hAnsi="Georgia"/>
        </w:rPr>
      </w:pPr>
      <w:r w:rsidRPr="004F0CA8">
        <w:rPr>
          <w:rFonts w:ascii="Georgia" w:hAnsi="Georgia"/>
          <w:b/>
          <w:bCs/>
        </w:rPr>
        <w:t>Employment Status:</w:t>
      </w:r>
      <w:r w:rsidRPr="004F0CA8">
        <w:rPr>
          <w:rFonts w:ascii="Georgia" w:hAnsi="Georgia"/>
        </w:rPr>
        <w:t xml:space="preserve"> </w:t>
      </w:r>
      <w:r w:rsidRPr="004F0CA8">
        <w:rPr>
          <w:rFonts w:ascii="Georgia" w:hAnsi="Georgia"/>
          <w:i/>
          <w:iCs/>
        </w:rPr>
        <w:t>(Employed/Unemployed/Self-Employed)</w:t>
      </w:r>
    </w:p>
    <w:p w14:paraId="445155B2" w14:textId="77777777" w:rsidR="004F0CA8" w:rsidRPr="004F0CA8" w:rsidRDefault="004F0CA8">
      <w:pPr>
        <w:numPr>
          <w:ilvl w:val="0"/>
          <w:numId w:val="108"/>
        </w:numPr>
        <w:spacing w:after="240"/>
        <w:rPr>
          <w:rFonts w:ascii="Georgia" w:hAnsi="Georgia"/>
        </w:rPr>
      </w:pPr>
      <w:r w:rsidRPr="004F0CA8">
        <w:rPr>
          <w:rFonts w:ascii="Georgia" w:hAnsi="Georgia"/>
        </w:rPr>
        <w:t>[Employment Status]</w:t>
      </w:r>
    </w:p>
    <w:p w14:paraId="7F51755C" w14:textId="77777777" w:rsidR="004F0CA8" w:rsidRPr="004F0CA8" w:rsidRDefault="004F0CA8" w:rsidP="00492F90">
      <w:pPr>
        <w:spacing w:after="240"/>
        <w:rPr>
          <w:rFonts w:ascii="Georgia" w:hAnsi="Georgia"/>
        </w:rPr>
      </w:pPr>
      <w:r w:rsidRPr="004F0CA8">
        <w:rPr>
          <w:rFonts w:ascii="Georgia" w:hAnsi="Georgia"/>
          <w:b/>
          <w:bCs/>
        </w:rPr>
        <w:t>Annual Income:</w:t>
      </w:r>
    </w:p>
    <w:p w14:paraId="7310599B" w14:textId="77777777" w:rsidR="004F0CA8" w:rsidRPr="004F0CA8" w:rsidRDefault="004F0CA8">
      <w:pPr>
        <w:numPr>
          <w:ilvl w:val="0"/>
          <w:numId w:val="109"/>
        </w:numPr>
        <w:spacing w:after="240"/>
        <w:rPr>
          <w:rFonts w:ascii="Georgia" w:hAnsi="Georgia"/>
        </w:rPr>
      </w:pPr>
      <w:r w:rsidRPr="004F0CA8">
        <w:rPr>
          <w:rFonts w:ascii="Georgia" w:hAnsi="Georgia"/>
        </w:rPr>
        <w:t>[Annual Income]</w:t>
      </w:r>
    </w:p>
    <w:p w14:paraId="554A9401" w14:textId="77777777" w:rsidR="004F0CA8" w:rsidRPr="004F0CA8" w:rsidRDefault="004F0CA8" w:rsidP="00492F90">
      <w:pPr>
        <w:spacing w:after="240"/>
        <w:rPr>
          <w:rFonts w:ascii="Georgia" w:hAnsi="Georgia"/>
        </w:rPr>
      </w:pPr>
      <w:r w:rsidRPr="004F0CA8">
        <w:rPr>
          <w:rFonts w:ascii="Georgia" w:hAnsi="Georgia"/>
          <w:b/>
          <w:bCs/>
        </w:rPr>
        <w:t>Number of Dependents:</w:t>
      </w:r>
    </w:p>
    <w:p w14:paraId="291CDE94" w14:textId="77777777" w:rsidR="004F0CA8" w:rsidRPr="004F0CA8" w:rsidRDefault="004F0CA8">
      <w:pPr>
        <w:numPr>
          <w:ilvl w:val="0"/>
          <w:numId w:val="110"/>
        </w:numPr>
        <w:spacing w:after="240"/>
        <w:rPr>
          <w:rFonts w:ascii="Georgia" w:hAnsi="Georgia"/>
        </w:rPr>
      </w:pPr>
      <w:r w:rsidRPr="004F0CA8">
        <w:rPr>
          <w:rFonts w:ascii="Georgia" w:hAnsi="Georgia"/>
        </w:rPr>
        <w:t>[Number of Dependents]</w:t>
      </w:r>
    </w:p>
    <w:p w14:paraId="5393A30A" w14:textId="77777777" w:rsidR="004F0CA8" w:rsidRPr="004F0CA8" w:rsidRDefault="004F0CA8" w:rsidP="00492F90">
      <w:pPr>
        <w:spacing w:after="240"/>
        <w:rPr>
          <w:rFonts w:ascii="Georgia" w:hAnsi="Georgia"/>
        </w:rPr>
      </w:pPr>
      <w:r w:rsidRPr="004F0CA8">
        <w:rPr>
          <w:rFonts w:ascii="Georgia" w:hAnsi="Georgia"/>
        </w:rPr>
        <w:t>Case Details</w:t>
      </w:r>
    </w:p>
    <w:p w14:paraId="61E29737" w14:textId="77777777" w:rsidR="004F0CA8" w:rsidRPr="004F0CA8" w:rsidRDefault="004F0CA8" w:rsidP="00492F90">
      <w:pPr>
        <w:spacing w:after="240"/>
        <w:rPr>
          <w:rFonts w:ascii="Georgia" w:hAnsi="Georgia"/>
        </w:rPr>
      </w:pPr>
      <w:r w:rsidRPr="004F0CA8">
        <w:rPr>
          <w:rFonts w:ascii="Georgia" w:hAnsi="Georgia"/>
          <w:b/>
          <w:bCs/>
        </w:rPr>
        <w:t>Relevant Dates and Deadlines:</w:t>
      </w:r>
    </w:p>
    <w:p w14:paraId="4CCFF7FD" w14:textId="77777777" w:rsidR="004F0CA8" w:rsidRPr="004F0CA8" w:rsidRDefault="004F0CA8">
      <w:pPr>
        <w:numPr>
          <w:ilvl w:val="0"/>
          <w:numId w:val="111"/>
        </w:numPr>
        <w:spacing w:after="240"/>
        <w:rPr>
          <w:rFonts w:ascii="Georgia" w:hAnsi="Georgia"/>
        </w:rPr>
      </w:pPr>
      <w:r w:rsidRPr="004F0CA8">
        <w:rPr>
          <w:rFonts w:ascii="Georgia" w:hAnsi="Georgia"/>
        </w:rPr>
        <w:t>[List Relevant Dates and Deadlines related to the Legal Issue]</w:t>
      </w:r>
    </w:p>
    <w:p w14:paraId="61698B09" w14:textId="77777777" w:rsidR="004F0CA8" w:rsidRPr="004F0CA8" w:rsidRDefault="004F0CA8" w:rsidP="00492F90">
      <w:pPr>
        <w:spacing w:after="240"/>
        <w:rPr>
          <w:rFonts w:ascii="Georgia" w:hAnsi="Georgia"/>
        </w:rPr>
      </w:pPr>
      <w:r w:rsidRPr="004F0CA8">
        <w:rPr>
          <w:rFonts w:ascii="Georgia" w:hAnsi="Georgia"/>
          <w:b/>
          <w:bCs/>
        </w:rPr>
        <w:t>Documents and Evidence Available:</w:t>
      </w:r>
      <w:r w:rsidRPr="004F0CA8">
        <w:rPr>
          <w:rFonts w:ascii="Georgia" w:hAnsi="Georgia"/>
        </w:rPr>
        <w:t xml:space="preserve"> </w:t>
      </w:r>
      <w:r w:rsidRPr="004F0CA8">
        <w:rPr>
          <w:rFonts w:ascii="Georgia" w:hAnsi="Georgia"/>
          <w:i/>
          <w:iCs/>
        </w:rPr>
        <w:t>(Yes/No)</w:t>
      </w:r>
    </w:p>
    <w:p w14:paraId="2907C837" w14:textId="77777777" w:rsidR="004F0CA8" w:rsidRPr="004F0CA8" w:rsidRDefault="004F0CA8">
      <w:pPr>
        <w:numPr>
          <w:ilvl w:val="0"/>
          <w:numId w:val="112"/>
        </w:numPr>
        <w:spacing w:after="240"/>
        <w:rPr>
          <w:rFonts w:ascii="Georgia" w:hAnsi="Georgia"/>
        </w:rPr>
      </w:pPr>
      <w:r w:rsidRPr="004F0CA8">
        <w:rPr>
          <w:rFonts w:ascii="Georgia" w:hAnsi="Georgia"/>
        </w:rPr>
        <w:t>If yes, please list the documents and evidence you can provide: [List of Documents and Evidence]</w:t>
      </w:r>
    </w:p>
    <w:p w14:paraId="2A98A7B2" w14:textId="77777777" w:rsidR="004F0CA8" w:rsidRPr="004F0CA8" w:rsidRDefault="004F0CA8" w:rsidP="00492F90">
      <w:pPr>
        <w:spacing w:after="240"/>
        <w:rPr>
          <w:rFonts w:ascii="Georgia" w:hAnsi="Georgia"/>
        </w:rPr>
      </w:pPr>
      <w:r w:rsidRPr="004F0CA8">
        <w:rPr>
          <w:rFonts w:ascii="Georgia" w:hAnsi="Georgia"/>
          <w:b/>
          <w:bCs/>
        </w:rPr>
        <w:t>Outcome Sought:</w:t>
      </w:r>
    </w:p>
    <w:p w14:paraId="3D66169B" w14:textId="77777777" w:rsidR="004F0CA8" w:rsidRPr="004F0CA8" w:rsidRDefault="004F0CA8">
      <w:pPr>
        <w:numPr>
          <w:ilvl w:val="0"/>
          <w:numId w:val="113"/>
        </w:numPr>
        <w:spacing w:after="240"/>
        <w:rPr>
          <w:rFonts w:ascii="Georgia" w:hAnsi="Georgia"/>
        </w:rPr>
      </w:pPr>
      <w:r w:rsidRPr="004F0CA8">
        <w:rPr>
          <w:rFonts w:ascii="Georgia" w:hAnsi="Georgia"/>
        </w:rPr>
        <w:t>Describe the outcome or resolution you are seeking from this legal matter: [Desired Outcome]</w:t>
      </w:r>
    </w:p>
    <w:p w14:paraId="107E01F7" w14:textId="77777777" w:rsidR="004F0CA8" w:rsidRPr="004F0CA8" w:rsidRDefault="004F0CA8" w:rsidP="00492F90">
      <w:pPr>
        <w:spacing w:after="240"/>
        <w:rPr>
          <w:rFonts w:ascii="Georgia" w:hAnsi="Georgia"/>
        </w:rPr>
      </w:pPr>
      <w:r w:rsidRPr="004F0CA8">
        <w:rPr>
          <w:rFonts w:ascii="Georgia" w:hAnsi="Georgia"/>
          <w:b/>
          <w:bCs/>
        </w:rPr>
        <w:t>Additional Comments:</w:t>
      </w:r>
    </w:p>
    <w:p w14:paraId="4D1E2969" w14:textId="77777777" w:rsidR="004F0CA8" w:rsidRPr="004F0CA8" w:rsidRDefault="004F0CA8">
      <w:pPr>
        <w:numPr>
          <w:ilvl w:val="0"/>
          <w:numId w:val="114"/>
        </w:numPr>
        <w:spacing w:after="240"/>
        <w:rPr>
          <w:rFonts w:ascii="Georgia" w:hAnsi="Georgia"/>
        </w:rPr>
      </w:pPr>
      <w:r w:rsidRPr="004F0CA8">
        <w:rPr>
          <w:rFonts w:ascii="Georgia" w:hAnsi="Georgia"/>
        </w:rPr>
        <w:t>[Any Additional Information or Comments]</w:t>
      </w:r>
    </w:p>
    <w:p w14:paraId="1BBF9A8C" w14:textId="34A72650" w:rsidR="004F0CA8" w:rsidRPr="004F0CA8" w:rsidRDefault="004F0CA8" w:rsidP="00492F90">
      <w:pPr>
        <w:spacing w:after="240"/>
        <w:rPr>
          <w:rFonts w:ascii="Georgia" w:hAnsi="Georgia"/>
        </w:rPr>
      </w:pPr>
      <w:r w:rsidRPr="004F0CA8">
        <w:rPr>
          <w:rFonts w:ascii="Georgia" w:hAnsi="Georgia"/>
          <w:b/>
          <w:bCs/>
        </w:rPr>
        <w:t>Notes/Instructions:</w:t>
      </w:r>
    </w:p>
    <w:p w14:paraId="2098B205" w14:textId="77777777" w:rsidR="004F0CA8" w:rsidRPr="004F0CA8" w:rsidRDefault="004F0CA8">
      <w:pPr>
        <w:numPr>
          <w:ilvl w:val="0"/>
          <w:numId w:val="115"/>
        </w:numPr>
        <w:spacing w:after="240"/>
        <w:rPr>
          <w:rFonts w:ascii="Georgia" w:hAnsi="Georgia"/>
        </w:rPr>
      </w:pPr>
      <w:r w:rsidRPr="004F0CA8">
        <w:rPr>
          <w:rFonts w:ascii="Georgia" w:hAnsi="Georgia"/>
        </w:rPr>
        <w:t>Please complete this form to the best of your knowledge. All information provided will be kept confidential.</w:t>
      </w:r>
    </w:p>
    <w:p w14:paraId="1CF23665" w14:textId="77777777" w:rsidR="004F0CA8" w:rsidRPr="004F0CA8" w:rsidRDefault="004F0CA8">
      <w:pPr>
        <w:numPr>
          <w:ilvl w:val="0"/>
          <w:numId w:val="115"/>
        </w:numPr>
        <w:spacing w:after="240"/>
        <w:rPr>
          <w:rFonts w:ascii="Georgia" w:hAnsi="Georgia"/>
        </w:rPr>
      </w:pPr>
      <w:r w:rsidRPr="004F0CA8">
        <w:rPr>
          <w:rFonts w:ascii="Georgia" w:hAnsi="Georgia"/>
        </w:rPr>
        <w:t>Attach copies of any relevant documents or evidence that you can provide at the time of your appointment.</w:t>
      </w:r>
    </w:p>
    <w:p w14:paraId="6C789069" w14:textId="58252301" w:rsidR="003E22A6" w:rsidRDefault="004F0CA8">
      <w:pPr>
        <w:numPr>
          <w:ilvl w:val="0"/>
          <w:numId w:val="115"/>
        </w:numPr>
        <w:spacing w:after="240"/>
        <w:rPr>
          <w:rFonts w:ascii="Georgia" w:hAnsi="Georgia"/>
        </w:rPr>
      </w:pPr>
      <w:r w:rsidRPr="004F0CA8">
        <w:rPr>
          <w:rFonts w:ascii="Georgia" w:hAnsi="Georgia"/>
        </w:rPr>
        <w:lastRenderedPageBreak/>
        <w:t>Our legal aid staff will review your information and contact you to discuss the next steps.</w:t>
      </w:r>
    </w:p>
    <w:p w14:paraId="23BCB568" w14:textId="77777777" w:rsidR="003E22A6" w:rsidRDefault="003E22A6">
      <w:pPr>
        <w:rPr>
          <w:rFonts w:ascii="Georgia" w:hAnsi="Georgia"/>
        </w:rPr>
      </w:pPr>
      <w:r>
        <w:rPr>
          <w:rFonts w:ascii="Georgia" w:hAnsi="Georgia"/>
        </w:rPr>
        <w:br w:type="page"/>
      </w:r>
    </w:p>
    <w:p w14:paraId="464BD0CD" w14:textId="795D7A63" w:rsidR="00397F0F" w:rsidRPr="003E22A6" w:rsidRDefault="00397F0F" w:rsidP="003E22A6">
      <w:pPr>
        <w:pStyle w:val="Heading1"/>
        <w:spacing w:after="240"/>
        <w:jc w:val="center"/>
        <w:rPr>
          <w:rFonts w:ascii="Georgia" w:hAnsi="Georgia"/>
          <w:b/>
          <w:bCs/>
          <w:sz w:val="28"/>
          <w:szCs w:val="28"/>
        </w:rPr>
      </w:pPr>
      <w:bookmarkStart w:id="20" w:name="_Toc160950499"/>
      <w:r w:rsidRPr="00B95B5A">
        <w:rPr>
          <w:rFonts w:ascii="Georgia" w:hAnsi="Georgia"/>
          <w:b/>
          <w:bCs/>
          <w:sz w:val="28"/>
          <w:szCs w:val="28"/>
        </w:rPr>
        <w:lastRenderedPageBreak/>
        <w:t>Legal Writing and Documentation Checklist</w:t>
      </w:r>
      <w:bookmarkEnd w:id="20"/>
    </w:p>
    <w:p w14:paraId="7D9E9787" w14:textId="7D8E71F4" w:rsidR="00397F0F" w:rsidRDefault="00397F0F" w:rsidP="003E22A6">
      <w:pPr>
        <w:spacing w:after="240"/>
        <w:rPr>
          <w:rFonts w:ascii="Georgia" w:hAnsi="Georgia"/>
        </w:rPr>
      </w:pPr>
      <w:r w:rsidRPr="00397F0F">
        <w:rPr>
          <w:rFonts w:ascii="Georgia" w:hAnsi="Georgia"/>
        </w:rPr>
        <w:t>Legal writing is a critical skill for legal practitioners, requiring clear, concise, and persuasive documentation. This checklist aims to guide beginners through drafting legal documents with a focus on pleadings, briefs, contracts, memoranda, and client correspondence.</w:t>
      </w:r>
    </w:p>
    <w:p w14:paraId="35055381" w14:textId="1FCFAFF9" w:rsidR="00397F0F" w:rsidRPr="00397F0F" w:rsidRDefault="00397F0F" w:rsidP="00492F90">
      <w:pPr>
        <w:spacing w:after="240"/>
        <w:rPr>
          <w:rFonts w:ascii="Georgia" w:hAnsi="Georgia"/>
        </w:rPr>
      </w:pPr>
      <w:r w:rsidRPr="00397F0F">
        <w:rPr>
          <w:rFonts w:ascii="Georgia" w:hAnsi="Georgia"/>
        </w:rPr>
        <w:t>Brief Writing Template</w:t>
      </w:r>
    </w:p>
    <w:p w14:paraId="28614213" w14:textId="77777777" w:rsidR="00397F0F" w:rsidRPr="00397F0F" w:rsidRDefault="00397F0F" w:rsidP="00492F90">
      <w:pPr>
        <w:spacing w:after="240"/>
        <w:rPr>
          <w:rFonts w:ascii="Georgia" w:hAnsi="Georgia"/>
        </w:rPr>
      </w:pPr>
      <w:r w:rsidRPr="00397F0F">
        <w:rPr>
          <w:rFonts w:ascii="Georgia" w:hAnsi="Georgia"/>
          <w:b/>
          <w:bCs/>
        </w:rPr>
        <w:t>1. Header Information:</w:t>
      </w:r>
    </w:p>
    <w:p w14:paraId="36308DF2" w14:textId="77777777" w:rsidR="00397F0F" w:rsidRPr="00397F0F" w:rsidRDefault="00397F0F">
      <w:pPr>
        <w:numPr>
          <w:ilvl w:val="0"/>
          <w:numId w:val="140"/>
        </w:numPr>
        <w:spacing w:after="240"/>
        <w:rPr>
          <w:rFonts w:ascii="Georgia" w:hAnsi="Georgia"/>
        </w:rPr>
      </w:pPr>
      <w:r w:rsidRPr="00397F0F">
        <w:rPr>
          <w:rFonts w:ascii="Georgia" w:hAnsi="Georgia"/>
        </w:rPr>
        <w:t>Case Name</w:t>
      </w:r>
    </w:p>
    <w:p w14:paraId="7FC25BD8" w14:textId="77777777" w:rsidR="00397F0F" w:rsidRPr="00397F0F" w:rsidRDefault="00397F0F">
      <w:pPr>
        <w:numPr>
          <w:ilvl w:val="0"/>
          <w:numId w:val="140"/>
        </w:numPr>
        <w:spacing w:after="240"/>
        <w:rPr>
          <w:rFonts w:ascii="Georgia" w:hAnsi="Georgia"/>
        </w:rPr>
      </w:pPr>
      <w:r w:rsidRPr="00397F0F">
        <w:rPr>
          <w:rFonts w:ascii="Georgia" w:hAnsi="Georgia"/>
        </w:rPr>
        <w:t>Case Number</w:t>
      </w:r>
    </w:p>
    <w:p w14:paraId="5E4A72FD" w14:textId="77777777" w:rsidR="00397F0F" w:rsidRPr="00397F0F" w:rsidRDefault="00397F0F">
      <w:pPr>
        <w:numPr>
          <w:ilvl w:val="0"/>
          <w:numId w:val="140"/>
        </w:numPr>
        <w:spacing w:after="240"/>
        <w:rPr>
          <w:rFonts w:ascii="Georgia" w:hAnsi="Georgia"/>
        </w:rPr>
      </w:pPr>
      <w:r w:rsidRPr="00397F0F">
        <w:rPr>
          <w:rFonts w:ascii="Georgia" w:hAnsi="Georgia"/>
        </w:rPr>
        <w:t>Court Name</w:t>
      </w:r>
    </w:p>
    <w:p w14:paraId="692A481F" w14:textId="77777777" w:rsidR="00397F0F" w:rsidRPr="00397F0F" w:rsidRDefault="00397F0F">
      <w:pPr>
        <w:numPr>
          <w:ilvl w:val="0"/>
          <w:numId w:val="140"/>
        </w:numPr>
        <w:spacing w:after="240"/>
        <w:rPr>
          <w:rFonts w:ascii="Georgia" w:hAnsi="Georgia"/>
        </w:rPr>
      </w:pPr>
      <w:r w:rsidRPr="00397F0F">
        <w:rPr>
          <w:rFonts w:ascii="Georgia" w:hAnsi="Georgia"/>
        </w:rPr>
        <w:t>Date</w:t>
      </w:r>
    </w:p>
    <w:p w14:paraId="161DC2E7" w14:textId="77777777" w:rsidR="00397F0F" w:rsidRPr="00397F0F" w:rsidRDefault="00397F0F" w:rsidP="00492F90">
      <w:pPr>
        <w:spacing w:after="240"/>
        <w:rPr>
          <w:rFonts w:ascii="Georgia" w:hAnsi="Georgia"/>
        </w:rPr>
      </w:pPr>
      <w:r w:rsidRPr="00397F0F">
        <w:rPr>
          <w:rFonts w:ascii="Georgia" w:hAnsi="Georgia"/>
          <w:b/>
          <w:bCs/>
        </w:rPr>
        <w:t>2. Introduction:</w:t>
      </w:r>
    </w:p>
    <w:p w14:paraId="0ECAD224" w14:textId="77777777" w:rsidR="00397F0F" w:rsidRPr="00397F0F" w:rsidRDefault="00397F0F">
      <w:pPr>
        <w:numPr>
          <w:ilvl w:val="0"/>
          <w:numId w:val="141"/>
        </w:numPr>
        <w:spacing w:after="240"/>
        <w:rPr>
          <w:rFonts w:ascii="Georgia" w:hAnsi="Georgia"/>
        </w:rPr>
      </w:pPr>
      <w:proofErr w:type="gramStart"/>
      <w:r w:rsidRPr="00397F0F">
        <w:rPr>
          <w:rFonts w:ascii="Georgia" w:hAnsi="Georgia"/>
        </w:rPr>
        <w:t>Brief summary</w:t>
      </w:r>
      <w:proofErr w:type="gramEnd"/>
      <w:r w:rsidRPr="00397F0F">
        <w:rPr>
          <w:rFonts w:ascii="Georgia" w:hAnsi="Georgia"/>
        </w:rPr>
        <w:t xml:space="preserve"> of the case</w:t>
      </w:r>
    </w:p>
    <w:p w14:paraId="15EC67BA" w14:textId="77777777" w:rsidR="00397F0F" w:rsidRPr="00397F0F" w:rsidRDefault="00397F0F">
      <w:pPr>
        <w:numPr>
          <w:ilvl w:val="0"/>
          <w:numId w:val="141"/>
        </w:numPr>
        <w:spacing w:after="240"/>
        <w:rPr>
          <w:rFonts w:ascii="Georgia" w:hAnsi="Georgia"/>
        </w:rPr>
      </w:pPr>
      <w:r w:rsidRPr="00397F0F">
        <w:rPr>
          <w:rFonts w:ascii="Georgia" w:hAnsi="Georgia"/>
        </w:rPr>
        <w:t>Statement of the legal issue(s)</w:t>
      </w:r>
    </w:p>
    <w:p w14:paraId="29540A56" w14:textId="77777777" w:rsidR="00397F0F" w:rsidRPr="00397F0F" w:rsidRDefault="00397F0F">
      <w:pPr>
        <w:numPr>
          <w:ilvl w:val="0"/>
          <w:numId w:val="141"/>
        </w:numPr>
        <w:spacing w:after="240"/>
        <w:rPr>
          <w:rFonts w:ascii="Georgia" w:hAnsi="Georgia"/>
        </w:rPr>
      </w:pPr>
      <w:r w:rsidRPr="00397F0F">
        <w:rPr>
          <w:rFonts w:ascii="Georgia" w:hAnsi="Georgia"/>
        </w:rPr>
        <w:t>Preview of arguments and conclusions</w:t>
      </w:r>
    </w:p>
    <w:p w14:paraId="181D4ED3" w14:textId="77777777" w:rsidR="00397F0F" w:rsidRPr="00397F0F" w:rsidRDefault="00397F0F" w:rsidP="00492F90">
      <w:pPr>
        <w:spacing w:after="240"/>
        <w:rPr>
          <w:rFonts w:ascii="Georgia" w:hAnsi="Georgia"/>
        </w:rPr>
      </w:pPr>
      <w:r w:rsidRPr="00397F0F">
        <w:rPr>
          <w:rFonts w:ascii="Georgia" w:hAnsi="Georgia"/>
          <w:b/>
          <w:bCs/>
        </w:rPr>
        <w:t>3. Statement of Facts:</w:t>
      </w:r>
    </w:p>
    <w:p w14:paraId="3765B65E" w14:textId="77777777" w:rsidR="00397F0F" w:rsidRPr="00397F0F" w:rsidRDefault="00397F0F">
      <w:pPr>
        <w:numPr>
          <w:ilvl w:val="0"/>
          <w:numId w:val="142"/>
        </w:numPr>
        <w:spacing w:after="240"/>
        <w:rPr>
          <w:rFonts w:ascii="Georgia" w:hAnsi="Georgia"/>
        </w:rPr>
      </w:pPr>
      <w:r w:rsidRPr="00397F0F">
        <w:rPr>
          <w:rFonts w:ascii="Georgia" w:hAnsi="Georgia"/>
        </w:rPr>
        <w:t>Chronological account of relevant facts</w:t>
      </w:r>
    </w:p>
    <w:p w14:paraId="5411F316" w14:textId="77777777" w:rsidR="00397F0F" w:rsidRPr="00397F0F" w:rsidRDefault="00397F0F">
      <w:pPr>
        <w:numPr>
          <w:ilvl w:val="0"/>
          <w:numId w:val="142"/>
        </w:numPr>
        <w:spacing w:after="240"/>
        <w:rPr>
          <w:rFonts w:ascii="Georgia" w:hAnsi="Georgia"/>
        </w:rPr>
      </w:pPr>
      <w:r w:rsidRPr="00397F0F">
        <w:rPr>
          <w:rFonts w:ascii="Georgia" w:hAnsi="Georgia"/>
        </w:rPr>
        <w:t xml:space="preserve">Highlight disputed vs. undisputed </w:t>
      </w:r>
      <w:proofErr w:type="gramStart"/>
      <w:r w:rsidRPr="00397F0F">
        <w:rPr>
          <w:rFonts w:ascii="Georgia" w:hAnsi="Georgia"/>
        </w:rPr>
        <w:t>facts</w:t>
      </w:r>
      <w:proofErr w:type="gramEnd"/>
    </w:p>
    <w:p w14:paraId="4FA78302" w14:textId="77777777" w:rsidR="00397F0F" w:rsidRPr="00397F0F" w:rsidRDefault="00397F0F" w:rsidP="00492F90">
      <w:pPr>
        <w:spacing w:after="240"/>
        <w:rPr>
          <w:rFonts w:ascii="Georgia" w:hAnsi="Georgia"/>
        </w:rPr>
      </w:pPr>
      <w:r w:rsidRPr="00397F0F">
        <w:rPr>
          <w:rFonts w:ascii="Georgia" w:hAnsi="Georgia"/>
          <w:b/>
          <w:bCs/>
        </w:rPr>
        <w:t>4. Argument Section:</w:t>
      </w:r>
    </w:p>
    <w:p w14:paraId="6859D2C5" w14:textId="77777777" w:rsidR="00397F0F" w:rsidRPr="00397F0F" w:rsidRDefault="00397F0F">
      <w:pPr>
        <w:numPr>
          <w:ilvl w:val="0"/>
          <w:numId w:val="143"/>
        </w:numPr>
        <w:spacing w:after="240"/>
        <w:rPr>
          <w:rFonts w:ascii="Georgia" w:hAnsi="Georgia"/>
        </w:rPr>
      </w:pPr>
      <w:r w:rsidRPr="00397F0F">
        <w:rPr>
          <w:rFonts w:ascii="Georgia" w:hAnsi="Georgia"/>
        </w:rPr>
        <w:t xml:space="preserve">Legal standard or rule </w:t>
      </w:r>
      <w:proofErr w:type="gramStart"/>
      <w:r w:rsidRPr="00397F0F">
        <w:rPr>
          <w:rFonts w:ascii="Georgia" w:hAnsi="Georgia"/>
        </w:rPr>
        <w:t>applicable</w:t>
      </w:r>
      <w:proofErr w:type="gramEnd"/>
    </w:p>
    <w:p w14:paraId="58F7B0BF" w14:textId="77777777" w:rsidR="00397F0F" w:rsidRPr="00397F0F" w:rsidRDefault="00397F0F">
      <w:pPr>
        <w:numPr>
          <w:ilvl w:val="0"/>
          <w:numId w:val="143"/>
        </w:numPr>
        <w:spacing w:after="240"/>
        <w:rPr>
          <w:rFonts w:ascii="Georgia" w:hAnsi="Georgia"/>
        </w:rPr>
      </w:pPr>
      <w:r w:rsidRPr="00397F0F">
        <w:rPr>
          <w:rFonts w:ascii="Georgia" w:hAnsi="Georgia"/>
        </w:rPr>
        <w:t>Application of the law to the facts</w:t>
      </w:r>
    </w:p>
    <w:p w14:paraId="31447FC8" w14:textId="77777777" w:rsidR="00397F0F" w:rsidRPr="00397F0F" w:rsidRDefault="00397F0F">
      <w:pPr>
        <w:numPr>
          <w:ilvl w:val="0"/>
          <w:numId w:val="143"/>
        </w:numPr>
        <w:spacing w:after="240"/>
        <w:rPr>
          <w:rFonts w:ascii="Georgia" w:hAnsi="Georgia"/>
        </w:rPr>
      </w:pPr>
      <w:r w:rsidRPr="00397F0F">
        <w:rPr>
          <w:rFonts w:ascii="Georgia" w:hAnsi="Georgia"/>
        </w:rPr>
        <w:t xml:space="preserve">Include subheadings for each </w:t>
      </w:r>
      <w:proofErr w:type="gramStart"/>
      <w:r w:rsidRPr="00397F0F">
        <w:rPr>
          <w:rFonts w:ascii="Georgia" w:hAnsi="Georgia"/>
        </w:rPr>
        <w:t>argument</w:t>
      </w:r>
      <w:proofErr w:type="gramEnd"/>
    </w:p>
    <w:p w14:paraId="2BE6E0D1" w14:textId="77777777" w:rsidR="00397F0F" w:rsidRPr="00397F0F" w:rsidRDefault="00397F0F">
      <w:pPr>
        <w:numPr>
          <w:ilvl w:val="0"/>
          <w:numId w:val="143"/>
        </w:numPr>
        <w:spacing w:after="240"/>
        <w:rPr>
          <w:rFonts w:ascii="Georgia" w:hAnsi="Georgia"/>
        </w:rPr>
      </w:pPr>
      <w:r w:rsidRPr="00397F0F">
        <w:rPr>
          <w:rFonts w:ascii="Georgia" w:hAnsi="Georgia"/>
        </w:rPr>
        <w:t xml:space="preserve">Use IRAC (Issue, Rule, Analysis, Conclusion) for </w:t>
      </w:r>
      <w:proofErr w:type="gramStart"/>
      <w:r w:rsidRPr="00397F0F">
        <w:rPr>
          <w:rFonts w:ascii="Georgia" w:hAnsi="Georgia"/>
        </w:rPr>
        <w:t>organization</w:t>
      </w:r>
      <w:proofErr w:type="gramEnd"/>
    </w:p>
    <w:p w14:paraId="534B7E80" w14:textId="77777777" w:rsidR="00397F0F" w:rsidRPr="00397F0F" w:rsidRDefault="00397F0F" w:rsidP="00492F90">
      <w:pPr>
        <w:spacing w:after="240"/>
        <w:rPr>
          <w:rFonts w:ascii="Georgia" w:hAnsi="Georgia"/>
        </w:rPr>
      </w:pPr>
      <w:r w:rsidRPr="00397F0F">
        <w:rPr>
          <w:rFonts w:ascii="Georgia" w:hAnsi="Georgia"/>
          <w:b/>
          <w:bCs/>
        </w:rPr>
        <w:t>5. Conclusion:</w:t>
      </w:r>
    </w:p>
    <w:p w14:paraId="1240E6C5" w14:textId="77777777" w:rsidR="00397F0F" w:rsidRPr="00397F0F" w:rsidRDefault="00397F0F">
      <w:pPr>
        <w:numPr>
          <w:ilvl w:val="0"/>
          <w:numId w:val="144"/>
        </w:numPr>
        <w:spacing w:after="240"/>
        <w:rPr>
          <w:rFonts w:ascii="Georgia" w:hAnsi="Georgia"/>
        </w:rPr>
      </w:pPr>
      <w:r w:rsidRPr="00397F0F">
        <w:rPr>
          <w:rFonts w:ascii="Georgia" w:hAnsi="Georgia"/>
        </w:rPr>
        <w:lastRenderedPageBreak/>
        <w:t xml:space="preserve">Summarize the main </w:t>
      </w:r>
      <w:proofErr w:type="gramStart"/>
      <w:r w:rsidRPr="00397F0F">
        <w:rPr>
          <w:rFonts w:ascii="Georgia" w:hAnsi="Georgia"/>
        </w:rPr>
        <w:t>arguments</w:t>
      </w:r>
      <w:proofErr w:type="gramEnd"/>
    </w:p>
    <w:p w14:paraId="5EE1C71E" w14:textId="77777777" w:rsidR="00397F0F" w:rsidRPr="00397F0F" w:rsidRDefault="00397F0F">
      <w:pPr>
        <w:numPr>
          <w:ilvl w:val="0"/>
          <w:numId w:val="144"/>
        </w:numPr>
        <w:spacing w:after="240"/>
        <w:rPr>
          <w:rFonts w:ascii="Georgia" w:hAnsi="Georgia"/>
        </w:rPr>
      </w:pPr>
      <w:r w:rsidRPr="00397F0F">
        <w:rPr>
          <w:rFonts w:ascii="Georgia" w:hAnsi="Georgia"/>
        </w:rPr>
        <w:t xml:space="preserve">State the specific relief or outcome </w:t>
      </w:r>
      <w:proofErr w:type="gramStart"/>
      <w:r w:rsidRPr="00397F0F">
        <w:rPr>
          <w:rFonts w:ascii="Georgia" w:hAnsi="Georgia"/>
        </w:rPr>
        <w:t>sought</w:t>
      </w:r>
      <w:proofErr w:type="gramEnd"/>
    </w:p>
    <w:p w14:paraId="16A0A28B" w14:textId="77777777" w:rsidR="00397F0F" w:rsidRPr="00397F0F" w:rsidRDefault="00397F0F" w:rsidP="00492F90">
      <w:pPr>
        <w:spacing w:after="240"/>
        <w:rPr>
          <w:rFonts w:ascii="Georgia" w:hAnsi="Georgia"/>
        </w:rPr>
      </w:pPr>
      <w:r w:rsidRPr="00397F0F">
        <w:rPr>
          <w:rFonts w:ascii="Georgia" w:hAnsi="Georgia"/>
          <w:b/>
          <w:bCs/>
        </w:rPr>
        <w:t>6. Signature Block:</w:t>
      </w:r>
    </w:p>
    <w:p w14:paraId="2B885D67" w14:textId="77777777" w:rsidR="00397F0F" w:rsidRPr="00397F0F" w:rsidRDefault="00397F0F">
      <w:pPr>
        <w:numPr>
          <w:ilvl w:val="0"/>
          <w:numId w:val="145"/>
        </w:numPr>
        <w:spacing w:after="240"/>
        <w:rPr>
          <w:rFonts w:ascii="Georgia" w:hAnsi="Georgia"/>
        </w:rPr>
      </w:pPr>
      <w:r w:rsidRPr="00397F0F">
        <w:rPr>
          <w:rFonts w:ascii="Georgia" w:hAnsi="Georgia"/>
        </w:rPr>
        <w:t>Legal practitioner’s name</w:t>
      </w:r>
    </w:p>
    <w:p w14:paraId="29740705" w14:textId="77777777" w:rsidR="00397F0F" w:rsidRPr="00397F0F" w:rsidRDefault="00397F0F">
      <w:pPr>
        <w:numPr>
          <w:ilvl w:val="0"/>
          <w:numId w:val="145"/>
        </w:numPr>
        <w:spacing w:after="240"/>
        <w:rPr>
          <w:rFonts w:ascii="Georgia" w:hAnsi="Georgia"/>
        </w:rPr>
      </w:pPr>
      <w:r w:rsidRPr="00397F0F">
        <w:rPr>
          <w:rFonts w:ascii="Georgia" w:hAnsi="Georgia"/>
        </w:rPr>
        <w:t>Contact information</w:t>
      </w:r>
    </w:p>
    <w:p w14:paraId="633E130C" w14:textId="77777777" w:rsidR="00397F0F" w:rsidRPr="00397F0F" w:rsidRDefault="00397F0F">
      <w:pPr>
        <w:numPr>
          <w:ilvl w:val="0"/>
          <w:numId w:val="145"/>
        </w:numPr>
        <w:spacing w:after="240"/>
        <w:rPr>
          <w:rFonts w:ascii="Georgia" w:hAnsi="Georgia"/>
        </w:rPr>
      </w:pPr>
      <w:r w:rsidRPr="00397F0F">
        <w:rPr>
          <w:rFonts w:ascii="Georgia" w:hAnsi="Georgia"/>
        </w:rPr>
        <w:t>Date of submission</w:t>
      </w:r>
    </w:p>
    <w:p w14:paraId="5F6D9118" w14:textId="77777777" w:rsidR="00397F0F" w:rsidRPr="00397F0F" w:rsidRDefault="00397F0F" w:rsidP="00492F90">
      <w:pPr>
        <w:spacing w:after="240"/>
        <w:rPr>
          <w:rFonts w:ascii="Georgia" w:hAnsi="Georgia"/>
        </w:rPr>
      </w:pPr>
      <w:r w:rsidRPr="00397F0F">
        <w:rPr>
          <w:rFonts w:ascii="Georgia" w:hAnsi="Georgia"/>
          <w:b/>
          <w:bCs/>
        </w:rPr>
        <w:t>7. Appendices (If Applicable):</w:t>
      </w:r>
    </w:p>
    <w:p w14:paraId="0964287A" w14:textId="77777777" w:rsidR="00397F0F" w:rsidRPr="00397F0F" w:rsidRDefault="00397F0F">
      <w:pPr>
        <w:numPr>
          <w:ilvl w:val="0"/>
          <w:numId w:val="146"/>
        </w:numPr>
        <w:spacing w:after="240"/>
        <w:rPr>
          <w:rFonts w:ascii="Georgia" w:hAnsi="Georgia"/>
        </w:rPr>
      </w:pPr>
      <w:r w:rsidRPr="00397F0F">
        <w:rPr>
          <w:rFonts w:ascii="Georgia" w:hAnsi="Georgia"/>
        </w:rPr>
        <w:t xml:space="preserve">Documents or evidence referenced in the </w:t>
      </w:r>
      <w:proofErr w:type="gramStart"/>
      <w:r w:rsidRPr="00397F0F">
        <w:rPr>
          <w:rFonts w:ascii="Georgia" w:hAnsi="Georgia"/>
        </w:rPr>
        <w:t>brief</w:t>
      </w:r>
      <w:proofErr w:type="gramEnd"/>
    </w:p>
    <w:p w14:paraId="6271933B" w14:textId="77777777" w:rsidR="00397F0F" w:rsidRPr="00397F0F" w:rsidRDefault="00397F0F" w:rsidP="00492F90">
      <w:pPr>
        <w:spacing w:after="240"/>
        <w:rPr>
          <w:rFonts w:ascii="Georgia" w:hAnsi="Georgia"/>
        </w:rPr>
      </w:pPr>
      <w:r w:rsidRPr="00397F0F">
        <w:rPr>
          <w:rFonts w:ascii="Georgia" w:hAnsi="Georgia"/>
          <w:b/>
          <w:bCs/>
        </w:rPr>
        <w:t>Notes/Instructions:</w:t>
      </w:r>
    </w:p>
    <w:p w14:paraId="3A2A2024" w14:textId="77777777" w:rsidR="00397F0F" w:rsidRPr="00397F0F" w:rsidRDefault="00397F0F">
      <w:pPr>
        <w:numPr>
          <w:ilvl w:val="0"/>
          <w:numId w:val="147"/>
        </w:numPr>
        <w:spacing w:after="240"/>
        <w:rPr>
          <w:rFonts w:ascii="Georgia" w:hAnsi="Georgia"/>
        </w:rPr>
      </w:pPr>
      <w:r w:rsidRPr="00397F0F">
        <w:rPr>
          <w:rFonts w:ascii="Georgia" w:hAnsi="Georgia"/>
        </w:rPr>
        <w:t>Ensure clarity and conciseness to facilitate understanding by judges and opposing counsel.</w:t>
      </w:r>
    </w:p>
    <w:p w14:paraId="7D1FD985" w14:textId="2D9F7A15" w:rsidR="00397F0F" w:rsidRPr="00397F0F" w:rsidRDefault="00397F0F">
      <w:pPr>
        <w:numPr>
          <w:ilvl w:val="0"/>
          <w:numId w:val="147"/>
        </w:numPr>
        <w:spacing w:after="240"/>
        <w:rPr>
          <w:rFonts w:ascii="Georgia" w:hAnsi="Georgia"/>
        </w:rPr>
      </w:pPr>
      <w:r w:rsidRPr="00397F0F">
        <w:rPr>
          <w:rFonts w:ascii="Georgia" w:hAnsi="Georgia"/>
        </w:rPr>
        <w:t xml:space="preserve">Be persuasive but maintain </w:t>
      </w:r>
      <w:r w:rsidR="00B95B5A">
        <w:rPr>
          <w:rFonts w:ascii="Georgia" w:hAnsi="Georgia"/>
        </w:rPr>
        <w:t xml:space="preserve">a </w:t>
      </w:r>
      <w:r w:rsidRPr="00397F0F">
        <w:rPr>
          <w:rFonts w:ascii="Georgia" w:hAnsi="Georgia"/>
        </w:rPr>
        <w:t>professional tone and respect towards all parties and the court.</w:t>
      </w:r>
    </w:p>
    <w:p w14:paraId="49E8B85B" w14:textId="44C32967" w:rsidR="00397F0F" w:rsidRPr="00397F0F" w:rsidRDefault="00397F0F">
      <w:pPr>
        <w:numPr>
          <w:ilvl w:val="0"/>
          <w:numId w:val="147"/>
        </w:numPr>
        <w:spacing w:after="240"/>
        <w:rPr>
          <w:rFonts w:ascii="Georgia" w:hAnsi="Georgia"/>
        </w:rPr>
      </w:pPr>
      <w:r w:rsidRPr="00397F0F">
        <w:rPr>
          <w:rFonts w:ascii="Georgia" w:hAnsi="Georgia"/>
        </w:rPr>
        <w:t xml:space="preserve">Review relevant Afghan laws and </w:t>
      </w:r>
      <w:r w:rsidR="001C4B3E">
        <w:rPr>
          <w:rFonts w:ascii="Georgia" w:hAnsi="Georgia"/>
        </w:rPr>
        <w:t xml:space="preserve">Islamic law principles </w:t>
      </w:r>
      <w:r w:rsidRPr="00397F0F">
        <w:rPr>
          <w:rFonts w:ascii="Georgia" w:hAnsi="Georgia"/>
        </w:rPr>
        <w:t>affecting your case.</w:t>
      </w:r>
    </w:p>
    <w:p w14:paraId="1A8212D8" w14:textId="77777777" w:rsidR="00397F0F" w:rsidRDefault="00397F0F" w:rsidP="00492F90">
      <w:pPr>
        <w:spacing w:after="240"/>
        <w:rPr>
          <w:rFonts w:ascii="Georgia" w:hAnsi="Georgia"/>
        </w:rPr>
      </w:pPr>
    </w:p>
    <w:p w14:paraId="00345F56" w14:textId="4D142FFE" w:rsidR="00397F0F" w:rsidRPr="00397F0F" w:rsidRDefault="00397F0F" w:rsidP="00492F90">
      <w:pPr>
        <w:spacing w:after="240"/>
        <w:rPr>
          <w:rFonts w:ascii="Georgia" w:hAnsi="Georgia"/>
        </w:rPr>
      </w:pPr>
      <w:r w:rsidRPr="00397F0F">
        <w:rPr>
          <w:rFonts w:ascii="Georgia" w:hAnsi="Georgia"/>
        </w:rPr>
        <w:t>Contract Drafting Template</w:t>
      </w:r>
    </w:p>
    <w:p w14:paraId="743A1AEA" w14:textId="77777777" w:rsidR="00397F0F" w:rsidRPr="00397F0F" w:rsidRDefault="00397F0F" w:rsidP="00492F90">
      <w:pPr>
        <w:spacing w:after="240"/>
        <w:rPr>
          <w:rFonts w:ascii="Georgia" w:hAnsi="Georgia"/>
        </w:rPr>
      </w:pPr>
      <w:r w:rsidRPr="00397F0F">
        <w:rPr>
          <w:rFonts w:ascii="Georgia" w:hAnsi="Georgia"/>
          <w:b/>
          <w:bCs/>
        </w:rPr>
        <w:t>1. Title and Introduction:</w:t>
      </w:r>
    </w:p>
    <w:p w14:paraId="74277772" w14:textId="77777777" w:rsidR="00397F0F" w:rsidRPr="00397F0F" w:rsidRDefault="00397F0F">
      <w:pPr>
        <w:numPr>
          <w:ilvl w:val="0"/>
          <w:numId w:val="148"/>
        </w:numPr>
        <w:spacing w:after="240"/>
        <w:rPr>
          <w:rFonts w:ascii="Georgia" w:hAnsi="Georgia"/>
        </w:rPr>
      </w:pPr>
      <w:r w:rsidRPr="00397F0F">
        <w:rPr>
          <w:rFonts w:ascii="Georgia" w:hAnsi="Georgia"/>
        </w:rPr>
        <w:t>Title of the Contract</w:t>
      </w:r>
    </w:p>
    <w:p w14:paraId="291E42FB" w14:textId="77777777" w:rsidR="00397F0F" w:rsidRPr="00397F0F" w:rsidRDefault="00397F0F">
      <w:pPr>
        <w:numPr>
          <w:ilvl w:val="0"/>
          <w:numId w:val="148"/>
        </w:numPr>
        <w:spacing w:after="240"/>
        <w:rPr>
          <w:rFonts w:ascii="Georgia" w:hAnsi="Georgia"/>
        </w:rPr>
      </w:pPr>
      <w:r w:rsidRPr="00397F0F">
        <w:rPr>
          <w:rFonts w:ascii="Georgia" w:hAnsi="Georgia"/>
        </w:rPr>
        <w:t>Date of the agreement</w:t>
      </w:r>
    </w:p>
    <w:p w14:paraId="08FC66B0" w14:textId="77777777" w:rsidR="00397F0F" w:rsidRPr="00397F0F" w:rsidRDefault="00397F0F">
      <w:pPr>
        <w:numPr>
          <w:ilvl w:val="0"/>
          <w:numId w:val="148"/>
        </w:numPr>
        <w:spacing w:after="240"/>
        <w:rPr>
          <w:rFonts w:ascii="Georgia" w:hAnsi="Georgia"/>
        </w:rPr>
      </w:pPr>
      <w:r w:rsidRPr="00397F0F">
        <w:rPr>
          <w:rFonts w:ascii="Georgia" w:hAnsi="Georgia"/>
        </w:rPr>
        <w:t xml:space="preserve">Names and details of the parties </w:t>
      </w:r>
      <w:proofErr w:type="gramStart"/>
      <w:r w:rsidRPr="00397F0F">
        <w:rPr>
          <w:rFonts w:ascii="Georgia" w:hAnsi="Georgia"/>
        </w:rPr>
        <w:t>involved</w:t>
      </w:r>
      <w:proofErr w:type="gramEnd"/>
    </w:p>
    <w:p w14:paraId="55FC16B3" w14:textId="77777777" w:rsidR="00397F0F" w:rsidRPr="00397F0F" w:rsidRDefault="00397F0F" w:rsidP="00492F90">
      <w:pPr>
        <w:spacing w:after="240"/>
        <w:rPr>
          <w:rFonts w:ascii="Georgia" w:hAnsi="Georgia"/>
        </w:rPr>
      </w:pPr>
      <w:r w:rsidRPr="00397F0F">
        <w:rPr>
          <w:rFonts w:ascii="Georgia" w:hAnsi="Georgia"/>
          <w:b/>
          <w:bCs/>
        </w:rPr>
        <w:t>2. Recitals:</w:t>
      </w:r>
    </w:p>
    <w:p w14:paraId="42FFA3AC" w14:textId="77777777" w:rsidR="00397F0F" w:rsidRPr="00397F0F" w:rsidRDefault="00397F0F">
      <w:pPr>
        <w:numPr>
          <w:ilvl w:val="0"/>
          <w:numId w:val="149"/>
        </w:numPr>
        <w:spacing w:after="240"/>
        <w:rPr>
          <w:rFonts w:ascii="Georgia" w:hAnsi="Georgia"/>
        </w:rPr>
      </w:pPr>
      <w:r w:rsidRPr="00397F0F">
        <w:rPr>
          <w:rFonts w:ascii="Georgia" w:hAnsi="Georgia"/>
        </w:rPr>
        <w:t>Background information</w:t>
      </w:r>
    </w:p>
    <w:p w14:paraId="6436E4BC" w14:textId="77777777" w:rsidR="00397F0F" w:rsidRPr="00397F0F" w:rsidRDefault="00397F0F">
      <w:pPr>
        <w:numPr>
          <w:ilvl w:val="0"/>
          <w:numId w:val="149"/>
        </w:numPr>
        <w:spacing w:after="240"/>
        <w:rPr>
          <w:rFonts w:ascii="Georgia" w:hAnsi="Georgia"/>
        </w:rPr>
      </w:pPr>
      <w:r w:rsidRPr="00397F0F">
        <w:rPr>
          <w:rFonts w:ascii="Georgia" w:hAnsi="Georgia"/>
        </w:rPr>
        <w:t>Purpose of the agreement</w:t>
      </w:r>
    </w:p>
    <w:p w14:paraId="28F1E5AD" w14:textId="77777777" w:rsidR="00397F0F" w:rsidRPr="00397F0F" w:rsidRDefault="00397F0F" w:rsidP="00492F90">
      <w:pPr>
        <w:spacing w:after="240"/>
        <w:rPr>
          <w:rFonts w:ascii="Georgia" w:hAnsi="Georgia"/>
        </w:rPr>
      </w:pPr>
      <w:r w:rsidRPr="00397F0F">
        <w:rPr>
          <w:rFonts w:ascii="Georgia" w:hAnsi="Georgia"/>
          <w:b/>
          <w:bCs/>
        </w:rPr>
        <w:t>3. Definitions and Interpretations:</w:t>
      </w:r>
    </w:p>
    <w:p w14:paraId="6304EE78" w14:textId="77777777" w:rsidR="00397F0F" w:rsidRPr="00397F0F" w:rsidRDefault="00397F0F">
      <w:pPr>
        <w:numPr>
          <w:ilvl w:val="0"/>
          <w:numId w:val="150"/>
        </w:numPr>
        <w:spacing w:after="240"/>
        <w:rPr>
          <w:rFonts w:ascii="Georgia" w:hAnsi="Georgia"/>
        </w:rPr>
      </w:pPr>
      <w:r w:rsidRPr="00397F0F">
        <w:rPr>
          <w:rFonts w:ascii="Georgia" w:hAnsi="Georgia"/>
        </w:rPr>
        <w:lastRenderedPageBreak/>
        <w:t xml:space="preserve">Define key terms used in the </w:t>
      </w:r>
      <w:proofErr w:type="gramStart"/>
      <w:r w:rsidRPr="00397F0F">
        <w:rPr>
          <w:rFonts w:ascii="Georgia" w:hAnsi="Georgia"/>
        </w:rPr>
        <w:t>contract</w:t>
      </w:r>
      <w:proofErr w:type="gramEnd"/>
    </w:p>
    <w:p w14:paraId="4F3D5C84" w14:textId="77777777" w:rsidR="00397F0F" w:rsidRPr="00397F0F" w:rsidRDefault="00397F0F" w:rsidP="00492F90">
      <w:pPr>
        <w:spacing w:after="240"/>
        <w:rPr>
          <w:rFonts w:ascii="Georgia" w:hAnsi="Georgia"/>
        </w:rPr>
      </w:pPr>
      <w:r w:rsidRPr="00397F0F">
        <w:rPr>
          <w:rFonts w:ascii="Georgia" w:hAnsi="Georgia"/>
          <w:b/>
          <w:bCs/>
        </w:rPr>
        <w:t>4. Agreement Clauses:</w:t>
      </w:r>
    </w:p>
    <w:p w14:paraId="00131584" w14:textId="77777777" w:rsidR="00397F0F" w:rsidRPr="00397F0F" w:rsidRDefault="00397F0F">
      <w:pPr>
        <w:numPr>
          <w:ilvl w:val="0"/>
          <w:numId w:val="151"/>
        </w:numPr>
        <w:spacing w:after="240"/>
        <w:rPr>
          <w:rFonts w:ascii="Georgia" w:hAnsi="Georgia"/>
        </w:rPr>
      </w:pPr>
      <w:r w:rsidRPr="00397F0F">
        <w:rPr>
          <w:rFonts w:ascii="Georgia" w:hAnsi="Georgia"/>
        </w:rPr>
        <w:t>Scope of work or product/service details</w:t>
      </w:r>
    </w:p>
    <w:p w14:paraId="772D0918" w14:textId="77777777" w:rsidR="00397F0F" w:rsidRPr="00397F0F" w:rsidRDefault="00397F0F">
      <w:pPr>
        <w:numPr>
          <w:ilvl w:val="0"/>
          <w:numId w:val="151"/>
        </w:numPr>
        <w:spacing w:after="240"/>
        <w:rPr>
          <w:rFonts w:ascii="Georgia" w:hAnsi="Georgia"/>
        </w:rPr>
      </w:pPr>
      <w:r w:rsidRPr="00397F0F">
        <w:rPr>
          <w:rFonts w:ascii="Georgia" w:hAnsi="Georgia"/>
        </w:rPr>
        <w:t>Duration of the contract</w:t>
      </w:r>
    </w:p>
    <w:p w14:paraId="15C2DB01" w14:textId="77777777" w:rsidR="00397F0F" w:rsidRPr="00397F0F" w:rsidRDefault="00397F0F">
      <w:pPr>
        <w:numPr>
          <w:ilvl w:val="0"/>
          <w:numId w:val="151"/>
        </w:numPr>
        <w:spacing w:after="240"/>
        <w:rPr>
          <w:rFonts w:ascii="Georgia" w:hAnsi="Georgia"/>
        </w:rPr>
      </w:pPr>
      <w:r w:rsidRPr="00397F0F">
        <w:rPr>
          <w:rFonts w:ascii="Georgia" w:hAnsi="Georgia"/>
        </w:rPr>
        <w:t>Payment terms</w:t>
      </w:r>
    </w:p>
    <w:p w14:paraId="6F586B3C" w14:textId="77777777" w:rsidR="00397F0F" w:rsidRPr="00397F0F" w:rsidRDefault="00397F0F">
      <w:pPr>
        <w:numPr>
          <w:ilvl w:val="0"/>
          <w:numId w:val="151"/>
        </w:numPr>
        <w:spacing w:after="240"/>
        <w:rPr>
          <w:rFonts w:ascii="Georgia" w:hAnsi="Georgia"/>
        </w:rPr>
      </w:pPr>
      <w:r w:rsidRPr="00397F0F">
        <w:rPr>
          <w:rFonts w:ascii="Georgia" w:hAnsi="Georgia"/>
        </w:rPr>
        <w:t>Confidentiality obligations</w:t>
      </w:r>
    </w:p>
    <w:p w14:paraId="2E16CDA4" w14:textId="77777777" w:rsidR="00397F0F" w:rsidRPr="00397F0F" w:rsidRDefault="00397F0F">
      <w:pPr>
        <w:numPr>
          <w:ilvl w:val="0"/>
          <w:numId w:val="151"/>
        </w:numPr>
        <w:spacing w:after="240"/>
        <w:rPr>
          <w:rFonts w:ascii="Georgia" w:hAnsi="Georgia"/>
        </w:rPr>
      </w:pPr>
      <w:r w:rsidRPr="00397F0F">
        <w:rPr>
          <w:rFonts w:ascii="Georgia" w:hAnsi="Georgia"/>
        </w:rPr>
        <w:t>Dispute resolution mechanism</w:t>
      </w:r>
    </w:p>
    <w:p w14:paraId="3BDBD556" w14:textId="77777777" w:rsidR="00397F0F" w:rsidRPr="00397F0F" w:rsidRDefault="00397F0F" w:rsidP="00492F90">
      <w:pPr>
        <w:spacing w:after="240"/>
        <w:rPr>
          <w:rFonts w:ascii="Georgia" w:hAnsi="Georgia"/>
        </w:rPr>
      </w:pPr>
      <w:r w:rsidRPr="00397F0F">
        <w:rPr>
          <w:rFonts w:ascii="Georgia" w:hAnsi="Georgia"/>
          <w:b/>
          <w:bCs/>
        </w:rPr>
        <w:t>5. Obligations and Rights of Parties:</w:t>
      </w:r>
    </w:p>
    <w:p w14:paraId="7B940607" w14:textId="77777777" w:rsidR="00397F0F" w:rsidRPr="00397F0F" w:rsidRDefault="00397F0F">
      <w:pPr>
        <w:numPr>
          <w:ilvl w:val="0"/>
          <w:numId w:val="152"/>
        </w:numPr>
        <w:spacing w:after="240"/>
        <w:rPr>
          <w:rFonts w:ascii="Georgia" w:hAnsi="Georgia"/>
        </w:rPr>
      </w:pPr>
      <w:r w:rsidRPr="00397F0F">
        <w:rPr>
          <w:rFonts w:ascii="Georgia" w:hAnsi="Georgia"/>
        </w:rPr>
        <w:t>Duties of each party</w:t>
      </w:r>
    </w:p>
    <w:p w14:paraId="78B826D0" w14:textId="77777777" w:rsidR="00397F0F" w:rsidRPr="00397F0F" w:rsidRDefault="00397F0F">
      <w:pPr>
        <w:numPr>
          <w:ilvl w:val="0"/>
          <w:numId w:val="152"/>
        </w:numPr>
        <w:spacing w:after="240"/>
        <w:rPr>
          <w:rFonts w:ascii="Georgia" w:hAnsi="Georgia"/>
        </w:rPr>
      </w:pPr>
      <w:r w:rsidRPr="00397F0F">
        <w:rPr>
          <w:rFonts w:ascii="Georgia" w:hAnsi="Georgia"/>
        </w:rPr>
        <w:t>Rights of each party</w:t>
      </w:r>
    </w:p>
    <w:p w14:paraId="4BB5E589" w14:textId="77777777" w:rsidR="00397F0F" w:rsidRPr="00397F0F" w:rsidRDefault="00397F0F" w:rsidP="00492F90">
      <w:pPr>
        <w:spacing w:after="240"/>
        <w:rPr>
          <w:rFonts w:ascii="Georgia" w:hAnsi="Georgia"/>
        </w:rPr>
      </w:pPr>
      <w:r w:rsidRPr="00397F0F">
        <w:rPr>
          <w:rFonts w:ascii="Georgia" w:hAnsi="Georgia"/>
          <w:b/>
          <w:bCs/>
        </w:rPr>
        <w:t>6. Termination:</w:t>
      </w:r>
    </w:p>
    <w:p w14:paraId="1C3388DF" w14:textId="77777777" w:rsidR="00397F0F" w:rsidRPr="00397F0F" w:rsidRDefault="00397F0F">
      <w:pPr>
        <w:numPr>
          <w:ilvl w:val="0"/>
          <w:numId w:val="153"/>
        </w:numPr>
        <w:spacing w:after="240"/>
        <w:rPr>
          <w:rFonts w:ascii="Georgia" w:hAnsi="Georgia"/>
        </w:rPr>
      </w:pPr>
      <w:r w:rsidRPr="00397F0F">
        <w:rPr>
          <w:rFonts w:ascii="Georgia" w:hAnsi="Georgia"/>
        </w:rPr>
        <w:t xml:space="preserve">Conditions under which the contract can be </w:t>
      </w:r>
      <w:proofErr w:type="gramStart"/>
      <w:r w:rsidRPr="00397F0F">
        <w:rPr>
          <w:rFonts w:ascii="Georgia" w:hAnsi="Georgia"/>
        </w:rPr>
        <w:t>terminated</w:t>
      </w:r>
      <w:proofErr w:type="gramEnd"/>
    </w:p>
    <w:p w14:paraId="00168D29" w14:textId="77777777" w:rsidR="00397F0F" w:rsidRPr="00397F0F" w:rsidRDefault="00397F0F">
      <w:pPr>
        <w:numPr>
          <w:ilvl w:val="0"/>
          <w:numId w:val="153"/>
        </w:numPr>
        <w:spacing w:after="240"/>
        <w:rPr>
          <w:rFonts w:ascii="Georgia" w:hAnsi="Georgia"/>
        </w:rPr>
      </w:pPr>
      <w:r w:rsidRPr="00397F0F">
        <w:rPr>
          <w:rFonts w:ascii="Georgia" w:hAnsi="Georgia"/>
        </w:rPr>
        <w:t xml:space="preserve">Notice period and procedure for </w:t>
      </w:r>
      <w:proofErr w:type="gramStart"/>
      <w:r w:rsidRPr="00397F0F">
        <w:rPr>
          <w:rFonts w:ascii="Georgia" w:hAnsi="Georgia"/>
        </w:rPr>
        <w:t>termination</w:t>
      </w:r>
      <w:proofErr w:type="gramEnd"/>
    </w:p>
    <w:p w14:paraId="7C320F92" w14:textId="77777777" w:rsidR="00397F0F" w:rsidRPr="00397F0F" w:rsidRDefault="00397F0F" w:rsidP="00492F90">
      <w:pPr>
        <w:spacing w:after="240"/>
        <w:rPr>
          <w:rFonts w:ascii="Georgia" w:hAnsi="Georgia"/>
        </w:rPr>
      </w:pPr>
      <w:r w:rsidRPr="00397F0F">
        <w:rPr>
          <w:rFonts w:ascii="Georgia" w:hAnsi="Georgia"/>
          <w:b/>
          <w:bCs/>
        </w:rPr>
        <w:t>7. Signatures:</w:t>
      </w:r>
    </w:p>
    <w:p w14:paraId="278C3E4A" w14:textId="77777777" w:rsidR="00397F0F" w:rsidRPr="00397F0F" w:rsidRDefault="00397F0F">
      <w:pPr>
        <w:numPr>
          <w:ilvl w:val="0"/>
          <w:numId w:val="154"/>
        </w:numPr>
        <w:spacing w:after="240"/>
        <w:rPr>
          <w:rFonts w:ascii="Georgia" w:hAnsi="Georgia"/>
        </w:rPr>
      </w:pPr>
      <w:r w:rsidRPr="00397F0F">
        <w:rPr>
          <w:rFonts w:ascii="Georgia" w:hAnsi="Georgia"/>
        </w:rPr>
        <w:t>Signature of both parties</w:t>
      </w:r>
    </w:p>
    <w:p w14:paraId="4A3E73E0" w14:textId="77777777" w:rsidR="00397F0F" w:rsidRPr="00397F0F" w:rsidRDefault="00397F0F">
      <w:pPr>
        <w:numPr>
          <w:ilvl w:val="0"/>
          <w:numId w:val="154"/>
        </w:numPr>
        <w:spacing w:after="240"/>
        <w:rPr>
          <w:rFonts w:ascii="Georgia" w:hAnsi="Georgia"/>
        </w:rPr>
      </w:pPr>
      <w:r w:rsidRPr="00397F0F">
        <w:rPr>
          <w:rFonts w:ascii="Georgia" w:hAnsi="Georgia"/>
        </w:rPr>
        <w:t>Witness signatures (if required)</w:t>
      </w:r>
    </w:p>
    <w:p w14:paraId="58F02DCB" w14:textId="77777777" w:rsidR="00397F0F" w:rsidRPr="00397F0F" w:rsidRDefault="00397F0F" w:rsidP="00492F90">
      <w:pPr>
        <w:spacing w:after="240"/>
        <w:rPr>
          <w:rFonts w:ascii="Georgia" w:hAnsi="Georgia"/>
        </w:rPr>
      </w:pPr>
      <w:r w:rsidRPr="00397F0F">
        <w:rPr>
          <w:rFonts w:ascii="Georgia" w:hAnsi="Georgia"/>
          <w:b/>
          <w:bCs/>
        </w:rPr>
        <w:t>8. Appendices/Annexes:</w:t>
      </w:r>
    </w:p>
    <w:p w14:paraId="1119A149" w14:textId="77777777" w:rsidR="00397F0F" w:rsidRPr="00397F0F" w:rsidRDefault="00397F0F">
      <w:pPr>
        <w:numPr>
          <w:ilvl w:val="0"/>
          <w:numId w:val="155"/>
        </w:numPr>
        <w:spacing w:after="240"/>
        <w:rPr>
          <w:rFonts w:ascii="Georgia" w:hAnsi="Georgia"/>
        </w:rPr>
      </w:pPr>
      <w:r w:rsidRPr="00397F0F">
        <w:rPr>
          <w:rFonts w:ascii="Georgia" w:hAnsi="Georgia"/>
        </w:rPr>
        <w:t xml:space="preserve">Additional documents or information referenced in the </w:t>
      </w:r>
      <w:proofErr w:type="gramStart"/>
      <w:r w:rsidRPr="00397F0F">
        <w:rPr>
          <w:rFonts w:ascii="Georgia" w:hAnsi="Georgia"/>
        </w:rPr>
        <w:t>contract</w:t>
      </w:r>
      <w:proofErr w:type="gramEnd"/>
    </w:p>
    <w:p w14:paraId="1F4D2D83" w14:textId="77777777" w:rsidR="00397F0F" w:rsidRPr="00397F0F" w:rsidRDefault="00397F0F" w:rsidP="00492F90">
      <w:pPr>
        <w:spacing w:after="240"/>
        <w:rPr>
          <w:rFonts w:ascii="Georgia" w:hAnsi="Georgia"/>
        </w:rPr>
      </w:pPr>
      <w:r w:rsidRPr="00397F0F">
        <w:rPr>
          <w:rFonts w:ascii="Georgia" w:hAnsi="Georgia"/>
          <w:b/>
          <w:bCs/>
        </w:rPr>
        <w:t>Notes/Instructions:</w:t>
      </w:r>
    </w:p>
    <w:p w14:paraId="6ED7B2B5" w14:textId="77777777" w:rsidR="00397F0F" w:rsidRPr="00397F0F" w:rsidRDefault="00397F0F">
      <w:pPr>
        <w:numPr>
          <w:ilvl w:val="0"/>
          <w:numId w:val="156"/>
        </w:numPr>
        <w:spacing w:after="240"/>
        <w:rPr>
          <w:rFonts w:ascii="Georgia" w:hAnsi="Georgia"/>
        </w:rPr>
      </w:pPr>
      <w:r w:rsidRPr="00397F0F">
        <w:rPr>
          <w:rFonts w:ascii="Georgia" w:hAnsi="Georgia"/>
        </w:rPr>
        <w:t>Ensure the contract is clear and free from ambiguity to avoid disputes.</w:t>
      </w:r>
    </w:p>
    <w:p w14:paraId="63EFCBD4" w14:textId="5A1B3AD7" w:rsidR="00397F0F" w:rsidRPr="00397F0F" w:rsidRDefault="00397F0F">
      <w:pPr>
        <w:numPr>
          <w:ilvl w:val="0"/>
          <w:numId w:val="156"/>
        </w:numPr>
        <w:spacing w:after="240"/>
        <w:rPr>
          <w:rFonts w:ascii="Georgia" w:hAnsi="Georgia"/>
        </w:rPr>
      </w:pPr>
      <w:r w:rsidRPr="00397F0F">
        <w:rPr>
          <w:rFonts w:ascii="Georgia" w:hAnsi="Georgia"/>
        </w:rPr>
        <w:t xml:space="preserve">Consider </w:t>
      </w:r>
      <w:r w:rsidR="00B95B5A">
        <w:rPr>
          <w:rFonts w:ascii="Georgia" w:hAnsi="Georgia"/>
        </w:rPr>
        <w:t xml:space="preserve">the </w:t>
      </w:r>
      <w:r w:rsidRPr="00397F0F">
        <w:rPr>
          <w:rFonts w:ascii="Georgia" w:hAnsi="Georgia"/>
        </w:rPr>
        <w:t>cultural and legal context of Afghanistan, particularly relating to contracts and business dealings.</w:t>
      </w:r>
    </w:p>
    <w:p w14:paraId="2A13AAD0" w14:textId="1017E126" w:rsidR="00397F0F" w:rsidRPr="00ED3A23" w:rsidRDefault="00397F0F">
      <w:pPr>
        <w:numPr>
          <w:ilvl w:val="0"/>
          <w:numId w:val="156"/>
        </w:numPr>
        <w:spacing w:after="240"/>
        <w:rPr>
          <w:rFonts w:ascii="Georgia" w:hAnsi="Georgia"/>
        </w:rPr>
      </w:pPr>
      <w:r w:rsidRPr="00397F0F">
        <w:rPr>
          <w:rFonts w:ascii="Georgia" w:hAnsi="Georgia"/>
        </w:rPr>
        <w:t>Have a legal professional review the contract before finalizing</w:t>
      </w:r>
      <w:r w:rsidR="00B95B5A">
        <w:rPr>
          <w:rFonts w:ascii="Georgia" w:hAnsi="Georgia"/>
        </w:rPr>
        <w:t xml:space="preserve"> it</w:t>
      </w:r>
      <w:r w:rsidRPr="00397F0F">
        <w:rPr>
          <w:rFonts w:ascii="Georgia" w:hAnsi="Georgia"/>
        </w:rPr>
        <w:t>.</w:t>
      </w:r>
    </w:p>
    <w:p w14:paraId="4A442FF1" w14:textId="298CC9CC" w:rsidR="00B61B95" w:rsidRPr="003E22A6" w:rsidRDefault="00B61B95" w:rsidP="003E22A6">
      <w:pPr>
        <w:pStyle w:val="Heading1"/>
        <w:spacing w:after="240"/>
        <w:jc w:val="center"/>
        <w:rPr>
          <w:rFonts w:ascii="Georgia" w:hAnsi="Georgia"/>
          <w:b/>
          <w:bCs/>
          <w:sz w:val="28"/>
          <w:szCs w:val="28"/>
        </w:rPr>
      </w:pPr>
      <w:bookmarkStart w:id="21" w:name="_Toc160299900"/>
      <w:bookmarkStart w:id="22" w:name="_Toc160950500"/>
      <w:r w:rsidRPr="00B95B5A">
        <w:rPr>
          <w:rFonts w:ascii="Georgia" w:hAnsi="Georgia"/>
          <w:b/>
          <w:bCs/>
          <w:sz w:val="28"/>
          <w:szCs w:val="28"/>
        </w:rPr>
        <w:lastRenderedPageBreak/>
        <w:t>Communication Skills Checklist</w:t>
      </w:r>
      <w:bookmarkEnd w:id="21"/>
      <w:bookmarkEnd w:id="22"/>
    </w:p>
    <w:p w14:paraId="34F000BA" w14:textId="04953356" w:rsidR="00B61B95" w:rsidRPr="00EE7C27" w:rsidRDefault="00B61B95" w:rsidP="003E22A6">
      <w:pPr>
        <w:spacing w:after="240"/>
        <w:jc w:val="both"/>
        <w:rPr>
          <w:rFonts w:ascii="Georgia" w:hAnsi="Georgia"/>
        </w:rPr>
      </w:pPr>
      <w:r w:rsidRPr="00EE7C27">
        <w:rPr>
          <w:rFonts w:ascii="Georgia" w:hAnsi="Georgia"/>
        </w:rPr>
        <w:t xml:space="preserve">Effective communication, both in writing and orally, is fundamental for legal practitioners. This checklist is designed to help </w:t>
      </w:r>
      <w:r w:rsidR="001C4B3E">
        <w:rPr>
          <w:rFonts w:ascii="Georgia" w:hAnsi="Georgia"/>
        </w:rPr>
        <w:t xml:space="preserve">such </w:t>
      </w:r>
      <w:r w:rsidR="001C4B3E" w:rsidRPr="001C4B3E">
        <w:rPr>
          <w:rFonts w:ascii="Georgia" w:hAnsi="Georgia"/>
        </w:rPr>
        <w:t>practitioners</w:t>
      </w:r>
      <w:r w:rsidRPr="00EE7C27">
        <w:rPr>
          <w:rFonts w:ascii="Georgia" w:hAnsi="Georgia"/>
        </w:rPr>
        <w:t xml:space="preserve"> communicate more effectively and persuasively across various audiences.</w:t>
      </w:r>
    </w:p>
    <w:p w14:paraId="7658A0AE" w14:textId="77777777" w:rsidR="00B61B95" w:rsidRPr="00EE7C27" w:rsidRDefault="00B61B95" w:rsidP="00B61B95">
      <w:pPr>
        <w:spacing w:after="240"/>
        <w:rPr>
          <w:rFonts w:ascii="Georgia" w:hAnsi="Georgia"/>
        </w:rPr>
      </w:pPr>
      <w:r w:rsidRPr="00EE7C27">
        <w:rPr>
          <w:rFonts w:ascii="Georgia" w:hAnsi="Georgia"/>
        </w:rPr>
        <w:t>Checklist for Persuasive Writing</w:t>
      </w:r>
    </w:p>
    <w:p w14:paraId="41192D7F" w14:textId="77777777" w:rsidR="00B61B95" w:rsidRPr="00EE7C27" w:rsidRDefault="00B61B95" w:rsidP="00B61B95">
      <w:pPr>
        <w:spacing w:after="240"/>
        <w:rPr>
          <w:rFonts w:ascii="Georgia" w:hAnsi="Georgia"/>
        </w:rPr>
      </w:pPr>
      <w:r w:rsidRPr="00EE7C27">
        <w:rPr>
          <w:rFonts w:ascii="Georgia" w:hAnsi="Georgia"/>
          <w:b/>
          <w:bCs/>
        </w:rPr>
        <w:t>Planning and Structure:</w:t>
      </w:r>
    </w:p>
    <w:p w14:paraId="7DF32565" w14:textId="77777777" w:rsidR="00B61B95" w:rsidRPr="00EE7C27" w:rsidRDefault="00B61B95">
      <w:pPr>
        <w:numPr>
          <w:ilvl w:val="0"/>
          <w:numId w:val="208"/>
        </w:numPr>
        <w:spacing w:after="240"/>
        <w:rPr>
          <w:rFonts w:ascii="Georgia" w:hAnsi="Georgia"/>
        </w:rPr>
      </w:pPr>
      <w:r w:rsidRPr="00EE7C27">
        <w:rPr>
          <w:rFonts w:ascii="Georgia" w:hAnsi="Georgia"/>
          <w:b/>
          <w:bCs/>
        </w:rPr>
        <w:t>Identify Your Audience:</w:t>
      </w:r>
      <w:r w:rsidRPr="00EE7C27">
        <w:rPr>
          <w:rFonts w:ascii="Georgia" w:hAnsi="Georgia"/>
        </w:rPr>
        <w:t xml:space="preserve"> Understand the needs and perspectives of your audience (e.g., clients, judges, or colleagues).</w:t>
      </w:r>
    </w:p>
    <w:p w14:paraId="73EE7FBC" w14:textId="77777777" w:rsidR="00B61B95" w:rsidRPr="00EE7C27" w:rsidRDefault="00B61B95">
      <w:pPr>
        <w:numPr>
          <w:ilvl w:val="0"/>
          <w:numId w:val="208"/>
        </w:numPr>
        <w:spacing w:after="240"/>
        <w:rPr>
          <w:rFonts w:ascii="Georgia" w:hAnsi="Georgia"/>
        </w:rPr>
      </w:pPr>
      <w:r w:rsidRPr="00EE7C27">
        <w:rPr>
          <w:rFonts w:ascii="Georgia" w:hAnsi="Georgia"/>
          <w:b/>
          <w:bCs/>
        </w:rPr>
        <w:t>Define Your Purpose:</w:t>
      </w:r>
      <w:r w:rsidRPr="00EE7C27">
        <w:rPr>
          <w:rFonts w:ascii="Georgia" w:hAnsi="Georgia"/>
        </w:rPr>
        <w:t xml:space="preserve"> Clearly establish what you aim to achieve with your document (inform, argue, persuade).</w:t>
      </w:r>
    </w:p>
    <w:p w14:paraId="1FA74CCE" w14:textId="77777777" w:rsidR="00B61B95" w:rsidRPr="00EE7C27" w:rsidRDefault="00B61B95">
      <w:pPr>
        <w:numPr>
          <w:ilvl w:val="0"/>
          <w:numId w:val="208"/>
        </w:numPr>
        <w:spacing w:after="240"/>
        <w:rPr>
          <w:rFonts w:ascii="Georgia" w:hAnsi="Georgia"/>
        </w:rPr>
      </w:pPr>
      <w:r w:rsidRPr="00EE7C27">
        <w:rPr>
          <w:rFonts w:ascii="Georgia" w:hAnsi="Georgia"/>
          <w:b/>
          <w:bCs/>
        </w:rPr>
        <w:t>Organize Your Thoughts:</w:t>
      </w:r>
      <w:r w:rsidRPr="00EE7C27">
        <w:rPr>
          <w:rFonts w:ascii="Georgia" w:hAnsi="Georgia"/>
        </w:rPr>
        <w:t xml:space="preserve"> Use an outline to structure your arguments logically.</w:t>
      </w:r>
    </w:p>
    <w:p w14:paraId="703A37E6" w14:textId="77777777" w:rsidR="00B61B95" w:rsidRPr="00EE7C27" w:rsidRDefault="00B61B95" w:rsidP="00B61B95">
      <w:pPr>
        <w:spacing w:after="240"/>
        <w:rPr>
          <w:rFonts w:ascii="Georgia" w:hAnsi="Georgia"/>
        </w:rPr>
      </w:pPr>
      <w:r w:rsidRPr="00EE7C27">
        <w:rPr>
          <w:rFonts w:ascii="Georgia" w:hAnsi="Georgia"/>
          <w:b/>
          <w:bCs/>
        </w:rPr>
        <w:t>Writing Techniques:</w:t>
      </w:r>
    </w:p>
    <w:p w14:paraId="047F742F" w14:textId="77777777" w:rsidR="00B61B95" w:rsidRPr="00EE7C27" w:rsidRDefault="00B61B95">
      <w:pPr>
        <w:numPr>
          <w:ilvl w:val="0"/>
          <w:numId w:val="209"/>
        </w:numPr>
        <w:spacing w:after="240"/>
        <w:rPr>
          <w:rFonts w:ascii="Georgia" w:hAnsi="Georgia"/>
        </w:rPr>
      </w:pPr>
      <w:r w:rsidRPr="00EE7C27">
        <w:rPr>
          <w:rFonts w:ascii="Georgia" w:hAnsi="Georgia"/>
          <w:b/>
          <w:bCs/>
        </w:rPr>
        <w:t>Clear Language:</w:t>
      </w:r>
      <w:r w:rsidRPr="00EE7C27">
        <w:rPr>
          <w:rFonts w:ascii="Georgia" w:hAnsi="Georgia"/>
        </w:rPr>
        <w:t xml:space="preserve"> Use simple, clear language that is accessible to your audience.</w:t>
      </w:r>
    </w:p>
    <w:p w14:paraId="2898EBD8" w14:textId="77777777" w:rsidR="00B61B95" w:rsidRPr="00EE7C27" w:rsidRDefault="00B61B95">
      <w:pPr>
        <w:numPr>
          <w:ilvl w:val="0"/>
          <w:numId w:val="209"/>
        </w:numPr>
        <w:spacing w:after="240"/>
        <w:rPr>
          <w:rFonts w:ascii="Georgia" w:hAnsi="Georgia"/>
        </w:rPr>
      </w:pPr>
      <w:r w:rsidRPr="00EE7C27">
        <w:rPr>
          <w:rFonts w:ascii="Georgia" w:hAnsi="Georgia"/>
          <w:b/>
          <w:bCs/>
        </w:rPr>
        <w:t>Active Voice:</w:t>
      </w:r>
      <w:r w:rsidRPr="00EE7C27">
        <w:rPr>
          <w:rFonts w:ascii="Georgia" w:hAnsi="Georgia"/>
        </w:rPr>
        <w:t xml:space="preserve"> Employ an active voice for clarity and to engage the reader.</w:t>
      </w:r>
    </w:p>
    <w:p w14:paraId="0D9C7CDD" w14:textId="77777777" w:rsidR="00B61B95" w:rsidRPr="00EE7C27" w:rsidRDefault="00B61B95">
      <w:pPr>
        <w:numPr>
          <w:ilvl w:val="0"/>
          <w:numId w:val="209"/>
        </w:numPr>
        <w:spacing w:after="240"/>
        <w:rPr>
          <w:rFonts w:ascii="Georgia" w:hAnsi="Georgia"/>
        </w:rPr>
      </w:pPr>
      <w:r w:rsidRPr="00EE7C27">
        <w:rPr>
          <w:rFonts w:ascii="Georgia" w:hAnsi="Georgia"/>
          <w:b/>
          <w:bCs/>
        </w:rPr>
        <w:t>Strong Opening:</w:t>
      </w:r>
      <w:r w:rsidRPr="00EE7C27">
        <w:rPr>
          <w:rFonts w:ascii="Georgia" w:hAnsi="Georgia"/>
        </w:rPr>
        <w:t xml:space="preserve"> Start with a compelling statement or question to grab the reader's attention.</w:t>
      </w:r>
    </w:p>
    <w:p w14:paraId="476ED106" w14:textId="77777777" w:rsidR="00B61B95" w:rsidRPr="00EE7C27" w:rsidRDefault="00B61B95">
      <w:pPr>
        <w:numPr>
          <w:ilvl w:val="0"/>
          <w:numId w:val="209"/>
        </w:numPr>
        <w:spacing w:after="240"/>
        <w:rPr>
          <w:rFonts w:ascii="Georgia" w:hAnsi="Georgia"/>
        </w:rPr>
      </w:pPr>
      <w:r w:rsidRPr="00EE7C27">
        <w:rPr>
          <w:rFonts w:ascii="Georgia" w:hAnsi="Georgia"/>
          <w:b/>
          <w:bCs/>
        </w:rPr>
        <w:t>Logical Flow:</w:t>
      </w:r>
      <w:r w:rsidRPr="00EE7C27">
        <w:rPr>
          <w:rFonts w:ascii="Georgia" w:hAnsi="Georgia"/>
        </w:rPr>
        <w:t xml:space="preserve"> Ensure each section flows logically into the next, with clear transitions.</w:t>
      </w:r>
    </w:p>
    <w:p w14:paraId="0155A980" w14:textId="77777777" w:rsidR="00B61B95" w:rsidRPr="00EE7C27" w:rsidRDefault="00B61B95">
      <w:pPr>
        <w:numPr>
          <w:ilvl w:val="0"/>
          <w:numId w:val="209"/>
        </w:numPr>
        <w:spacing w:after="240"/>
        <w:rPr>
          <w:rFonts w:ascii="Georgia" w:hAnsi="Georgia"/>
        </w:rPr>
      </w:pPr>
      <w:r w:rsidRPr="00EE7C27">
        <w:rPr>
          <w:rFonts w:ascii="Georgia" w:hAnsi="Georgia"/>
          <w:b/>
          <w:bCs/>
        </w:rPr>
        <w:t>Evidence and Examples:</w:t>
      </w:r>
      <w:r w:rsidRPr="00EE7C27">
        <w:rPr>
          <w:rFonts w:ascii="Georgia" w:hAnsi="Georgia"/>
        </w:rPr>
        <w:t xml:space="preserve"> Support your arguments with relevant facts, evidence, and examples.</w:t>
      </w:r>
    </w:p>
    <w:p w14:paraId="4E545091" w14:textId="77777777" w:rsidR="00B61B95" w:rsidRPr="00EE7C27" w:rsidRDefault="00B61B95">
      <w:pPr>
        <w:numPr>
          <w:ilvl w:val="0"/>
          <w:numId w:val="209"/>
        </w:numPr>
        <w:spacing w:after="240"/>
        <w:rPr>
          <w:rFonts w:ascii="Georgia" w:hAnsi="Georgia"/>
        </w:rPr>
      </w:pPr>
      <w:r w:rsidRPr="00EE7C27">
        <w:rPr>
          <w:rFonts w:ascii="Georgia" w:hAnsi="Georgia"/>
          <w:b/>
          <w:bCs/>
        </w:rPr>
        <w:t>Address Counterarguments:</w:t>
      </w:r>
      <w:r w:rsidRPr="00EE7C27">
        <w:rPr>
          <w:rFonts w:ascii="Georgia" w:hAnsi="Georgia"/>
        </w:rPr>
        <w:t xml:space="preserve"> Acknowledge and rebut potential counterarguments to strengthen your position.</w:t>
      </w:r>
    </w:p>
    <w:p w14:paraId="13A3A5F1" w14:textId="77777777" w:rsidR="00B61B95" w:rsidRPr="00EE7C27" w:rsidRDefault="00B61B95">
      <w:pPr>
        <w:numPr>
          <w:ilvl w:val="0"/>
          <w:numId w:val="209"/>
        </w:numPr>
        <w:spacing w:after="240"/>
        <w:rPr>
          <w:rFonts w:ascii="Georgia" w:hAnsi="Georgia"/>
        </w:rPr>
      </w:pPr>
      <w:r w:rsidRPr="00EE7C27">
        <w:rPr>
          <w:rFonts w:ascii="Georgia" w:hAnsi="Georgia"/>
          <w:b/>
          <w:bCs/>
        </w:rPr>
        <w:t>Concise Conclusion:</w:t>
      </w:r>
      <w:r w:rsidRPr="00EE7C27">
        <w:rPr>
          <w:rFonts w:ascii="Georgia" w:hAnsi="Georgia"/>
        </w:rPr>
        <w:t xml:space="preserve"> Summarize your key points and restate your main argument in the conclusion.</w:t>
      </w:r>
    </w:p>
    <w:p w14:paraId="0821D6A3" w14:textId="77777777" w:rsidR="00B61B95" w:rsidRPr="00EE7C27" w:rsidRDefault="00B61B95" w:rsidP="00B61B95">
      <w:pPr>
        <w:spacing w:after="240"/>
        <w:rPr>
          <w:rFonts w:ascii="Georgia" w:hAnsi="Georgia"/>
        </w:rPr>
      </w:pPr>
      <w:r w:rsidRPr="00EE7C27">
        <w:rPr>
          <w:rFonts w:ascii="Georgia" w:hAnsi="Georgia"/>
          <w:b/>
          <w:bCs/>
        </w:rPr>
        <w:t>Editing and Revision:</w:t>
      </w:r>
    </w:p>
    <w:p w14:paraId="1533D4A7" w14:textId="77777777" w:rsidR="00B61B95" w:rsidRPr="00EE7C27" w:rsidRDefault="00B61B95">
      <w:pPr>
        <w:numPr>
          <w:ilvl w:val="0"/>
          <w:numId w:val="210"/>
        </w:numPr>
        <w:spacing w:after="240"/>
        <w:rPr>
          <w:rFonts w:ascii="Georgia" w:hAnsi="Georgia"/>
        </w:rPr>
      </w:pPr>
      <w:r w:rsidRPr="00EE7C27">
        <w:rPr>
          <w:rFonts w:ascii="Georgia" w:hAnsi="Georgia"/>
          <w:b/>
          <w:bCs/>
        </w:rPr>
        <w:t>Proofread:</w:t>
      </w:r>
      <w:r w:rsidRPr="00EE7C27">
        <w:rPr>
          <w:rFonts w:ascii="Georgia" w:hAnsi="Georgia"/>
        </w:rPr>
        <w:t xml:space="preserve"> Check for spelling, grammar, and punctuation errors.</w:t>
      </w:r>
    </w:p>
    <w:p w14:paraId="0071CF4E" w14:textId="77777777" w:rsidR="00B61B95" w:rsidRPr="00EE7C27" w:rsidRDefault="00B61B95">
      <w:pPr>
        <w:numPr>
          <w:ilvl w:val="0"/>
          <w:numId w:val="210"/>
        </w:numPr>
        <w:spacing w:after="240"/>
        <w:rPr>
          <w:rFonts w:ascii="Georgia" w:hAnsi="Georgia"/>
        </w:rPr>
      </w:pPr>
      <w:r w:rsidRPr="00EE7C27">
        <w:rPr>
          <w:rFonts w:ascii="Georgia" w:hAnsi="Georgia"/>
          <w:b/>
          <w:bCs/>
        </w:rPr>
        <w:lastRenderedPageBreak/>
        <w:t>Seek Feedback:</w:t>
      </w:r>
      <w:r w:rsidRPr="00EE7C27">
        <w:rPr>
          <w:rFonts w:ascii="Georgia" w:hAnsi="Georgia"/>
        </w:rPr>
        <w:t xml:space="preserve"> Have a colleague or mentor review your document for clarity and persuasiveness.</w:t>
      </w:r>
    </w:p>
    <w:p w14:paraId="292AA580" w14:textId="77777777" w:rsidR="00B61B95" w:rsidRPr="00EE7C27" w:rsidRDefault="00B61B95">
      <w:pPr>
        <w:numPr>
          <w:ilvl w:val="0"/>
          <w:numId w:val="210"/>
        </w:numPr>
        <w:spacing w:after="240"/>
        <w:rPr>
          <w:rFonts w:ascii="Georgia" w:hAnsi="Georgia"/>
        </w:rPr>
      </w:pPr>
      <w:r w:rsidRPr="00EE7C27">
        <w:rPr>
          <w:rFonts w:ascii="Georgia" w:hAnsi="Georgia"/>
          <w:b/>
          <w:bCs/>
        </w:rPr>
        <w:t>Revise for Clarity:</w:t>
      </w:r>
      <w:r w:rsidRPr="00EE7C27">
        <w:rPr>
          <w:rFonts w:ascii="Georgia" w:hAnsi="Georgia"/>
        </w:rPr>
        <w:t xml:space="preserve"> Simplify complex sentences and clarify any ambiguous points.</w:t>
      </w:r>
    </w:p>
    <w:p w14:paraId="641BE1E3" w14:textId="77777777" w:rsidR="00B61B95" w:rsidRPr="00EE7C27" w:rsidRDefault="00B61B95" w:rsidP="00B61B95">
      <w:pPr>
        <w:spacing w:after="240"/>
        <w:rPr>
          <w:rFonts w:ascii="Georgia" w:hAnsi="Georgia"/>
        </w:rPr>
      </w:pPr>
      <w:r w:rsidRPr="00EE7C27">
        <w:rPr>
          <w:rFonts w:ascii="Georgia" w:hAnsi="Georgia"/>
        </w:rPr>
        <w:t>Public Speaking Tips for Lawyers</w:t>
      </w:r>
    </w:p>
    <w:p w14:paraId="1CB5A443" w14:textId="77777777" w:rsidR="00B61B95" w:rsidRPr="00EE7C27" w:rsidRDefault="00B61B95" w:rsidP="00B61B95">
      <w:pPr>
        <w:spacing w:after="240"/>
        <w:rPr>
          <w:rFonts w:ascii="Georgia" w:hAnsi="Georgia"/>
        </w:rPr>
      </w:pPr>
      <w:r w:rsidRPr="00EE7C27">
        <w:rPr>
          <w:rFonts w:ascii="Georgia" w:hAnsi="Georgia"/>
          <w:b/>
          <w:bCs/>
        </w:rPr>
        <w:t>Preparation:</w:t>
      </w:r>
    </w:p>
    <w:p w14:paraId="7F6B5196" w14:textId="77777777" w:rsidR="00B61B95" w:rsidRPr="00EE7C27" w:rsidRDefault="00B61B95">
      <w:pPr>
        <w:numPr>
          <w:ilvl w:val="0"/>
          <w:numId w:val="211"/>
        </w:numPr>
        <w:spacing w:after="240"/>
        <w:rPr>
          <w:rFonts w:ascii="Georgia" w:hAnsi="Georgia"/>
        </w:rPr>
      </w:pPr>
      <w:r w:rsidRPr="00EE7C27">
        <w:rPr>
          <w:rFonts w:ascii="Georgia" w:hAnsi="Georgia"/>
          <w:b/>
          <w:bCs/>
        </w:rPr>
        <w:t>Know Your Material:</w:t>
      </w:r>
      <w:r w:rsidRPr="00EE7C27">
        <w:rPr>
          <w:rFonts w:ascii="Georgia" w:hAnsi="Georgia"/>
        </w:rPr>
        <w:t xml:space="preserve"> Fully understand the case, facts, and legal principles you will discuss.</w:t>
      </w:r>
    </w:p>
    <w:p w14:paraId="5325F0FC" w14:textId="77777777" w:rsidR="00B61B95" w:rsidRPr="00EE7C27" w:rsidRDefault="00B61B95">
      <w:pPr>
        <w:numPr>
          <w:ilvl w:val="0"/>
          <w:numId w:val="211"/>
        </w:numPr>
        <w:spacing w:after="240"/>
        <w:rPr>
          <w:rFonts w:ascii="Georgia" w:hAnsi="Georgia"/>
        </w:rPr>
      </w:pPr>
      <w:r w:rsidRPr="00EE7C27">
        <w:rPr>
          <w:rFonts w:ascii="Georgia" w:hAnsi="Georgia"/>
          <w:b/>
          <w:bCs/>
        </w:rPr>
        <w:t>Practice:</w:t>
      </w:r>
      <w:r w:rsidRPr="00EE7C27">
        <w:rPr>
          <w:rFonts w:ascii="Georgia" w:hAnsi="Georgia"/>
        </w:rPr>
        <w:t xml:space="preserve"> Rehearse your speech, focusing on delivery, pacing, and timing.</w:t>
      </w:r>
    </w:p>
    <w:p w14:paraId="719AD95F" w14:textId="77777777" w:rsidR="00B61B95" w:rsidRPr="00EE7C27" w:rsidRDefault="00B61B95">
      <w:pPr>
        <w:numPr>
          <w:ilvl w:val="0"/>
          <w:numId w:val="211"/>
        </w:numPr>
        <w:spacing w:after="240"/>
        <w:rPr>
          <w:rFonts w:ascii="Georgia" w:hAnsi="Georgia"/>
        </w:rPr>
      </w:pPr>
      <w:r w:rsidRPr="00EE7C27">
        <w:rPr>
          <w:rFonts w:ascii="Georgia" w:hAnsi="Georgia"/>
          <w:b/>
          <w:bCs/>
        </w:rPr>
        <w:t>Visual Aids:</w:t>
      </w:r>
      <w:r w:rsidRPr="00EE7C27">
        <w:rPr>
          <w:rFonts w:ascii="Georgia" w:hAnsi="Georgia"/>
        </w:rPr>
        <w:t xml:space="preserve"> Prepare any necessary visual aids (e.g., slides, charts) to enhance your presentation.</w:t>
      </w:r>
    </w:p>
    <w:p w14:paraId="5C920BF1" w14:textId="77777777" w:rsidR="00B61B95" w:rsidRPr="00EE7C27" w:rsidRDefault="00B61B95" w:rsidP="00B61B95">
      <w:pPr>
        <w:spacing w:after="240"/>
        <w:rPr>
          <w:rFonts w:ascii="Georgia" w:hAnsi="Georgia"/>
        </w:rPr>
      </w:pPr>
      <w:r w:rsidRPr="00EE7C27">
        <w:rPr>
          <w:rFonts w:ascii="Georgia" w:hAnsi="Georgia"/>
          <w:b/>
          <w:bCs/>
        </w:rPr>
        <w:t>Delivery:</w:t>
      </w:r>
    </w:p>
    <w:p w14:paraId="69E11542" w14:textId="77777777" w:rsidR="00B61B95" w:rsidRPr="00EE7C27" w:rsidRDefault="00B61B95">
      <w:pPr>
        <w:numPr>
          <w:ilvl w:val="0"/>
          <w:numId w:val="212"/>
        </w:numPr>
        <w:spacing w:after="240"/>
        <w:rPr>
          <w:rFonts w:ascii="Georgia" w:hAnsi="Georgia"/>
        </w:rPr>
      </w:pPr>
      <w:r w:rsidRPr="00EE7C27">
        <w:rPr>
          <w:rFonts w:ascii="Georgia" w:hAnsi="Georgia"/>
          <w:b/>
          <w:bCs/>
        </w:rPr>
        <w:t>Confident Stance:</w:t>
      </w:r>
      <w:r w:rsidRPr="00EE7C27">
        <w:rPr>
          <w:rFonts w:ascii="Georgia" w:hAnsi="Georgia"/>
        </w:rPr>
        <w:t xml:space="preserve"> Stand confidently, with good posture, to project authority.</w:t>
      </w:r>
    </w:p>
    <w:p w14:paraId="7AF976B7" w14:textId="77777777" w:rsidR="00B61B95" w:rsidRPr="00EE7C27" w:rsidRDefault="00B61B95">
      <w:pPr>
        <w:numPr>
          <w:ilvl w:val="0"/>
          <w:numId w:val="212"/>
        </w:numPr>
        <w:spacing w:after="240"/>
        <w:rPr>
          <w:rFonts w:ascii="Georgia" w:hAnsi="Georgia"/>
        </w:rPr>
      </w:pPr>
      <w:r w:rsidRPr="00EE7C27">
        <w:rPr>
          <w:rFonts w:ascii="Georgia" w:hAnsi="Georgia"/>
          <w:b/>
          <w:bCs/>
        </w:rPr>
        <w:t>Eye Contact:</w:t>
      </w:r>
      <w:r w:rsidRPr="00EE7C27">
        <w:rPr>
          <w:rFonts w:ascii="Georgia" w:hAnsi="Georgia"/>
        </w:rPr>
        <w:t xml:space="preserve"> Make eye contact with your audience to build connection and credibility.</w:t>
      </w:r>
    </w:p>
    <w:p w14:paraId="4F4C4058" w14:textId="77777777" w:rsidR="00B61B95" w:rsidRPr="00EE7C27" w:rsidRDefault="00B61B95">
      <w:pPr>
        <w:numPr>
          <w:ilvl w:val="0"/>
          <w:numId w:val="212"/>
        </w:numPr>
        <w:spacing w:after="240"/>
        <w:rPr>
          <w:rFonts w:ascii="Georgia" w:hAnsi="Georgia"/>
        </w:rPr>
      </w:pPr>
      <w:r w:rsidRPr="00EE7C27">
        <w:rPr>
          <w:rFonts w:ascii="Georgia" w:hAnsi="Georgia"/>
          <w:b/>
          <w:bCs/>
        </w:rPr>
        <w:t>Voice Modulation:</w:t>
      </w:r>
      <w:r w:rsidRPr="00EE7C27">
        <w:rPr>
          <w:rFonts w:ascii="Georgia" w:hAnsi="Georgia"/>
        </w:rPr>
        <w:t xml:space="preserve"> Use variations in tone, pace, and volume to emphasize key points and maintain interest.</w:t>
      </w:r>
    </w:p>
    <w:p w14:paraId="3B4D3F2B" w14:textId="77777777" w:rsidR="00B61B95" w:rsidRPr="00EE7C27" w:rsidRDefault="00B61B95">
      <w:pPr>
        <w:numPr>
          <w:ilvl w:val="0"/>
          <w:numId w:val="212"/>
        </w:numPr>
        <w:spacing w:after="240"/>
        <w:rPr>
          <w:rFonts w:ascii="Georgia" w:hAnsi="Georgia"/>
        </w:rPr>
      </w:pPr>
      <w:r w:rsidRPr="00EE7C27">
        <w:rPr>
          <w:rFonts w:ascii="Georgia" w:hAnsi="Georgia"/>
          <w:b/>
          <w:bCs/>
        </w:rPr>
        <w:t>Gestures:</w:t>
      </w:r>
      <w:r w:rsidRPr="00EE7C27">
        <w:rPr>
          <w:rFonts w:ascii="Georgia" w:hAnsi="Georgia"/>
        </w:rPr>
        <w:t xml:space="preserve"> Use gestures naturally to underscore your </w:t>
      </w:r>
      <w:proofErr w:type="gramStart"/>
      <w:r w:rsidRPr="00EE7C27">
        <w:rPr>
          <w:rFonts w:ascii="Georgia" w:hAnsi="Georgia"/>
        </w:rPr>
        <w:t>points, but</w:t>
      </w:r>
      <w:proofErr w:type="gramEnd"/>
      <w:r w:rsidRPr="00EE7C27">
        <w:rPr>
          <w:rFonts w:ascii="Georgia" w:hAnsi="Georgia"/>
        </w:rPr>
        <w:t xml:space="preserve"> avoid excessive movement.</w:t>
      </w:r>
    </w:p>
    <w:p w14:paraId="1D7D2E3D" w14:textId="77777777" w:rsidR="00B61B95" w:rsidRPr="00EE7C27" w:rsidRDefault="00B61B95" w:rsidP="00B61B95">
      <w:pPr>
        <w:spacing w:after="240"/>
        <w:rPr>
          <w:rFonts w:ascii="Georgia" w:hAnsi="Georgia"/>
        </w:rPr>
      </w:pPr>
      <w:r w:rsidRPr="00EE7C27">
        <w:rPr>
          <w:rFonts w:ascii="Georgia" w:hAnsi="Georgia"/>
          <w:b/>
          <w:bCs/>
        </w:rPr>
        <w:t>Engagement:</w:t>
      </w:r>
    </w:p>
    <w:p w14:paraId="666396ED" w14:textId="77777777" w:rsidR="00B61B95" w:rsidRPr="00EE7C27" w:rsidRDefault="00B61B95">
      <w:pPr>
        <w:numPr>
          <w:ilvl w:val="0"/>
          <w:numId w:val="213"/>
        </w:numPr>
        <w:spacing w:after="240"/>
        <w:rPr>
          <w:rFonts w:ascii="Georgia" w:hAnsi="Georgia"/>
        </w:rPr>
      </w:pPr>
      <w:r w:rsidRPr="00EE7C27">
        <w:rPr>
          <w:rFonts w:ascii="Georgia" w:hAnsi="Georgia"/>
          <w:b/>
          <w:bCs/>
        </w:rPr>
        <w:t>Ask Questions:</w:t>
      </w:r>
      <w:r w:rsidRPr="00EE7C27">
        <w:rPr>
          <w:rFonts w:ascii="Georgia" w:hAnsi="Georgia"/>
        </w:rPr>
        <w:t xml:space="preserve"> Pose rhetorical or direct questions to engage the audience and provoke thought.</w:t>
      </w:r>
    </w:p>
    <w:p w14:paraId="15A1E7DA" w14:textId="77777777" w:rsidR="00B61B95" w:rsidRPr="00EE7C27" w:rsidRDefault="00B61B95">
      <w:pPr>
        <w:numPr>
          <w:ilvl w:val="0"/>
          <w:numId w:val="213"/>
        </w:numPr>
        <w:spacing w:after="240"/>
        <w:rPr>
          <w:rFonts w:ascii="Georgia" w:hAnsi="Georgia"/>
        </w:rPr>
      </w:pPr>
      <w:r w:rsidRPr="00EE7C27">
        <w:rPr>
          <w:rFonts w:ascii="Georgia" w:hAnsi="Georgia"/>
          <w:b/>
          <w:bCs/>
        </w:rPr>
        <w:t>Pause for Effect:</w:t>
      </w:r>
      <w:r w:rsidRPr="00EE7C27">
        <w:rPr>
          <w:rFonts w:ascii="Georgia" w:hAnsi="Georgia"/>
        </w:rPr>
        <w:t xml:space="preserve"> Use pauses strategically to emphasize points and allow the audience to absorb information.</w:t>
      </w:r>
    </w:p>
    <w:p w14:paraId="7F48634B" w14:textId="77777777" w:rsidR="00B61B95" w:rsidRPr="00EE7C27" w:rsidRDefault="00B61B95">
      <w:pPr>
        <w:numPr>
          <w:ilvl w:val="0"/>
          <w:numId w:val="213"/>
        </w:numPr>
        <w:spacing w:after="240"/>
        <w:rPr>
          <w:rFonts w:ascii="Georgia" w:hAnsi="Georgia"/>
        </w:rPr>
      </w:pPr>
      <w:r w:rsidRPr="00EE7C27">
        <w:rPr>
          <w:rFonts w:ascii="Georgia" w:hAnsi="Georgia"/>
          <w:b/>
          <w:bCs/>
        </w:rPr>
        <w:t>Handle Questions:</w:t>
      </w:r>
      <w:r w:rsidRPr="00EE7C27">
        <w:rPr>
          <w:rFonts w:ascii="Georgia" w:hAnsi="Georgia"/>
        </w:rPr>
        <w:t xml:space="preserve"> Prepare to answer questions confidently, using them as an opportunity to reinforce your argument.</w:t>
      </w:r>
    </w:p>
    <w:p w14:paraId="171630EE" w14:textId="77777777" w:rsidR="00B61B95" w:rsidRPr="00EE7C27" w:rsidRDefault="00B61B95" w:rsidP="00B61B95">
      <w:pPr>
        <w:spacing w:after="240"/>
        <w:rPr>
          <w:rFonts w:ascii="Georgia" w:hAnsi="Georgia"/>
        </w:rPr>
      </w:pPr>
      <w:r w:rsidRPr="00EE7C27">
        <w:rPr>
          <w:rFonts w:ascii="Georgia" w:hAnsi="Georgia"/>
          <w:b/>
          <w:bCs/>
        </w:rPr>
        <w:t>Adaptability:</w:t>
      </w:r>
    </w:p>
    <w:p w14:paraId="495FD787" w14:textId="77777777" w:rsidR="00B61B95" w:rsidRPr="00EE7C27" w:rsidRDefault="00B61B95">
      <w:pPr>
        <w:numPr>
          <w:ilvl w:val="0"/>
          <w:numId w:val="214"/>
        </w:numPr>
        <w:spacing w:after="240"/>
        <w:rPr>
          <w:rFonts w:ascii="Georgia" w:hAnsi="Georgia"/>
        </w:rPr>
      </w:pPr>
      <w:r w:rsidRPr="00EE7C27">
        <w:rPr>
          <w:rFonts w:ascii="Georgia" w:hAnsi="Georgia"/>
          <w:b/>
          <w:bCs/>
        </w:rPr>
        <w:lastRenderedPageBreak/>
        <w:t>Read the Room:</w:t>
      </w:r>
      <w:r w:rsidRPr="00EE7C27">
        <w:rPr>
          <w:rFonts w:ascii="Georgia" w:hAnsi="Georgia"/>
        </w:rPr>
        <w:t xml:space="preserve"> Be aware of the audience’s reactions and be prepared to adjust your delivery accordingly.</w:t>
      </w:r>
    </w:p>
    <w:p w14:paraId="7CDC314D" w14:textId="77777777" w:rsidR="00B61B95" w:rsidRPr="00EE7C27" w:rsidRDefault="00B61B95">
      <w:pPr>
        <w:numPr>
          <w:ilvl w:val="0"/>
          <w:numId w:val="214"/>
        </w:numPr>
        <w:spacing w:after="240"/>
        <w:rPr>
          <w:rFonts w:ascii="Georgia" w:hAnsi="Georgia"/>
        </w:rPr>
      </w:pPr>
      <w:r w:rsidRPr="00EE7C27">
        <w:rPr>
          <w:rFonts w:ascii="Georgia" w:hAnsi="Georgia"/>
          <w:b/>
          <w:bCs/>
        </w:rPr>
        <w:t>Cultural Sensitivity:</w:t>
      </w:r>
      <w:r w:rsidRPr="00EE7C27">
        <w:rPr>
          <w:rFonts w:ascii="Georgia" w:hAnsi="Georgia"/>
        </w:rPr>
        <w:t xml:space="preserve"> Tailor your language and examples to be respectful and relevant to an Afghan audience, considering cultural norms and values.</w:t>
      </w:r>
    </w:p>
    <w:p w14:paraId="265C6051" w14:textId="77777777" w:rsidR="00B61B95" w:rsidRPr="00EE7C27" w:rsidRDefault="00B61B95" w:rsidP="00B61B95">
      <w:pPr>
        <w:spacing w:after="240"/>
        <w:rPr>
          <w:rFonts w:ascii="Georgia" w:hAnsi="Georgia"/>
        </w:rPr>
      </w:pPr>
      <w:r w:rsidRPr="00EE7C27">
        <w:rPr>
          <w:rFonts w:ascii="Georgia" w:hAnsi="Georgia"/>
          <w:b/>
          <w:bCs/>
        </w:rPr>
        <w:t>Follow-Up:</w:t>
      </w:r>
    </w:p>
    <w:p w14:paraId="40E7DB51" w14:textId="77777777" w:rsidR="00B61B95" w:rsidRPr="00EE7C27" w:rsidRDefault="00B61B95">
      <w:pPr>
        <w:numPr>
          <w:ilvl w:val="0"/>
          <w:numId w:val="215"/>
        </w:numPr>
        <w:spacing w:after="240"/>
        <w:rPr>
          <w:rFonts w:ascii="Georgia" w:hAnsi="Georgia"/>
        </w:rPr>
      </w:pPr>
      <w:r w:rsidRPr="00EE7C27">
        <w:rPr>
          <w:rFonts w:ascii="Georgia" w:hAnsi="Georgia"/>
          <w:b/>
          <w:bCs/>
        </w:rPr>
        <w:t>Summary:</w:t>
      </w:r>
      <w:r w:rsidRPr="00EE7C27">
        <w:rPr>
          <w:rFonts w:ascii="Georgia" w:hAnsi="Georgia"/>
        </w:rPr>
        <w:t xml:space="preserve"> Conclude with a strong summary that reinforces your main points.</w:t>
      </w:r>
    </w:p>
    <w:p w14:paraId="19D58EBD" w14:textId="77777777" w:rsidR="00B61B95" w:rsidRPr="00EE7C27" w:rsidRDefault="00B61B95">
      <w:pPr>
        <w:numPr>
          <w:ilvl w:val="0"/>
          <w:numId w:val="215"/>
        </w:numPr>
        <w:spacing w:after="240"/>
        <w:rPr>
          <w:rFonts w:ascii="Georgia" w:hAnsi="Georgia"/>
        </w:rPr>
      </w:pPr>
      <w:r w:rsidRPr="00EE7C27">
        <w:rPr>
          <w:rFonts w:ascii="Georgia" w:hAnsi="Georgia"/>
          <w:b/>
          <w:bCs/>
        </w:rPr>
        <w:t>Call to Action:</w:t>
      </w:r>
      <w:r w:rsidRPr="00EE7C27">
        <w:rPr>
          <w:rFonts w:ascii="Georgia" w:hAnsi="Georgia"/>
        </w:rPr>
        <w:t xml:space="preserve"> If applicable, end with a clear call to action, guiding the audience on what you wish them to do next.</w:t>
      </w:r>
    </w:p>
    <w:p w14:paraId="70DBBC0B" w14:textId="77777777" w:rsidR="004E28C6" w:rsidRDefault="00B61B95" w:rsidP="00B61B95">
      <w:pPr>
        <w:spacing w:after="240"/>
        <w:rPr>
          <w:rFonts w:ascii="Georgia" w:hAnsi="Georgia"/>
        </w:rPr>
      </w:pPr>
      <w:r w:rsidRPr="00EE7C27">
        <w:rPr>
          <w:rFonts w:ascii="Georgia" w:hAnsi="Georgia"/>
        </w:rPr>
        <w:t>By adhering to this checklist, legal practitioners in Afghanistan can enhance their written and oral communication skills, ensuring they convey their messages effectively and persuasively across various contexts.</w:t>
      </w:r>
    </w:p>
    <w:p w14:paraId="3585C9E6" w14:textId="77777777" w:rsidR="004E28C6" w:rsidRDefault="004E28C6">
      <w:pPr>
        <w:rPr>
          <w:rFonts w:ascii="Georgia" w:hAnsi="Georgia"/>
        </w:rPr>
      </w:pPr>
      <w:r>
        <w:rPr>
          <w:rFonts w:ascii="Georgia" w:hAnsi="Georgia"/>
        </w:rPr>
        <w:br w:type="page"/>
      </w:r>
    </w:p>
    <w:p w14:paraId="689F581D" w14:textId="59074709" w:rsidR="004E28C6" w:rsidRPr="00B95B5A" w:rsidRDefault="004E28C6" w:rsidP="004E28C6">
      <w:pPr>
        <w:pStyle w:val="Heading1"/>
        <w:spacing w:after="240"/>
        <w:jc w:val="center"/>
        <w:rPr>
          <w:rFonts w:ascii="Georgia" w:hAnsi="Georgia"/>
          <w:b/>
          <w:bCs/>
          <w:sz w:val="28"/>
          <w:szCs w:val="28"/>
        </w:rPr>
      </w:pPr>
      <w:bookmarkStart w:id="23" w:name="_Toc160950501"/>
      <w:r w:rsidRPr="00B95B5A">
        <w:rPr>
          <w:rFonts w:ascii="Georgia" w:hAnsi="Georgia"/>
          <w:b/>
          <w:bCs/>
          <w:sz w:val="28"/>
          <w:szCs w:val="28"/>
        </w:rPr>
        <w:lastRenderedPageBreak/>
        <w:t>Teamwork and Collaboration Guide</w:t>
      </w:r>
      <w:bookmarkEnd w:id="23"/>
    </w:p>
    <w:p w14:paraId="44044F64" w14:textId="77777777" w:rsidR="004E28C6" w:rsidRPr="00EE7C27" w:rsidRDefault="004E28C6" w:rsidP="004E28C6">
      <w:pPr>
        <w:spacing w:after="240"/>
        <w:jc w:val="both"/>
        <w:rPr>
          <w:rFonts w:ascii="Georgia" w:hAnsi="Georgia"/>
        </w:rPr>
      </w:pPr>
      <w:r w:rsidRPr="00EE7C27">
        <w:rPr>
          <w:rFonts w:ascii="Georgia" w:hAnsi="Georgia"/>
        </w:rPr>
        <w:t>Effective teamwork is crucial in legal practice, involving collaboration with fellow lawyers, support staff, and other professionals. This guide focuses on fostering respectful and productive conflict resolution and outlines best practices for delegation within legal teams.</w:t>
      </w:r>
    </w:p>
    <w:p w14:paraId="746676A8" w14:textId="77777777" w:rsidR="004E28C6" w:rsidRPr="00EE7C27" w:rsidRDefault="004E28C6" w:rsidP="004E28C6">
      <w:pPr>
        <w:spacing w:after="240"/>
        <w:rPr>
          <w:rFonts w:ascii="Georgia" w:hAnsi="Georgia"/>
        </w:rPr>
      </w:pPr>
      <w:r w:rsidRPr="00EE7C27">
        <w:rPr>
          <w:rFonts w:ascii="Georgia" w:hAnsi="Georgia"/>
        </w:rPr>
        <w:t>Respectful and Productive Conflict Resolution in Team Settings</w:t>
      </w:r>
    </w:p>
    <w:p w14:paraId="19E3083D" w14:textId="77777777" w:rsidR="004E28C6" w:rsidRPr="00EE7C27" w:rsidRDefault="004E28C6" w:rsidP="004E28C6">
      <w:pPr>
        <w:spacing w:after="240"/>
        <w:rPr>
          <w:rFonts w:ascii="Georgia" w:hAnsi="Georgia"/>
        </w:rPr>
      </w:pPr>
      <w:r w:rsidRPr="00EE7C27">
        <w:rPr>
          <w:rFonts w:ascii="Georgia" w:hAnsi="Georgia"/>
          <w:b/>
          <w:bCs/>
        </w:rPr>
        <w:t>1. Acknowledge the Conflict:</w:t>
      </w:r>
    </w:p>
    <w:p w14:paraId="35BFD3B8" w14:textId="77777777" w:rsidR="004E28C6" w:rsidRPr="00EE7C27" w:rsidRDefault="004E28C6">
      <w:pPr>
        <w:numPr>
          <w:ilvl w:val="0"/>
          <w:numId w:val="216"/>
        </w:numPr>
        <w:spacing w:after="240"/>
        <w:rPr>
          <w:rFonts w:ascii="Georgia" w:hAnsi="Georgia"/>
        </w:rPr>
      </w:pPr>
      <w:r w:rsidRPr="00EE7C27">
        <w:rPr>
          <w:rFonts w:ascii="Georgia" w:hAnsi="Georgia"/>
        </w:rPr>
        <w:t>Recognize when a conflict arises and address it promptly before it escalates.</w:t>
      </w:r>
    </w:p>
    <w:p w14:paraId="1B29FF3B" w14:textId="77777777" w:rsidR="004E28C6" w:rsidRPr="00EE7C27" w:rsidRDefault="004E28C6">
      <w:pPr>
        <w:numPr>
          <w:ilvl w:val="0"/>
          <w:numId w:val="216"/>
        </w:numPr>
        <w:spacing w:after="240"/>
        <w:rPr>
          <w:rFonts w:ascii="Georgia" w:hAnsi="Georgia"/>
        </w:rPr>
      </w:pPr>
      <w:r w:rsidRPr="00EE7C27">
        <w:rPr>
          <w:rFonts w:ascii="Georgia" w:hAnsi="Georgia"/>
        </w:rPr>
        <w:t>Encourage an open and respectful dialogue where all parties can express their views.</w:t>
      </w:r>
    </w:p>
    <w:p w14:paraId="3531358E" w14:textId="77777777" w:rsidR="004E28C6" w:rsidRPr="00EE7C27" w:rsidRDefault="004E28C6" w:rsidP="004E28C6">
      <w:pPr>
        <w:spacing w:after="240"/>
        <w:rPr>
          <w:rFonts w:ascii="Georgia" w:hAnsi="Georgia"/>
        </w:rPr>
      </w:pPr>
      <w:r w:rsidRPr="00EE7C27">
        <w:rPr>
          <w:rFonts w:ascii="Georgia" w:hAnsi="Georgia"/>
          <w:b/>
          <w:bCs/>
        </w:rPr>
        <w:t>2. Understand Different Perspectives:</w:t>
      </w:r>
    </w:p>
    <w:p w14:paraId="3BE04820" w14:textId="77777777" w:rsidR="004E28C6" w:rsidRPr="00EE7C27" w:rsidRDefault="004E28C6">
      <w:pPr>
        <w:numPr>
          <w:ilvl w:val="0"/>
          <w:numId w:val="217"/>
        </w:numPr>
        <w:spacing w:after="240"/>
        <w:rPr>
          <w:rFonts w:ascii="Georgia" w:hAnsi="Georgia"/>
        </w:rPr>
      </w:pPr>
      <w:r w:rsidRPr="00EE7C27">
        <w:rPr>
          <w:rFonts w:ascii="Georgia" w:hAnsi="Georgia"/>
        </w:rPr>
        <w:t>Take the time to understand each team member's perspective and underlying concerns.</w:t>
      </w:r>
    </w:p>
    <w:p w14:paraId="263BCEAA" w14:textId="77777777" w:rsidR="004E28C6" w:rsidRPr="00EE7C27" w:rsidRDefault="004E28C6">
      <w:pPr>
        <w:numPr>
          <w:ilvl w:val="0"/>
          <w:numId w:val="217"/>
        </w:numPr>
        <w:spacing w:after="240"/>
        <w:rPr>
          <w:rFonts w:ascii="Georgia" w:hAnsi="Georgia"/>
        </w:rPr>
      </w:pPr>
      <w:r w:rsidRPr="00EE7C27">
        <w:rPr>
          <w:rFonts w:ascii="Georgia" w:hAnsi="Georgia"/>
        </w:rPr>
        <w:t>Avoid assumptions and listen actively to each other's points of view.</w:t>
      </w:r>
    </w:p>
    <w:p w14:paraId="5F741DD5" w14:textId="77777777" w:rsidR="004E28C6" w:rsidRPr="00EE7C27" w:rsidRDefault="004E28C6" w:rsidP="004E28C6">
      <w:pPr>
        <w:spacing w:after="240"/>
        <w:rPr>
          <w:rFonts w:ascii="Georgia" w:hAnsi="Georgia"/>
        </w:rPr>
      </w:pPr>
      <w:r w:rsidRPr="00EE7C27">
        <w:rPr>
          <w:rFonts w:ascii="Georgia" w:hAnsi="Georgia"/>
          <w:b/>
          <w:bCs/>
        </w:rPr>
        <w:t>3. Focus on Common Goals:</w:t>
      </w:r>
    </w:p>
    <w:p w14:paraId="04A95890" w14:textId="77777777" w:rsidR="004E28C6" w:rsidRPr="00EE7C27" w:rsidRDefault="004E28C6">
      <w:pPr>
        <w:numPr>
          <w:ilvl w:val="0"/>
          <w:numId w:val="218"/>
        </w:numPr>
        <w:spacing w:after="240"/>
        <w:rPr>
          <w:rFonts w:ascii="Georgia" w:hAnsi="Georgia"/>
        </w:rPr>
      </w:pPr>
      <w:r w:rsidRPr="00EE7C27">
        <w:rPr>
          <w:rFonts w:ascii="Georgia" w:hAnsi="Georgia"/>
        </w:rPr>
        <w:t>Remind the team of the common objectives and how resolving the conflict will benefit the case or project.</w:t>
      </w:r>
    </w:p>
    <w:p w14:paraId="6FB73A2B" w14:textId="77777777" w:rsidR="004E28C6" w:rsidRPr="00EE7C27" w:rsidRDefault="004E28C6">
      <w:pPr>
        <w:numPr>
          <w:ilvl w:val="0"/>
          <w:numId w:val="218"/>
        </w:numPr>
        <w:spacing w:after="240"/>
        <w:rPr>
          <w:rFonts w:ascii="Georgia" w:hAnsi="Georgia"/>
        </w:rPr>
      </w:pPr>
      <w:r w:rsidRPr="00EE7C27">
        <w:rPr>
          <w:rFonts w:ascii="Georgia" w:hAnsi="Georgia"/>
        </w:rPr>
        <w:t>Shift focus from personal differences to shared goals and interests.</w:t>
      </w:r>
    </w:p>
    <w:p w14:paraId="633F63C1" w14:textId="77777777" w:rsidR="004E28C6" w:rsidRPr="00EE7C27" w:rsidRDefault="004E28C6" w:rsidP="004E28C6">
      <w:pPr>
        <w:spacing w:after="240"/>
        <w:rPr>
          <w:rFonts w:ascii="Georgia" w:hAnsi="Georgia"/>
        </w:rPr>
      </w:pPr>
      <w:r w:rsidRPr="00EE7C27">
        <w:rPr>
          <w:rFonts w:ascii="Georgia" w:hAnsi="Georgia"/>
          <w:b/>
          <w:bCs/>
        </w:rPr>
        <w:t>4. Identify Solutions Together:</w:t>
      </w:r>
    </w:p>
    <w:p w14:paraId="11E2BEC1" w14:textId="77777777" w:rsidR="004E28C6" w:rsidRPr="00EE7C27" w:rsidRDefault="004E28C6">
      <w:pPr>
        <w:numPr>
          <w:ilvl w:val="0"/>
          <w:numId w:val="219"/>
        </w:numPr>
        <w:spacing w:after="240"/>
        <w:rPr>
          <w:rFonts w:ascii="Georgia" w:hAnsi="Georgia"/>
        </w:rPr>
      </w:pPr>
      <w:r w:rsidRPr="00EE7C27">
        <w:rPr>
          <w:rFonts w:ascii="Georgia" w:hAnsi="Georgia"/>
        </w:rPr>
        <w:t>Engage in a brainstorming session to find mutually acceptable solutions.</w:t>
      </w:r>
    </w:p>
    <w:p w14:paraId="42BCAB35" w14:textId="77777777" w:rsidR="004E28C6" w:rsidRPr="00EE7C27" w:rsidRDefault="004E28C6">
      <w:pPr>
        <w:numPr>
          <w:ilvl w:val="0"/>
          <w:numId w:val="219"/>
        </w:numPr>
        <w:spacing w:after="240"/>
        <w:rPr>
          <w:rFonts w:ascii="Georgia" w:hAnsi="Georgia"/>
        </w:rPr>
      </w:pPr>
      <w:r w:rsidRPr="00EE7C27">
        <w:rPr>
          <w:rFonts w:ascii="Georgia" w:hAnsi="Georgia"/>
        </w:rPr>
        <w:t>Consider compromise or alternative approaches that address the concerns of all parties involved.</w:t>
      </w:r>
    </w:p>
    <w:p w14:paraId="5B00F9D4" w14:textId="77777777" w:rsidR="004E28C6" w:rsidRPr="00EE7C27" w:rsidRDefault="004E28C6" w:rsidP="004E28C6">
      <w:pPr>
        <w:spacing w:after="240"/>
        <w:rPr>
          <w:rFonts w:ascii="Georgia" w:hAnsi="Georgia"/>
        </w:rPr>
      </w:pPr>
      <w:r w:rsidRPr="00EE7C27">
        <w:rPr>
          <w:rFonts w:ascii="Georgia" w:hAnsi="Georgia"/>
          <w:b/>
          <w:bCs/>
        </w:rPr>
        <w:t>5. Implement Agreed Solutions:</w:t>
      </w:r>
    </w:p>
    <w:p w14:paraId="4F7D113B" w14:textId="77777777" w:rsidR="004E28C6" w:rsidRPr="00EE7C27" w:rsidRDefault="004E28C6">
      <w:pPr>
        <w:numPr>
          <w:ilvl w:val="0"/>
          <w:numId w:val="220"/>
        </w:numPr>
        <w:spacing w:after="240"/>
        <w:rPr>
          <w:rFonts w:ascii="Georgia" w:hAnsi="Georgia"/>
        </w:rPr>
      </w:pPr>
      <w:r w:rsidRPr="00EE7C27">
        <w:rPr>
          <w:rFonts w:ascii="Georgia" w:hAnsi="Georgia"/>
        </w:rPr>
        <w:t>Once a solution is agreed upon, outline the steps to implement it.</w:t>
      </w:r>
    </w:p>
    <w:p w14:paraId="0C0AEEC3" w14:textId="77777777" w:rsidR="004E28C6" w:rsidRPr="00EE7C27" w:rsidRDefault="004E28C6">
      <w:pPr>
        <w:numPr>
          <w:ilvl w:val="0"/>
          <w:numId w:val="220"/>
        </w:numPr>
        <w:spacing w:after="240"/>
        <w:rPr>
          <w:rFonts w:ascii="Georgia" w:hAnsi="Georgia"/>
        </w:rPr>
      </w:pPr>
      <w:r w:rsidRPr="00EE7C27">
        <w:rPr>
          <w:rFonts w:ascii="Georgia" w:hAnsi="Georgia"/>
        </w:rPr>
        <w:t>Assign responsibilities and set timelines to ensure the resolution is enacted.</w:t>
      </w:r>
    </w:p>
    <w:p w14:paraId="1A7658A7" w14:textId="77777777" w:rsidR="004E28C6" w:rsidRPr="00EE7C27" w:rsidRDefault="004E28C6" w:rsidP="004E28C6">
      <w:pPr>
        <w:spacing w:after="240"/>
        <w:rPr>
          <w:rFonts w:ascii="Georgia" w:hAnsi="Georgia"/>
        </w:rPr>
      </w:pPr>
      <w:r w:rsidRPr="00EE7C27">
        <w:rPr>
          <w:rFonts w:ascii="Georgia" w:hAnsi="Georgia"/>
          <w:b/>
          <w:bCs/>
        </w:rPr>
        <w:t>6. Reflect and Learn:</w:t>
      </w:r>
    </w:p>
    <w:p w14:paraId="4933BFC8" w14:textId="77777777" w:rsidR="004E28C6" w:rsidRPr="00EE7C27" w:rsidRDefault="004E28C6">
      <w:pPr>
        <w:numPr>
          <w:ilvl w:val="0"/>
          <w:numId w:val="221"/>
        </w:numPr>
        <w:spacing w:after="240"/>
        <w:rPr>
          <w:rFonts w:ascii="Georgia" w:hAnsi="Georgia"/>
        </w:rPr>
      </w:pPr>
      <w:r w:rsidRPr="00EE7C27">
        <w:rPr>
          <w:rFonts w:ascii="Georgia" w:hAnsi="Georgia"/>
        </w:rPr>
        <w:lastRenderedPageBreak/>
        <w:t>After resolving the conflict, reflect on the process as a team.</w:t>
      </w:r>
    </w:p>
    <w:p w14:paraId="61512F93" w14:textId="77777777" w:rsidR="004E28C6" w:rsidRPr="00EE7C27" w:rsidRDefault="004E28C6">
      <w:pPr>
        <w:numPr>
          <w:ilvl w:val="0"/>
          <w:numId w:val="221"/>
        </w:numPr>
        <w:spacing w:after="240"/>
        <w:rPr>
          <w:rFonts w:ascii="Georgia" w:hAnsi="Georgia"/>
        </w:rPr>
      </w:pPr>
      <w:r w:rsidRPr="00EE7C27">
        <w:rPr>
          <w:rFonts w:ascii="Georgia" w:hAnsi="Georgia"/>
        </w:rPr>
        <w:t>Discuss what was learned and how similar situations can be handled better in the future.</w:t>
      </w:r>
    </w:p>
    <w:p w14:paraId="029B0508" w14:textId="77777777" w:rsidR="004E28C6" w:rsidRPr="00EE7C27" w:rsidRDefault="004E28C6" w:rsidP="004E28C6">
      <w:pPr>
        <w:spacing w:after="240"/>
        <w:rPr>
          <w:rFonts w:ascii="Georgia" w:hAnsi="Georgia"/>
        </w:rPr>
      </w:pPr>
      <w:r w:rsidRPr="00EE7C27">
        <w:rPr>
          <w:rFonts w:ascii="Georgia" w:hAnsi="Georgia"/>
        </w:rPr>
        <w:t>Delegation Best Practices</w:t>
      </w:r>
    </w:p>
    <w:p w14:paraId="101CA33B" w14:textId="77777777" w:rsidR="004E28C6" w:rsidRPr="00EE7C27" w:rsidRDefault="004E28C6" w:rsidP="004E28C6">
      <w:pPr>
        <w:spacing w:after="240"/>
        <w:rPr>
          <w:rFonts w:ascii="Georgia" w:hAnsi="Georgia"/>
        </w:rPr>
      </w:pPr>
      <w:r w:rsidRPr="00EE7C27">
        <w:rPr>
          <w:rFonts w:ascii="Georgia" w:hAnsi="Georgia"/>
          <w:b/>
          <w:bCs/>
        </w:rPr>
        <w:t>1. Choose the Right Person for the Task:</w:t>
      </w:r>
    </w:p>
    <w:p w14:paraId="35AEBF11" w14:textId="77777777" w:rsidR="004E28C6" w:rsidRPr="00EE7C27" w:rsidRDefault="004E28C6">
      <w:pPr>
        <w:numPr>
          <w:ilvl w:val="0"/>
          <w:numId w:val="222"/>
        </w:numPr>
        <w:spacing w:after="240"/>
        <w:rPr>
          <w:rFonts w:ascii="Georgia" w:hAnsi="Georgia"/>
        </w:rPr>
      </w:pPr>
      <w:r w:rsidRPr="00EE7C27">
        <w:rPr>
          <w:rFonts w:ascii="Georgia" w:hAnsi="Georgia"/>
        </w:rPr>
        <w:t>Consider the skills, interests, and workload of team members when delegating tasks.</w:t>
      </w:r>
    </w:p>
    <w:p w14:paraId="0BE4B53D" w14:textId="77777777" w:rsidR="004E28C6" w:rsidRPr="00EE7C27" w:rsidRDefault="004E28C6">
      <w:pPr>
        <w:numPr>
          <w:ilvl w:val="0"/>
          <w:numId w:val="222"/>
        </w:numPr>
        <w:spacing w:after="240"/>
        <w:rPr>
          <w:rFonts w:ascii="Georgia" w:hAnsi="Georgia"/>
        </w:rPr>
      </w:pPr>
      <w:r w:rsidRPr="00EE7C27">
        <w:rPr>
          <w:rFonts w:ascii="Georgia" w:hAnsi="Georgia"/>
        </w:rPr>
        <w:t>Match tasks to individuals who have the appropriate skill set or who would benefit from the learning opportunity.</w:t>
      </w:r>
    </w:p>
    <w:p w14:paraId="60099244" w14:textId="77777777" w:rsidR="004E28C6" w:rsidRPr="00EE7C27" w:rsidRDefault="004E28C6" w:rsidP="004E28C6">
      <w:pPr>
        <w:spacing w:after="240"/>
        <w:rPr>
          <w:rFonts w:ascii="Georgia" w:hAnsi="Georgia"/>
        </w:rPr>
      </w:pPr>
      <w:r w:rsidRPr="00EE7C27">
        <w:rPr>
          <w:rFonts w:ascii="Georgia" w:hAnsi="Georgia"/>
          <w:b/>
          <w:bCs/>
        </w:rPr>
        <w:t>2. Clearly Define Expectations:</w:t>
      </w:r>
    </w:p>
    <w:p w14:paraId="6A3D21E1" w14:textId="77777777" w:rsidR="004E28C6" w:rsidRPr="00EE7C27" w:rsidRDefault="004E28C6">
      <w:pPr>
        <w:numPr>
          <w:ilvl w:val="0"/>
          <w:numId w:val="223"/>
        </w:numPr>
        <w:spacing w:after="240"/>
        <w:rPr>
          <w:rFonts w:ascii="Georgia" w:hAnsi="Georgia"/>
        </w:rPr>
      </w:pPr>
      <w:r w:rsidRPr="00EE7C27">
        <w:rPr>
          <w:rFonts w:ascii="Georgia" w:hAnsi="Georgia"/>
        </w:rPr>
        <w:t>Communicate clearly what needs to be done, providing all necessary information and resources.</w:t>
      </w:r>
    </w:p>
    <w:p w14:paraId="46499326" w14:textId="77777777" w:rsidR="004E28C6" w:rsidRPr="00EE7C27" w:rsidRDefault="004E28C6">
      <w:pPr>
        <w:numPr>
          <w:ilvl w:val="0"/>
          <w:numId w:val="223"/>
        </w:numPr>
        <w:spacing w:after="240"/>
        <w:rPr>
          <w:rFonts w:ascii="Georgia" w:hAnsi="Georgia"/>
        </w:rPr>
      </w:pPr>
      <w:r w:rsidRPr="00EE7C27">
        <w:rPr>
          <w:rFonts w:ascii="Georgia" w:hAnsi="Georgia"/>
        </w:rPr>
        <w:t>Set clear deadlines and standards for the quality of work expected.</w:t>
      </w:r>
    </w:p>
    <w:p w14:paraId="0F9EED8D" w14:textId="77777777" w:rsidR="004E28C6" w:rsidRPr="00EE7C27" w:rsidRDefault="004E28C6" w:rsidP="004E28C6">
      <w:pPr>
        <w:spacing w:after="240"/>
        <w:rPr>
          <w:rFonts w:ascii="Georgia" w:hAnsi="Georgia"/>
        </w:rPr>
      </w:pPr>
      <w:r w:rsidRPr="00EE7C27">
        <w:rPr>
          <w:rFonts w:ascii="Georgia" w:hAnsi="Georgia"/>
          <w:b/>
          <w:bCs/>
        </w:rPr>
        <w:t>3. Empower and Trust Your Team:</w:t>
      </w:r>
    </w:p>
    <w:p w14:paraId="5F0BFE68" w14:textId="77777777" w:rsidR="004E28C6" w:rsidRPr="00EE7C27" w:rsidRDefault="004E28C6">
      <w:pPr>
        <w:numPr>
          <w:ilvl w:val="0"/>
          <w:numId w:val="224"/>
        </w:numPr>
        <w:spacing w:after="240"/>
        <w:rPr>
          <w:rFonts w:ascii="Georgia" w:hAnsi="Georgia"/>
        </w:rPr>
      </w:pPr>
      <w:r w:rsidRPr="00EE7C27">
        <w:rPr>
          <w:rFonts w:ascii="Georgia" w:hAnsi="Georgia"/>
        </w:rPr>
        <w:t>Provide the autonomy to complete the task in their own way, offering guidance and support as needed.</w:t>
      </w:r>
    </w:p>
    <w:p w14:paraId="6A2BC0DB" w14:textId="77777777" w:rsidR="004E28C6" w:rsidRPr="00EE7C27" w:rsidRDefault="004E28C6">
      <w:pPr>
        <w:numPr>
          <w:ilvl w:val="0"/>
          <w:numId w:val="224"/>
        </w:numPr>
        <w:spacing w:after="240"/>
        <w:rPr>
          <w:rFonts w:ascii="Georgia" w:hAnsi="Georgia"/>
        </w:rPr>
      </w:pPr>
      <w:r w:rsidRPr="00EE7C27">
        <w:rPr>
          <w:rFonts w:ascii="Georgia" w:hAnsi="Georgia"/>
        </w:rPr>
        <w:t>Trust your team members' capabilities and give them the space to take ownership of their tasks.</w:t>
      </w:r>
    </w:p>
    <w:p w14:paraId="2B929309" w14:textId="77777777" w:rsidR="004E28C6" w:rsidRPr="00EE7C27" w:rsidRDefault="004E28C6" w:rsidP="004E28C6">
      <w:pPr>
        <w:spacing w:after="240"/>
        <w:rPr>
          <w:rFonts w:ascii="Georgia" w:hAnsi="Georgia"/>
        </w:rPr>
      </w:pPr>
      <w:r w:rsidRPr="00EE7C27">
        <w:rPr>
          <w:rFonts w:ascii="Georgia" w:hAnsi="Georgia"/>
          <w:b/>
          <w:bCs/>
        </w:rPr>
        <w:t>4. Provide Support and Feedback:</w:t>
      </w:r>
    </w:p>
    <w:p w14:paraId="311F9550" w14:textId="77777777" w:rsidR="004E28C6" w:rsidRPr="00EE7C27" w:rsidRDefault="004E28C6">
      <w:pPr>
        <w:numPr>
          <w:ilvl w:val="0"/>
          <w:numId w:val="225"/>
        </w:numPr>
        <w:spacing w:after="240"/>
        <w:rPr>
          <w:rFonts w:ascii="Georgia" w:hAnsi="Georgia"/>
        </w:rPr>
      </w:pPr>
      <w:r w:rsidRPr="00EE7C27">
        <w:rPr>
          <w:rFonts w:ascii="Georgia" w:hAnsi="Georgia"/>
        </w:rPr>
        <w:t xml:space="preserve">Be available to answer questions and </w:t>
      </w:r>
      <w:proofErr w:type="gramStart"/>
      <w:r w:rsidRPr="00EE7C27">
        <w:rPr>
          <w:rFonts w:ascii="Georgia" w:hAnsi="Georgia"/>
        </w:rPr>
        <w:t>provide assistance</w:t>
      </w:r>
      <w:proofErr w:type="gramEnd"/>
      <w:r w:rsidRPr="00EE7C27">
        <w:rPr>
          <w:rFonts w:ascii="Georgia" w:hAnsi="Georgia"/>
        </w:rPr>
        <w:t xml:space="preserve"> when needed.</w:t>
      </w:r>
    </w:p>
    <w:p w14:paraId="23AFFE1F" w14:textId="77777777" w:rsidR="004E28C6" w:rsidRPr="00EE7C27" w:rsidRDefault="004E28C6">
      <w:pPr>
        <w:numPr>
          <w:ilvl w:val="0"/>
          <w:numId w:val="225"/>
        </w:numPr>
        <w:spacing w:after="240"/>
        <w:rPr>
          <w:rFonts w:ascii="Georgia" w:hAnsi="Georgia"/>
        </w:rPr>
      </w:pPr>
      <w:r w:rsidRPr="00EE7C27">
        <w:rPr>
          <w:rFonts w:ascii="Georgia" w:hAnsi="Georgia"/>
        </w:rPr>
        <w:t>Offer constructive feedback throughout the task and upon completion, acknowledging good work and discussing areas for improvement.</w:t>
      </w:r>
    </w:p>
    <w:p w14:paraId="31B4BFDB" w14:textId="77777777" w:rsidR="004E28C6" w:rsidRPr="00EE7C27" w:rsidRDefault="004E28C6" w:rsidP="004E28C6">
      <w:pPr>
        <w:spacing w:after="240"/>
        <w:rPr>
          <w:rFonts w:ascii="Georgia" w:hAnsi="Georgia"/>
        </w:rPr>
      </w:pPr>
      <w:r w:rsidRPr="00EE7C27">
        <w:rPr>
          <w:rFonts w:ascii="Georgia" w:hAnsi="Georgia"/>
          <w:b/>
          <w:bCs/>
        </w:rPr>
        <w:t>5. Encourage Collaboration:</w:t>
      </w:r>
    </w:p>
    <w:p w14:paraId="7E31112B" w14:textId="77777777" w:rsidR="004E28C6" w:rsidRPr="00EE7C27" w:rsidRDefault="004E28C6">
      <w:pPr>
        <w:numPr>
          <w:ilvl w:val="0"/>
          <w:numId w:val="226"/>
        </w:numPr>
        <w:spacing w:after="240"/>
        <w:rPr>
          <w:rFonts w:ascii="Georgia" w:hAnsi="Georgia"/>
        </w:rPr>
      </w:pPr>
      <w:r w:rsidRPr="00EE7C27">
        <w:rPr>
          <w:rFonts w:ascii="Georgia" w:hAnsi="Georgia"/>
        </w:rPr>
        <w:t>Foster an environment where team members feel comfortable seeking help from one another.</w:t>
      </w:r>
    </w:p>
    <w:p w14:paraId="3B6C8BF1" w14:textId="77777777" w:rsidR="004E28C6" w:rsidRPr="00EE7C27" w:rsidRDefault="004E28C6">
      <w:pPr>
        <w:numPr>
          <w:ilvl w:val="0"/>
          <w:numId w:val="226"/>
        </w:numPr>
        <w:spacing w:after="240"/>
        <w:rPr>
          <w:rFonts w:ascii="Georgia" w:hAnsi="Georgia"/>
        </w:rPr>
      </w:pPr>
      <w:r w:rsidRPr="00EE7C27">
        <w:rPr>
          <w:rFonts w:ascii="Georgia" w:hAnsi="Georgia"/>
        </w:rPr>
        <w:t>Encourage team members to share knowledge and work together to achieve better outcomes.</w:t>
      </w:r>
    </w:p>
    <w:p w14:paraId="4E4176FD" w14:textId="77777777" w:rsidR="004E28C6" w:rsidRPr="00EE7C27" w:rsidRDefault="004E28C6" w:rsidP="004E28C6">
      <w:pPr>
        <w:spacing w:after="240"/>
        <w:rPr>
          <w:rFonts w:ascii="Georgia" w:hAnsi="Georgia"/>
        </w:rPr>
      </w:pPr>
      <w:r w:rsidRPr="00EE7C27">
        <w:rPr>
          <w:rFonts w:ascii="Georgia" w:hAnsi="Georgia"/>
          <w:b/>
          <w:bCs/>
        </w:rPr>
        <w:lastRenderedPageBreak/>
        <w:t>6. Recognize and Reward Contributions:</w:t>
      </w:r>
    </w:p>
    <w:p w14:paraId="407EAAF7" w14:textId="77777777" w:rsidR="004E28C6" w:rsidRPr="00EE7C27" w:rsidRDefault="004E28C6">
      <w:pPr>
        <w:numPr>
          <w:ilvl w:val="0"/>
          <w:numId w:val="227"/>
        </w:numPr>
        <w:spacing w:after="240"/>
        <w:rPr>
          <w:rFonts w:ascii="Georgia" w:hAnsi="Georgia"/>
        </w:rPr>
      </w:pPr>
      <w:r w:rsidRPr="00EE7C27">
        <w:rPr>
          <w:rFonts w:ascii="Georgia" w:hAnsi="Georgia"/>
        </w:rPr>
        <w:t>Acknowledge individual and team contributions towards achieving goals.</w:t>
      </w:r>
    </w:p>
    <w:p w14:paraId="48BD6FF9" w14:textId="5AC9504A" w:rsidR="006C2945" w:rsidRPr="00ED3A23" w:rsidRDefault="004E28C6">
      <w:pPr>
        <w:numPr>
          <w:ilvl w:val="0"/>
          <w:numId w:val="227"/>
        </w:numPr>
        <w:spacing w:after="240"/>
        <w:rPr>
          <w:rFonts w:ascii="Georgia" w:hAnsi="Georgia"/>
        </w:rPr>
      </w:pPr>
      <w:r w:rsidRPr="00EE7C27">
        <w:rPr>
          <w:rFonts w:ascii="Georgia" w:hAnsi="Georgia"/>
        </w:rPr>
        <w:t>Celebrate successes and recognize hard work and dedication.</w:t>
      </w:r>
      <w:r w:rsidR="006C2945" w:rsidRPr="00ED3A23">
        <w:rPr>
          <w:rFonts w:ascii="Georgia" w:hAnsi="Georgia"/>
        </w:rPr>
        <w:br w:type="page"/>
      </w:r>
    </w:p>
    <w:p w14:paraId="267D8AA3" w14:textId="77777777" w:rsidR="006C2945" w:rsidRPr="00B95B5A" w:rsidRDefault="006C2945" w:rsidP="006C2945">
      <w:pPr>
        <w:pStyle w:val="Heading1"/>
        <w:spacing w:after="240"/>
        <w:jc w:val="center"/>
        <w:rPr>
          <w:rFonts w:ascii="Georgia" w:hAnsi="Georgia"/>
          <w:b/>
          <w:bCs/>
          <w:sz w:val="28"/>
          <w:szCs w:val="28"/>
        </w:rPr>
      </w:pPr>
      <w:bookmarkStart w:id="24" w:name="_Toc160950502"/>
      <w:r w:rsidRPr="00B95B5A">
        <w:rPr>
          <w:rFonts w:ascii="Georgia" w:hAnsi="Georgia"/>
          <w:b/>
          <w:bCs/>
          <w:sz w:val="28"/>
          <w:szCs w:val="28"/>
        </w:rPr>
        <w:lastRenderedPageBreak/>
        <w:t>Pre-Meeting Preparation Checklist</w:t>
      </w:r>
      <w:bookmarkEnd w:id="24"/>
    </w:p>
    <w:p w14:paraId="40491A79" w14:textId="180AEE08" w:rsidR="00E538A9" w:rsidRPr="00E538A9" w:rsidRDefault="00E538A9" w:rsidP="00E538A9">
      <w:pPr>
        <w:spacing w:after="240"/>
        <w:jc w:val="both"/>
        <w:rPr>
          <w:rFonts w:ascii="Georgia" w:hAnsi="Georgia"/>
        </w:rPr>
      </w:pPr>
      <w:r w:rsidRPr="00E538A9">
        <w:rPr>
          <w:rFonts w:ascii="Georgia" w:hAnsi="Georgia"/>
        </w:rPr>
        <w:t>This checklist encourages cultural competency before meeting with clients. It highlights research areas and behaviors to help build rapport and trust across cultural backgrounds. Remember, understanding and respecting your client's culture is crucial for effective communication and legal representation, especially within Afghanistan's diverse society.</w:t>
      </w:r>
    </w:p>
    <w:p w14:paraId="393C4743" w14:textId="6CD4F1B2" w:rsidR="006C2945" w:rsidRPr="00397F0F" w:rsidRDefault="006C2945" w:rsidP="006C2945">
      <w:pPr>
        <w:spacing w:after="240"/>
        <w:rPr>
          <w:rFonts w:ascii="Georgia" w:hAnsi="Georgia"/>
        </w:rPr>
      </w:pPr>
      <w:r w:rsidRPr="00397F0F">
        <w:rPr>
          <w:rFonts w:ascii="Georgia" w:hAnsi="Georgia"/>
          <w:b/>
          <w:bCs/>
        </w:rPr>
        <w:t>Pre-Meeting Research Prompts</w:t>
      </w:r>
    </w:p>
    <w:p w14:paraId="5886AA15" w14:textId="77777777" w:rsidR="006C2945" w:rsidRPr="00397F0F" w:rsidRDefault="006C2945">
      <w:pPr>
        <w:numPr>
          <w:ilvl w:val="0"/>
          <w:numId w:val="178"/>
        </w:numPr>
        <w:spacing w:after="240"/>
        <w:rPr>
          <w:rFonts w:ascii="Georgia" w:hAnsi="Georgia"/>
        </w:rPr>
      </w:pPr>
      <w:r w:rsidRPr="00397F0F">
        <w:rPr>
          <w:rFonts w:ascii="Georgia" w:hAnsi="Georgia"/>
          <w:b/>
          <w:bCs/>
        </w:rPr>
        <w:t>Understand the Client's Cultural Background:</w:t>
      </w:r>
      <w:r w:rsidRPr="00397F0F">
        <w:rPr>
          <w:rFonts w:ascii="Georgia" w:hAnsi="Georgia"/>
        </w:rPr>
        <w:t xml:space="preserve"> Research the basic cultural norms, values, and communication styles of your client's community.</w:t>
      </w:r>
    </w:p>
    <w:p w14:paraId="4137D22D" w14:textId="77777777" w:rsidR="006C2945" w:rsidRPr="00397F0F" w:rsidRDefault="006C2945">
      <w:pPr>
        <w:numPr>
          <w:ilvl w:val="0"/>
          <w:numId w:val="178"/>
        </w:numPr>
        <w:spacing w:after="240"/>
        <w:rPr>
          <w:rFonts w:ascii="Georgia" w:hAnsi="Georgia"/>
        </w:rPr>
      </w:pPr>
      <w:r w:rsidRPr="00397F0F">
        <w:rPr>
          <w:rFonts w:ascii="Georgia" w:hAnsi="Georgia"/>
          <w:b/>
          <w:bCs/>
        </w:rPr>
        <w:t>Legal Context:</w:t>
      </w:r>
      <w:r w:rsidRPr="00397F0F">
        <w:rPr>
          <w:rFonts w:ascii="Georgia" w:hAnsi="Georgia"/>
        </w:rPr>
        <w:t xml:space="preserve"> Explore how the client’s cultural background may impact their legal situation or their interaction with the legal system in Afghanistan.</w:t>
      </w:r>
    </w:p>
    <w:p w14:paraId="1586ED6E" w14:textId="77777777" w:rsidR="006C2945" w:rsidRPr="00397F0F" w:rsidRDefault="006C2945">
      <w:pPr>
        <w:numPr>
          <w:ilvl w:val="0"/>
          <w:numId w:val="178"/>
        </w:numPr>
        <w:spacing w:after="240"/>
        <w:rPr>
          <w:rFonts w:ascii="Georgia" w:hAnsi="Georgia"/>
        </w:rPr>
      </w:pPr>
      <w:r w:rsidRPr="00397F0F">
        <w:rPr>
          <w:rFonts w:ascii="Georgia" w:hAnsi="Georgia"/>
          <w:b/>
          <w:bCs/>
        </w:rPr>
        <w:t>Language Considerations:</w:t>
      </w:r>
      <w:r w:rsidRPr="00397F0F">
        <w:rPr>
          <w:rFonts w:ascii="Georgia" w:hAnsi="Georgia"/>
        </w:rPr>
        <w:t xml:space="preserve"> Determine if there are language preferences or needs for the client and plan for translation services if necessary.</w:t>
      </w:r>
    </w:p>
    <w:p w14:paraId="744F49B5" w14:textId="77777777" w:rsidR="006C2945" w:rsidRPr="00397F0F" w:rsidRDefault="006C2945">
      <w:pPr>
        <w:numPr>
          <w:ilvl w:val="0"/>
          <w:numId w:val="178"/>
        </w:numPr>
        <w:spacing w:after="240"/>
        <w:rPr>
          <w:rFonts w:ascii="Georgia" w:hAnsi="Georgia"/>
        </w:rPr>
      </w:pPr>
      <w:r w:rsidRPr="00397F0F">
        <w:rPr>
          <w:rFonts w:ascii="Georgia" w:hAnsi="Georgia"/>
          <w:b/>
          <w:bCs/>
        </w:rPr>
        <w:t>Religious Observances:</w:t>
      </w:r>
      <w:r w:rsidRPr="00397F0F">
        <w:rPr>
          <w:rFonts w:ascii="Georgia" w:hAnsi="Georgia"/>
        </w:rPr>
        <w:t xml:space="preserve"> Note any religious practices or observances that might affect meeting times or the legal process (e.g., prayer times, fasting periods).</w:t>
      </w:r>
    </w:p>
    <w:p w14:paraId="20CBA02A" w14:textId="77777777" w:rsidR="006C2945" w:rsidRPr="00397F0F" w:rsidRDefault="006C2945">
      <w:pPr>
        <w:numPr>
          <w:ilvl w:val="0"/>
          <w:numId w:val="178"/>
        </w:numPr>
        <w:spacing w:after="240"/>
        <w:rPr>
          <w:rFonts w:ascii="Georgia" w:hAnsi="Georgia"/>
        </w:rPr>
      </w:pPr>
      <w:r w:rsidRPr="00397F0F">
        <w:rPr>
          <w:rFonts w:ascii="Georgia" w:hAnsi="Georgia"/>
          <w:b/>
          <w:bCs/>
        </w:rPr>
        <w:t>Gender Sensitivity:</w:t>
      </w:r>
      <w:r w:rsidRPr="00397F0F">
        <w:rPr>
          <w:rFonts w:ascii="Georgia" w:hAnsi="Georgia"/>
        </w:rPr>
        <w:t xml:space="preserve"> Be aware of gender roles and expectations within the client's culture that might influence how you should approach the meeting or legal advice.</w:t>
      </w:r>
    </w:p>
    <w:p w14:paraId="3ECC2507" w14:textId="77777777" w:rsidR="006C2945" w:rsidRPr="00397F0F" w:rsidRDefault="006C2945" w:rsidP="006C2945">
      <w:pPr>
        <w:spacing w:after="240"/>
        <w:rPr>
          <w:rFonts w:ascii="Georgia" w:hAnsi="Georgia"/>
        </w:rPr>
      </w:pPr>
      <w:r w:rsidRPr="00397F0F">
        <w:rPr>
          <w:rFonts w:ascii="Georgia" w:hAnsi="Georgia"/>
          <w:b/>
          <w:bCs/>
        </w:rPr>
        <w:t>During the Meeting</w:t>
      </w:r>
    </w:p>
    <w:p w14:paraId="38B5591B" w14:textId="77777777" w:rsidR="006C2945" w:rsidRPr="00397F0F" w:rsidRDefault="006C2945">
      <w:pPr>
        <w:numPr>
          <w:ilvl w:val="0"/>
          <w:numId w:val="179"/>
        </w:numPr>
        <w:spacing w:after="240"/>
        <w:rPr>
          <w:rFonts w:ascii="Georgia" w:hAnsi="Georgia"/>
        </w:rPr>
      </w:pPr>
      <w:r w:rsidRPr="00397F0F">
        <w:rPr>
          <w:rFonts w:ascii="Georgia" w:hAnsi="Georgia"/>
          <w:b/>
          <w:bCs/>
        </w:rPr>
        <w:t>Open-Mindedness:</w:t>
      </w:r>
      <w:r w:rsidRPr="00397F0F">
        <w:rPr>
          <w:rFonts w:ascii="Georgia" w:hAnsi="Georgia"/>
        </w:rPr>
        <w:t xml:space="preserve"> Approach the client with an open mind, setting aside any biases or assumptions.</w:t>
      </w:r>
    </w:p>
    <w:p w14:paraId="2028394D" w14:textId="77777777" w:rsidR="006C2945" w:rsidRPr="00397F0F" w:rsidRDefault="006C2945">
      <w:pPr>
        <w:numPr>
          <w:ilvl w:val="0"/>
          <w:numId w:val="179"/>
        </w:numPr>
        <w:spacing w:after="240"/>
        <w:rPr>
          <w:rFonts w:ascii="Georgia" w:hAnsi="Georgia"/>
        </w:rPr>
      </w:pPr>
      <w:r w:rsidRPr="00397F0F">
        <w:rPr>
          <w:rFonts w:ascii="Georgia" w:hAnsi="Georgia"/>
          <w:b/>
          <w:bCs/>
        </w:rPr>
        <w:t>Active Listening:</w:t>
      </w:r>
      <w:r w:rsidRPr="00397F0F">
        <w:rPr>
          <w:rFonts w:ascii="Georgia" w:hAnsi="Georgia"/>
        </w:rPr>
        <w:t xml:space="preserve"> Demonstrate active listening, showing respect for the client’s perspective and understanding of their situation.</w:t>
      </w:r>
    </w:p>
    <w:p w14:paraId="422B064E" w14:textId="77777777" w:rsidR="006C2945" w:rsidRPr="00397F0F" w:rsidRDefault="006C2945">
      <w:pPr>
        <w:numPr>
          <w:ilvl w:val="0"/>
          <w:numId w:val="179"/>
        </w:numPr>
        <w:spacing w:after="240"/>
        <w:rPr>
          <w:rFonts w:ascii="Georgia" w:hAnsi="Georgia"/>
        </w:rPr>
      </w:pPr>
      <w:r w:rsidRPr="00397F0F">
        <w:rPr>
          <w:rFonts w:ascii="Georgia" w:hAnsi="Georgia"/>
          <w:b/>
          <w:bCs/>
        </w:rPr>
        <w:t>Cultural Sensitivity in Communication:</w:t>
      </w:r>
      <w:r w:rsidRPr="00397F0F">
        <w:rPr>
          <w:rFonts w:ascii="Georgia" w:hAnsi="Georgia"/>
        </w:rPr>
        <w:t xml:space="preserve"> Use language and non-verbal cues that are respectful and considerate of the client’s cultural background.</w:t>
      </w:r>
    </w:p>
    <w:p w14:paraId="079DB52E" w14:textId="523CF5B5" w:rsidR="006C2945" w:rsidRPr="00397F0F" w:rsidRDefault="006C2945">
      <w:pPr>
        <w:numPr>
          <w:ilvl w:val="0"/>
          <w:numId w:val="179"/>
        </w:numPr>
        <w:spacing w:after="240"/>
        <w:rPr>
          <w:rFonts w:ascii="Georgia" w:hAnsi="Georgia"/>
        </w:rPr>
      </w:pPr>
      <w:r w:rsidRPr="00397F0F">
        <w:rPr>
          <w:rFonts w:ascii="Georgia" w:hAnsi="Georgia"/>
          <w:b/>
          <w:bCs/>
        </w:rPr>
        <w:t>Clarify Understanding:</w:t>
      </w:r>
      <w:r w:rsidRPr="00397F0F">
        <w:rPr>
          <w:rFonts w:ascii="Georgia" w:hAnsi="Georgia"/>
        </w:rPr>
        <w:t xml:space="preserve"> Politely ask for clarification when cultural references or norms </w:t>
      </w:r>
      <w:r w:rsidR="00B95B5A">
        <w:rPr>
          <w:rFonts w:ascii="Georgia" w:hAnsi="Georgia"/>
        </w:rPr>
        <w:t>that you do not understand are mentioned</w:t>
      </w:r>
      <w:r w:rsidRPr="00397F0F">
        <w:rPr>
          <w:rFonts w:ascii="Georgia" w:hAnsi="Georgia"/>
        </w:rPr>
        <w:t>.</w:t>
      </w:r>
    </w:p>
    <w:p w14:paraId="483C6D31" w14:textId="77777777" w:rsidR="006C2945" w:rsidRPr="00397F0F" w:rsidRDefault="006C2945" w:rsidP="006C2945">
      <w:pPr>
        <w:spacing w:after="240"/>
        <w:rPr>
          <w:rFonts w:ascii="Georgia" w:hAnsi="Georgia"/>
        </w:rPr>
      </w:pPr>
      <w:r w:rsidRPr="00397F0F">
        <w:rPr>
          <w:rFonts w:ascii="Georgia" w:hAnsi="Georgia"/>
          <w:b/>
          <w:bCs/>
        </w:rPr>
        <w:t>Post-Meeting Reflection</w:t>
      </w:r>
    </w:p>
    <w:p w14:paraId="5135D594" w14:textId="77777777" w:rsidR="006C2945" w:rsidRPr="00397F0F" w:rsidRDefault="006C2945">
      <w:pPr>
        <w:numPr>
          <w:ilvl w:val="0"/>
          <w:numId w:val="180"/>
        </w:numPr>
        <w:spacing w:after="240"/>
        <w:rPr>
          <w:rFonts w:ascii="Georgia" w:hAnsi="Georgia"/>
        </w:rPr>
      </w:pPr>
      <w:r w:rsidRPr="00397F0F">
        <w:rPr>
          <w:rFonts w:ascii="Georgia" w:hAnsi="Georgia"/>
          <w:b/>
          <w:bCs/>
        </w:rPr>
        <w:lastRenderedPageBreak/>
        <w:t>Review Interaction:</w:t>
      </w:r>
      <w:r w:rsidRPr="00397F0F">
        <w:rPr>
          <w:rFonts w:ascii="Georgia" w:hAnsi="Georgia"/>
        </w:rPr>
        <w:t xml:space="preserve"> After the meeting, reflect on the interaction and consider what went well and what could be improved from a cultural competency perspective.</w:t>
      </w:r>
    </w:p>
    <w:p w14:paraId="194F745F" w14:textId="77777777" w:rsidR="006C2945" w:rsidRPr="00397F0F" w:rsidRDefault="006C2945">
      <w:pPr>
        <w:numPr>
          <w:ilvl w:val="0"/>
          <w:numId w:val="180"/>
        </w:numPr>
        <w:spacing w:after="240"/>
        <w:rPr>
          <w:rFonts w:ascii="Georgia" w:hAnsi="Georgia"/>
        </w:rPr>
      </w:pPr>
      <w:r w:rsidRPr="00397F0F">
        <w:rPr>
          <w:rFonts w:ascii="Georgia" w:hAnsi="Georgia"/>
          <w:b/>
          <w:bCs/>
        </w:rPr>
        <w:t>Identify Learning Opportunities:</w:t>
      </w:r>
      <w:r w:rsidRPr="00397F0F">
        <w:rPr>
          <w:rFonts w:ascii="Georgia" w:hAnsi="Georgia"/>
        </w:rPr>
        <w:t xml:space="preserve"> Identify any gaps in your understanding or approach that became apparent during the meeting and plan to address them.</w:t>
      </w:r>
    </w:p>
    <w:p w14:paraId="18301FAE" w14:textId="4767935A" w:rsidR="006C2945" w:rsidRPr="009B615C" w:rsidRDefault="006C2945">
      <w:pPr>
        <w:numPr>
          <w:ilvl w:val="0"/>
          <w:numId w:val="180"/>
        </w:numPr>
        <w:spacing w:after="240"/>
        <w:rPr>
          <w:rFonts w:ascii="Georgia" w:hAnsi="Georgia"/>
        </w:rPr>
      </w:pPr>
      <w:r w:rsidRPr="00397F0F">
        <w:rPr>
          <w:rFonts w:ascii="Georgia" w:hAnsi="Georgia"/>
          <w:b/>
          <w:bCs/>
        </w:rPr>
        <w:t>Feedback:</w:t>
      </w:r>
      <w:r w:rsidRPr="00397F0F">
        <w:rPr>
          <w:rFonts w:ascii="Georgia" w:hAnsi="Georgia"/>
        </w:rPr>
        <w:t xml:space="preserve"> If possible, seek feedback </w:t>
      </w:r>
      <w:r w:rsidR="00B95B5A">
        <w:rPr>
          <w:rFonts w:ascii="Georgia" w:hAnsi="Georgia"/>
        </w:rPr>
        <w:t xml:space="preserve">on your approach from the client or a cultural consultant </w:t>
      </w:r>
      <w:r w:rsidRPr="00397F0F">
        <w:rPr>
          <w:rFonts w:ascii="Georgia" w:hAnsi="Georgia"/>
        </w:rPr>
        <w:t>and use it to inform future interactions.</w:t>
      </w:r>
    </w:p>
    <w:p w14:paraId="093C0E69" w14:textId="77777777" w:rsidR="006C2945" w:rsidRPr="00397F0F" w:rsidRDefault="006C2945" w:rsidP="006C2945">
      <w:pPr>
        <w:spacing w:after="240"/>
        <w:rPr>
          <w:rFonts w:ascii="Georgia" w:hAnsi="Georgia"/>
        </w:rPr>
      </w:pPr>
      <w:r w:rsidRPr="00397F0F">
        <w:rPr>
          <w:rFonts w:ascii="Georgia" w:hAnsi="Georgia"/>
          <w:b/>
          <w:bCs/>
        </w:rPr>
        <w:t>Notes/Instructions:</w:t>
      </w:r>
    </w:p>
    <w:p w14:paraId="60018E76" w14:textId="77777777" w:rsidR="006C2945" w:rsidRPr="00397F0F" w:rsidRDefault="006C2945">
      <w:pPr>
        <w:numPr>
          <w:ilvl w:val="0"/>
          <w:numId w:val="181"/>
        </w:numPr>
        <w:spacing w:after="240"/>
        <w:rPr>
          <w:rFonts w:ascii="Georgia" w:hAnsi="Georgia"/>
        </w:rPr>
      </w:pPr>
      <w:r w:rsidRPr="00397F0F">
        <w:rPr>
          <w:rFonts w:ascii="Georgia" w:hAnsi="Georgia"/>
        </w:rPr>
        <w:t>Cultural competency is a continuous learning process. Regular self-assessment and feedback are crucial for growth in this area.</w:t>
      </w:r>
    </w:p>
    <w:p w14:paraId="36C3272D" w14:textId="77777777" w:rsidR="006C2945" w:rsidRPr="00397F0F" w:rsidRDefault="006C2945">
      <w:pPr>
        <w:numPr>
          <w:ilvl w:val="0"/>
          <w:numId w:val="181"/>
        </w:numPr>
        <w:spacing w:after="240"/>
        <w:rPr>
          <w:rFonts w:ascii="Georgia" w:hAnsi="Georgia"/>
        </w:rPr>
      </w:pPr>
      <w:r w:rsidRPr="00397F0F">
        <w:rPr>
          <w:rFonts w:ascii="Georgia" w:hAnsi="Georgia"/>
        </w:rPr>
        <w:t>In Afghanistan's diverse cultural landscape, being aware of and sensitive to different cultural values and practices is essential for legal practitioners.</w:t>
      </w:r>
    </w:p>
    <w:p w14:paraId="77C2A8CF" w14:textId="77777777" w:rsidR="006C2945" w:rsidRPr="00397F0F" w:rsidRDefault="006C2945">
      <w:pPr>
        <w:numPr>
          <w:ilvl w:val="0"/>
          <w:numId w:val="181"/>
        </w:numPr>
        <w:spacing w:after="240"/>
        <w:rPr>
          <w:rFonts w:ascii="Georgia" w:hAnsi="Georgia"/>
        </w:rPr>
      </w:pPr>
      <w:r w:rsidRPr="00397F0F">
        <w:rPr>
          <w:rFonts w:ascii="Georgia" w:hAnsi="Georgia"/>
        </w:rPr>
        <w:t>Respect and understanding can significantly impact client trust and the effectiveness of legal representation.</w:t>
      </w:r>
    </w:p>
    <w:p w14:paraId="42F2D231" w14:textId="5CEEA88F" w:rsidR="00EE7C27" w:rsidRDefault="00EE7C27" w:rsidP="006C6180">
      <w:pPr>
        <w:spacing w:after="240"/>
        <w:rPr>
          <w:rFonts w:ascii="Georgia" w:hAnsi="Georgia"/>
        </w:rPr>
      </w:pPr>
      <w:r>
        <w:rPr>
          <w:rFonts w:ascii="Georgia" w:hAnsi="Georgia"/>
        </w:rPr>
        <w:br w:type="page"/>
      </w:r>
    </w:p>
    <w:p w14:paraId="75EE680B" w14:textId="4AC55D0D" w:rsidR="00EE7C27" w:rsidRPr="00B95B5A" w:rsidRDefault="00EE7C27" w:rsidP="006C6180">
      <w:pPr>
        <w:pStyle w:val="Heading1"/>
        <w:spacing w:after="240"/>
        <w:jc w:val="center"/>
        <w:rPr>
          <w:rFonts w:ascii="Georgia" w:hAnsi="Georgia"/>
          <w:b/>
          <w:bCs/>
          <w:sz w:val="28"/>
          <w:szCs w:val="28"/>
        </w:rPr>
      </w:pPr>
      <w:bookmarkStart w:id="25" w:name="_Toc160950503"/>
      <w:r w:rsidRPr="00B95B5A">
        <w:rPr>
          <w:rFonts w:ascii="Georgia" w:hAnsi="Georgia"/>
          <w:b/>
          <w:bCs/>
          <w:sz w:val="28"/>
          <w:szCs w:val="28"/>
        </w:rPr>
        <w:lastRenderedPageBreak/>
        <w:t>Practice Management &amp; Professional Development</w:t>
      </w:r>
      <w:bookmarkEnd w:id="25"/>
    </w:p>
    <w:p w14:paraId="3B726F99" w14:textId="77777777" w:rsidR="00281235" w:rsidRPr="00281235" w:rsidRDefault="00281235" w:rsidP="00281235">
      <w:pPr>
        <w:jc w:val="both"/>
      </w:pPr>
      <w:r w:rsidRPr="00281235">
        <w:t>This section provides tools and strategies to help you streamline your legal practice and enhance your professional growth. It covers case management systems, realistic deadlines, time management techniques, and tips for minimizing distractions. Effective practice management is crucial for providing excellent client service and achieving success in your legal career.</w:t>
      </w:r>
    </w:p>
    <w:p w14:paraId="6F0D8B1F" w14:textId="69B151A1" w:rsidR="006C6180" w:rsidRPr="00281235" w:rsidRDefault="006C6180" w:rsidP="00281235"/>
    <w:p w14:paraId="1C544FB2" w14:textId="77777777" w:rsidR="00281235" w:rsidRPr="006C6180" w:rsidRDefault="00281235" w:rsidP="00492F90">
      <w:pPr>
        <w:spacing w:after="240"/>
        <w:rPr>
          <w:rFonts w:ascii="Georgia" w:hAnsi="Georgia"/>
          <w:sz w:val="2"/>
          <w:szCs w:val="2"/>
        </w:rPr>
      </w:pPr>
    </w:p>
    <w:p w14:paraId="29E8B228" w14:textId="108F932B" w:rsidR="00EE7C27" w:rsidRPr="00EE7C27" w:rsidRDefault="00EE7C27" w:rsidP="00492F90">
      <w:pPr>
        <w:spacing w:after="240"/>
        <w:rPr>
          <w:rFonts w:ascii="Georgia" w:hAnsi="Georgia"/>
        </w:rPr>
      </w:pPr>
      <w:r w:rsidRPr="00EE7C27">
        <w:rPr>
          <w:rFonts w:ascii="Georgia" w:hAnsi="Georgia"/>
          <w:b/>
          <w:bCs/>
        </w:rPr>
        <w:t>Key Components to Include in a Case Management System:</w:t>
      </w:r>
    </w:p>
    <w:p w14:paraId="5F076FF0" w14:textId="759F0E6F" w:rsidR="00EE7C27" w:rsidRPr="00EE7C27" w:rsidRDefault="00EE7C27">
      <w:pPr>
        <w:numPr>
          <w:ilvl w:val="0"/>
          <w:numId w:val="189"/>
        </w:numPr>
        <w:spacing w:after="240"/>
        <w:rPr>
          <w:rFonts w:ascii="Georgia" w:hAnsi="Georgia"/>
        </w:rPr>
      </w:pPr>
      <w:r w:rsidRPr="00EE7C27">
        <w:rPr>
          <w:rFonts w:ascii="Georgia" w:hAnsi="Georgia"/>
          <w:b/>
          <w:bCs/>
        </w:rPr>
        <w:t>Client Information:</w:t>
      </w:r>
      <w:r w:rsidRPr="00EE7C27">
        <w:rPr>
          <w:rFonts w:ascii="Georgia" w:hAnsi="Georgia"/>
        </w:rPr>
        <w:t xml:space="preserve"> Comprehensive details</w:t>
      </w:r>
      <w:r w:rsidR="006C6180">
        <w:rPr>
          <w:rFonts w:ascii="Georgia" w:hAnsi="Georgia"/>
        </w:rPr>
        <w:t>,</w:t>
      </w:r>
      <w:r w:rsidRPr="00EE7C27">
        <w:rPr>
          <w:rFonts w:ascii="Georgia" w:hAnsi="Georgia"/>
        </w:rPr>
        <w:t xml:space="preserve"> including contact information, case history, and specific needs or preferences.</w:t>
      </w:r>
    </w:p>
    <w:p w14:paraId="3B5E2800" w14:textId="77777777" w:rsidR="00EE7C27" w:rsidRPr="00EE7C27" w:rsidRDefault="00EE7C27">
      <w:pPr>
        <w:numPr>
          <w:ilvl w:val="0"/>
          <w:numId w:val="189"/>
        </w:numPr>
        <w:spacing w:after="240"/>
        <w:rPr>
          <w:rFonts w:ascii="Georgia" w:hAnsi="Georgia"/>
        </w:rPr>
      </w:pPr>
      <w:r w:rsidRPr="00EE7C27">
        <w:rPr>
          <w:rFonts w:ascii="Georgia" w:hAnsi="Georgia"/>
          <w:b/>
          <w:bCs/>
        </w:rPr>
        <w:t>Case Documents:</w:t>
      </w:r>
      <w:r w:rsidRPr="00EE7C27">
        <w:rPr>
          <w:rFonts w:ascii="Georgia" w:hAnsi="Georgia"/>
        </w:rPr>
        <w:t xml:space="preserve"> A repository for all documents related to a case, including pleadings, evidence, correspondence, and court orders.</w:t>
      </w:r>
    </w:p>
    <w:p w14:paraId="26314B5D" w14:textId="77777777" w:rsidR="00EE7C27" w:rsidRPr="00EE7C27" w:rsidRDefault="00EE7C27">
      <w:pPr>
        <w:numPr>
          <w:ilvl w:val="0"/>
          <w:numId w:val="189"/>
        </w:numPr>
        <w:spacing w:after="240"/>
        <w:rPr>
          <w:rFonts w:ascii="Georgia" w:hAnsi="Georgia"/>
        </w:rPr>
      </w:pPr>
      <w:r w:rsidRPr="00EE7C27">
        <w:rPr>
          <w:rFonts w:ascii="Georgia" w:hAnsi="Georgia"/>
          <w:b/>
          <w:bCs/>
        </w:rPr>
        <w:t>Task Manager:</w:t>
      </w:r>
      <w:r w:rsidRPr="00EE7C27">
        <w:rPr>
          <w:rFonts w:ascii="Georgia" w:hAnsi="Georgia"/>
        </w:rPr>
        <w:t xml:space="preserve"> A system to assign, track, and manage tasks associated with each case, including deadlines and responsible parties.</w:t>
      </w:r>
    </w:p>
    <w:p w14:paraId="4C24ED93" w14:textId="77777777" w:rsidR="00EE7C27" w:rsidRPr="00EE7C27" w:rsidRDefault="00EE7C27">
      <w:pPr>
        <w:numPr>
          <w:ilvl w:val="0"/>
          <w:numId w:val="189"/>
        </w:numPr>
        <w:spacing w:after="240"/>
        <w:rPr>
          <w:rFonts w:ascii="Georgia" w:hAnsi="Georgia"/>
        </w:rPr>
      </w:pPr>
      <w:r w:rsidRPr="00EE7C27">
        <w:rPr>
          <w:rFonts w:ascii="Georgia" w:hAnsi="Georgia"/>
          <w:b/>
          <w:bCs/>
        </w:rPr>
        <w:t>Calendar System:</w:t>
      </w:r>
      <w:r w:rsidRPr="00EE7C27">
        <w:rPr>
          <w:rFonts w:ascii="Georgia" w:hAnsi="Georgia"/>
        </w:rPr>
        <w:t xml:space="preserve"> Integrated calendar to track court dates, deadlines, meetings, and reminders for critical milestones.</w:t>
      </w:r>
    </w:p>
    <w:p w14:paraId="3FBB027C" w14:textId="77777777" w:rsidR="00EE7C27" w:rsidRPr="00EE7C27" w:rsidRDefault="00EE7C27">
      <w:pPr>
        <w:numPr>
          <w:ilvl w:val="0"/>
          <w:numId w:val="189"/>
        </w:numPr>
        <w:spacing w:after="240"/>
        <w:rPr>
          <w:rFonts w:ascii="Georgia" w:hAnsi="Georgia"/>
        </w:rPr>
      </w:pPr>
      <w:r w:rsidRPr="00EE7C27">
        <w:rPr>
          <w:rFonts w:ascii="Georgia" w:hAnsi="Georgia"/>
          <w:b/>
          <w:bCs/>
        </w:rPr>
        <w:t>Time Tracking:</w:t>
      </w:r>
      <w:r w:rsidRPr="00EE7C27">
        <w:rPr>
          <w:rFonts w:ascii="Georgia" w:hAnsi="Georgia"/>
        </w:rPr>
        <w:t xml:space="preserve"> A feature to record time spent on each case for billing and productivity analysis.</w:t>
      </w:r>
    </w:p>
    <w:p w14:paraId="045B1FF9" w14:textId="77777777" w:rsidR="00EE7C27" w:rsidRPr="00EE7C27" w:rsidRDefault="00EE7C27">
      <w:pPr>
        <w:numPr>
          <w:ilvl w:val="0"/>
          <w:numId w:val="189"/>
        </w:numPr>
        <w:spacing w:after="240"/>
        <w:rPr>
          <w:rFonts w:ascii="Georgia" w:hAnsi="Georgia"/>
        </w:rPr>
      </w:pPr>
      <w:r w:rsidRPr="00EE7C27">
        <w:rPr>
          <w:rFonts w:ascii="Georgia" w:hAnsi="Georgia"/>
          <w:b/>
          <w:bCs/>
        </w:rPr>
        <w:t>Communication Logs:</w:t>
      </w:r>
      <w:r w:rsidRPr="00EE7C27">
        <w:rPr>
          <w:rFonts w:ascii="Georgia" w:hAnsi="Georgia"/>
        </w:rPr>
        <w:t xml:space="preserve"> Records of all communications with clients, courts, and other relevant parties.</w:t>
      </w:r>
    </w:p>
    <w:p w14:paraId="36E64D87" w14:textId="77777777" w:rsidR="00EE7C27" w:rsidRPr="00EE7C27" w:rsidRDefault="00EE7C27">
      <w:pPr>
        <w:numPr>
          <w:ilvl w:val="0"/>
          <w:numId w:val="189"/>
        </w:numPr>
        <w:spacing w:after="240"/>
        <w:rPr>
          <w:rFonts w:ascii="Georgia" w:hAnsi="Georgia"/>
        </w:rPr>
      </w:pPr>
      <w:r w:rsidRPr="00EE7C27">
        <w:rPr>
          <w:rFonts w:ascii="Georgia" w:hAnsi="Georgia"/>
          <w:b/>
          <w:bCs/>
        </w:rPr>
        <w:t>Financial Management:</w:t>
      </w:r>
      <w:r w:rsidRPr="00EE7C27">
        <w:rPr>
          <w:rFonts w:ascii="Georgia" w:hAnsi="Georgia"/>
        </w:rPr>
        <w:t xml:space="preserve"> Tracking of case-related expenses, invoicing, and payments.</w:t>
      </w:r>
    </w:p>
    <w:p w14:paraId="3C39051E" w14:textId="77777777" w:rsidR="00EE7C27" w:rsidRPr="00EE7C27" w:rsidRDefault="00EE7C27" w:rsidP="00492F90">
      <w:pPr>
        <w:spacing w:after="240"/>
        <w:rPr>
          <w:rFonts w:ascii="Georgia" w:hAnsi="Georgia"/>
        </w:rPr>
      </w:pPr>
      <w:r w:rsidRPr="00EE7C27">
        <w:rPr>
          <w:rFonts w:ascii="Georgia" w:hAnsi="Georgia"/>
          <w:b/>
          <w:bCs/>
        </w:rPr>
        <w:t>Template for Setting Realistic Deadlines with Milestones:</w:t>
      </w:r>
    </w:p>
    <w:p w14:paraId="728617E7" w14:textId="77777777" w:rsidR="00EE7C27" w:rsidRPr="00EE7C27" w:rsidRDefault="00EE7C27">
      <w:pPr>
        <w:numPr>
          <w:ilvl w:val="0"/>
          <w:numId w:val="190"/>
        </w:numPr>
        <w:spacing w:after="240"/>
        <w:rPr>
          <w:rFonts w:ascii="Georgia" w:hAnsi="Georgia"/>
        </w:rPr>
      </w:pPr>
      <w:r w:rsidRPr="00EE7C27">
        <w:rPr>
          <w:rFonts w:ascii="Georgia" w:hAnsi="Georgia"/>
          <w:b/>
          <w:bCs/>
        </w:rPr>
        <w:t>Case Name:</w:t>
      </w:r>
    </w:p>
    <w:p w14:paraId="1D4FE81D" w14:textId="77777777" w:rsidR="00EE7C27" w:rsidRPr="00EE7C27" w:rsidRDefault="00EE7C27">
      <w:pPr>
        <w:numPr>
          <w:ilvl w:val="0"/>
          <w:numId w:val="190"/>
        </w:numPr>
        <w:spacing w:after="240"/>
        <w:rPr>
          <w:rFonts w:ascii="Georgia" w:hAnsi="Georgia"/>
        </w:rPr>
      </w:pPr>
      <w:r w:rsidRPr="00EE7C27">
        <w:rPr>
          <w:rFonts w:ascii="Georgia" w:hAnsi="Georgia"/>
          <w:b/>
          <w:bCs/>
        </w:rPr>
        <w:t>Client:</w:t>
      </w:r>
    </w:p>
    <w:p w14:paraId="1D88694B" w14:textId="77777777" w:rsidR="00EE7C27" w:rsidRPr="00EE7C27" w:rsidRDefault="00EE7C27">
      <w:pPr>
        <w:numPr>
          <w:ilvl w:val="0"/>
          <w:numId w:val="190"/>
        </w:numPr>
        <w:spacing w:after="240"/>
        <w:rPr>
          <w:rFonts w:ascii="Georgia" w:hAnsi="Georgia"/>
        </w:rPr>
      </w:pPr>
      <w:r w:rsidRPr="00EE7C27">
        <w:rPr>
          <w:rFonts w:ascii="Georgia" w:hAnsi="Georgia"/>
          <w:b/>
          <w:bCs/>
        </w:rPr>
        <w:t>Start Date:</w:t>
      </w:r>
    </w:p>
    <w:p w14:paraId="153C2409" w14:textId="77777777" w:rsidR="00EE7C27" w:rsidRPr="00EE7C27" w:rsidRDefault="00EE7C27">
      <w:pPr>
        <w:numPr>
          <w:ilvl w:val="0"/>
          <w:numId w:val="190"/>
        </w:numPr>
        <w:spacing w:after="240"/>
        <w:rPr>
          <w:rFonts w:ascii="Georgia" w:hAnsi="Georgia"/>
        </w:rPr>
      </w:pPr>
      <w:r w:rsidRPr="00EE7C27">
        <w:rPr>
          <w:rFonts w:ascii="Georgia" w:hAnsi="Georgia"/>
          <w:b/>
          <w:bCs/>
        </w:rPr>
        <w:t>Estimated End Date:</w:t>
      </w:r>
    </w:p>
    <w:tbl>
      <w:tblPr>
        <w:tblStyle w:val="GridTable5Dark-Accent5"/>
        <w:tblW w:w="9060" w:type="dxa"/>
        <w:tblLook w:val="04A0" w:firstRow="1" w:lastRow="0" w:firstColumn="1" w:lastColumn="0" w:noHBand="0" w:noVBand="1"/>
      </w:tblPr>
      <w:tblGrid>
        <w:gridCol w:w="2245"/>
        <w:gridCol w:w="1699"/>
        <w:gridCol w:w="1731"/>
        <w:gridCol w:w="1326"/>
        <w:gridCol w:w="2059"/>
      </w:tblGrid>
      <w:tr w:rsidR="00EE7C27" w:rsidRPr="00EE7C27" w14:paraId="08363EB5" w14:textId="77777777" w:rsidTr="00ED3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3F332E" w14:textId="77777777" w:rsidR="00EE7C27" w:rsidRPr="00EE7C27" w:rsidRDefault="00EE7C27" w:rsidP="00ED3A23">
            <w:pPr>
              <w:rPr>
                <w:rFonts w:ascii="Georgia" w:hAnsi="Georgia"/>
                <w:b w:val="0"/>
                <w:bCs w:val="0"/>
              </w:rPr>
            </w:pPr>
            <w:r w:rsidRPr="00EE7C27">
              <w:rPr>
                <w:rFonts w:ascii="Georgia" w:hAnsi="Georgia"/>
              </w:rPr>
              <w:t>Milestone</w:t>
            </w:r>
          </w:p>
        </w:tc>
        <w:tc>
          <w:tcPr>
            <w:tcW w:w="0" w:type="auto"/>
            <w:hideMark/>
          </w:tcPr>
          <w:p w14:paraId="769B313E" w14:textId="77777777" w:rsidR="00EE7C27" w:rsidRPr="00EE7C27" w:rsidRDefault="00EE7C27" w:rsidP="00ED3A23">
            <w:pP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EE7C27">
              <w:rPr>
                <w:rFonts w:ascii="Georgia" w:hAnsi="Georgia"/>
              </w:rPr>
              <w:t>Description</w:t>
            </w:r>
          </w:p>
        </w:tc>
        <w:tc>
          <w:tcPr>
            <w:tcW w:w="0" w:type="auto"/>
            <w:hideMark/>
          </w:tcPr>
          <w:p w14:paraId="3ABD06F1" w14:textId="77777777" w:rsidR="00EE7C27" w:rsidRPr="00EE7C27" w:rsidRDefault="00EE7C27" w:rsidP="00ED3A23">
            <w:pP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EE7C27">
              <w:rPr>
                <w:rFonts w:ascii="Georgia" w:hAnsi="Georgia"/>
              </w:rPr>
              <w:t>Responsible Party</w:t>
            </w:r>
          </w:p>
        </w:tc>
        <w:tc>
          <w:tcPr>
            <w:tcW w:w="0" w:type="auto"/>
            <w:hideMark/>
          </w:tcPr>
          <w:p w14:paraId="00C0294A" w14:textId="77777777" w:rsidR="00EE7C27" w:rsidRPr="00EE7C27" w:rsidRDefault="00EE7C27" w:rsidP="00ED3A23">
            <w:pP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EE7C27">
              <w:rPr>
                <w:rFonts w:ascii="Georgia" w:hAnsi="Georgia"/>
              </w:rPr>
              <w:t>Deadline</w:t>
            </w:r>
          </w:p>
        </w:tc>
        <w:tc>
          <w:tcPr>
            <w:tcW w:w="0" w:type="auto"/>
            <w:hideMark/>
          </w:tcPr>
          <w:p w14:paraId="66FCB846" w14:textId="77777777" w:rsidR="00EE7C27" w:rsidRPr="00EE7C27" w:rsidRDefault="00EE7C27" w:rsidP="00ED3A23">
            <w:pP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EE7C27">
              <w:rPr>
                <w:rFonts w:ascii="Georgia" w:hAnsi="Georgia"/>
              </w:rPr>
              <w:t>Status (Completed/In Progress)</w:t>
            </w:r>
          </w:p>
        </w:tc>
      </w:tr>
      <w:tr w:rsidR="00EE7C27" w:rsidRPr="00EE7C27" w14:paraId="5A2F5290" w14:textId="77777777" w:rsidTr="00ED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106C90" w14:textId="77777777" w:rsidR="00EE7C27" w:rsidRPr="00EE7C27" w:rsidRDefault="00EE7C27" w:rsidP="00ED3A23">
            <w:pPr>
              <w:rPr>
                <w:rFonts w:ascii="Georgia" w:hAnsi="Georgia"/>
              </w:rPr>
            </w:pPr>
            <w:r w:rsidRPr="00EE7C27">
              <w:rPr>
                <w:rFonts w:ascii="Georgia" w:hAnsi="Georgia"/>
              </w:rPr>
              <w:lastRenderedPageBreak/>
              <w:t>Initial Client Meeting</w:t>
            </w:r>
          </w:p>
        </w:tc>
        <w:tc>
          <w:tcPr>
            <w:tcW w:w="0" w:type="auto"/>
            <w:hideMark/>
          </w:tcPr>
          <w:p w14:paraId="25219CBE"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Gather detailed case information.</w:t>
            </w:r>
          </w:p>
        </w:tc>
        <w:tc>
          <w:tcPr>
            <w:tcW w:w="0" w:type="auto"/>
            <w:hideMark/>
          </w:tcPr>
          <w:p w14:paraId="1586E2FE"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[Name]</w:t>
            </w:r>
          </w:p>
        </w:tc>
        <w:tc>
          <w:tcPr>
            <w:tcW w:w="0" w:type="auto"/>
            <w:hideMark/>
          </w:tcPr>
          <w:p w14:paraId="72BEE610"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[Date]</w:t>
            </w:r>
          </w:p>
        </w:tc>
        <w:tc>
          <w:tcPr>
            <w:tcW w:w="0" w:type="auto"/>
            <w:hideMark/>
          </w:tcPr>
          <w:p w14:paraId="208CF212"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EE7C27" w:rsidRPr="00EE7C27" w14:paraId="62D771AB" w14:textId="77777777" w:rsidTr="00ED3A23">
        <w:tc>
          <w:tcPr>
            <w:cnfStyle w:val="001000000000" w:firstRow="0" w:lastRow="0" w:firstColumn="1" w:lastColumn="0" w:oddVBand="0" w:evenVBand="0" w:oddHBand="0" w:evenHBand="0" w:firstRowFirstColumn="0" w:firstRowLastColumn="0" w:lastRowFirstColumn="0" w:lastRowLastColumn="0"/>
            <w:tcW w:w="0" w:type="auto"/>
            <w:hideMark/>
          </w:tcPr>
          <w:p w14:paraId="647F36BA" w14:textId="77777777" w:rsidR="00EE7C27" w:rsidRPr="00EE7C27" w:rsidRDefault="00EE7C27" w:rsidP="00ED3A23">
            <w:pPr>
              <w:rPr>
                <w:rFonts w:ascii="Georgia" w:hAnsi="Georgia"/>
              </w:rPr>
            </w:pPr>
            <w:r w:rsidRPr="00EE7C27">
              <w:rPr>
                <w:rFonts w:ascii="Georgia" w:hAnsi="Georgia"/>
              </w:rPr>
              <w:t>Document Review</w:t>
            </w:r>
          </w:p>
        </w:tc>
        <w:tc>
          <w:tcPr>
            <w:tcW w:w="0" w:type="auto"/>
            <w:hideMark/>
          </w:tcPr>
          <w:p w14:paraId="7F63644B"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Review all relevant case documents for initial analysis.</w:t>
            </w:r>
          </w:p>
        </w:tc>
        <w:tc>
          <w:tcPr>
            <w:tcW w:w="0" w:type="auto"/>
            <w:hideMark/>
          </w:tcPr>
          <w:p w14:paraId="230B9293"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[Name]</w:t>
            </w:r>
          </w:p>
        </w:tc>
        <w:tc>
          <w:tcPr>
            <w:tcW w:w="0" w:type="auto"/>
            <w:hideMark/>
          </w:tcPr>
          <w:p w14:paraId="0E02D8AA"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[Date]</w:t>
            </w:r>
          </w:p>
        </w:tc>
        <w:tc>
          <w:tcPr>
            <w:tcW w:w="0" w:type="auto"/>
            <w:hideMark/>
          </w:tcPr>
          <w:p w14:paraId="1E3E9B45"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p>
        </w:tc>
      </w:tr>
      <w:tr w:rsidR="00EE7C27" w:rsidRPr="00EE7C27" w14:paraId="683E787F" w14:textId="77777777" w:rsidTr="00ED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309186" w14:textId="77777777" w:rsidR="00EE7C27" w:rsidRPr="00EE7C27" w:rsidRDefault="00EE7C27" w:rsidP="00ED3A23">
            <w:pPr>
              <w:rPr>
                <w:rFonts w:ascii="Georgia" w:hAnsi="Georgia"/>
              </w:rPr>
            </w:pPr>
            <w:r w:rsidRPr="00EE7C27">
              <w:rPr>
                <w:rFonts w:ascii="Georgia" w:hAnsi="Georgia"/>
              </w:rPr>
              <w:t>Legal Research</w:t>
            </w:r>
          </w:p>
        </w:tc>
        <w:tc>
          <w:tcPr>
            <w:tcW w:w="0" w:type="auto"/>
            <w:hideMark/>
          </w:tcPr>
          <w:p w14:paraId="284BAACE"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Conduct legal research on pertinent issues.</w:t>
            </w:r>
          </w:p>
        </w:tc>
        <w:tc>
          <w:tcPr>
            <w:tcW w:w="0" w:type="auto"/>
            <w:hideMark/>
          </w:tcPr>
          <w:p w14:paraId="79E474AD"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[Name]</w:t>
            </w:r>
          </w:p>
        </w:tc>
        <w:tc>
          <w:tcPr>
            <w:tcW w:w="0" w:type="auto"/>
            <w:hideMark/>
          </w:tcPr>
          <w:p w14:paraId="4C5D1ADD"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[Date]</w:t>
            </w:r>
          </w:p>
        </w:tc>
        <w:tc>
          <w:tcPr>
            <w:tcW w:w="0" w:type="auto"/>
            <w:hideMark/>
          </w:tcPr>
          <w:p w14:paraId="2ADC809B"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EE7C27" w:rsidRPr="00EE7C27" w14:paraId="092366F8" w14:textId="77777777" w:rsidTr="00ED3A23">
        <w:tc>
          <w:tcPr>
            <w:cnfStyle w:val="001000000000" w:firstRow="0" w:lastRow="0" w:firstColumn="1" w:lastColumn="0" w:oddVBand="0" w:evenVBand="0" w:oddHBand="0" w:evenHBand="0" w:firstRowFirstColumn="0" w:firstRowLastColumn="0" w:lastRowFirstColumn="0" w:lastRowLastColumn="0"/>
            <w:tcW w:w="0" w:type="auto"/>
            <w:hideMark/>
          </w:tcPr>
          <w:p w14:paraId="3FA19733" w14:textId="77777777" w:rsidR="00EE7C27" w:rsidRPr="00EE7C27" w:rsidRDefault="00EE7C27" w:rsidP="00ED3A23">
            <w:pPr>
              <w:rPr>
                <w:rFonts w:ascii="Georgia" w:hAnsi="Georgia"/>
              </w:rPr>
            </w:pPr>
            <w:r w:rsidRPr="00EE7C27">
              <w:rPr>
                <w:rFonts w:ascii="Georgia" w:hAnsi="Georgia"/>
              </w:rPr>
              <w:t>Pleadings Drafting</w:t>
            </w:r>
          </w:p>
        </w:tc>
        <w:tc>
          <w:tcPr>
            <w:tcW w:w="0" w:type="auto"/>
            <w:hideMark/>
          </w:tcPr>
          <w:p w14:paraId="35324B0E"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Draft initial pleadings to be filed.</w:t>
            </w:r>
          </w:p>
        </w:tc>
        <w:tc>
          <w:tcPr>
            <w:tcW w:w="0" w:type="auto"/>
            <w:hideMark/>
          </w:tcPr>
          <w:p w14:paraId="65763585"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[Name]</w:t>
            </w:r>
          </w:p>
        </w:tc>
        <w:tc>
          <w:tcPr>
            <w:tcW w:w="0" w:type="auto"/>
            <w:hideMark/>
          </w:tcPr>
          <w:p w14:paraId="02F01C91"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[Date]</w:t>
            </w:r>
          </w:p>
        </w:tc>
        <w:tc>
          <w:tcPr>
            <w:tcW w:w="0" w:type="auto"/>
            <w:hideMark/>
          </w:tcPr>
          <w:p w14:paraId="508493B5"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p>
        </w:tc>
      </w:tr>
      <w:tr w:rsidR="00EE7C27" w:rsidRPr="00EE7C27" w14:paraId="4E41007F" w14:textId="77777777" w:rsidTr="00ED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31E4E7" w14:textId="77777777" w:rsidR="00EE7C27" w:rsidRPr="00EE7C27" w:rsidRDefault="00EE7C27" w:rsidP="00ED3A23">
            <w:pPr>
              <w:rPr>
                <w:rFonts w:ascii="Georgia" w:hAnsi="Georgia"/>
              </w:rPr>
            </w:pPr>
            <w:r w:rsidRPr="00EE7C27">
              <w:rPr>
                <w:rFonts w:ascii="Georgia" w:hAnsi="Georgia"/>
              </w:rPr>
              <w:t>Discovery Commencement</w:t>
            </w:r>
          </w:p>
        </w:tc>
        <w:tc>
          <w:tcPr>
            <w:tcW w:w="0" w:type="auto"/>
            <w:hideMark/>
          </w:tcPr>
          <w:p w14:paraId="4B273D38"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Start the discovery process, including requests for documents.</w:t>
            </w:r>
          </w:p>
        </w:tc>
        <w:tc>
          <w:tcPr>
            <w:tcW w:w="0" w:type="auto"/>
            <w:hideMark/>
          </w:tcPr>
          <w:p w14:paraId="3B647C3D"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[Name]</w:t>
            </w:r>
          </w:p>
        </w:tc>
        <w:tc>
          <w:tcPr>
            <w:tcW w:w="0" w:type="auto"/>
            <w:hideMark/>
          </w:tcPr>
          <w:p w14:paraId="18FF0368"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[Date]</w:t>
            </w:r>
          </w:p>
        </w:tc>
        <w:tc>
          <w:tcPr>
            <w:tcW w:w="0" w:type="auto"/>
            <w:hideMark/>
          </w:tcPr>
          <w:p w14:paraId="0A327F0E"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EE7C27" w:rsidRPr="00EE7C27" w14:paraId="70F11036" w14:textId="77777777" w:rsidTr="00ED3A23">
        <w:tc>
          <w:tcPr>
            <w:cnfStyle w:val="001000000000" w:firstRow="0" w:lastRow="0" w:firstColumn="1" w:lastColumn="0" w:oddVBand="0" w:evenVBand="0" w:oddHBand="0" w:evenHBand="0" w:firstRowFirstColumn="0" w:firstRowLastColumn="0" w:lastRowFirstColumn="0" w:lastRowLastColumn="0"/>
            <w:tcW w:w="0" w:type="auto"/>
            <w:hideMark/>
          </w:tcPr>
          <w:p w14:paraId="2EBCDBC2" w14:textId="77777777" w:rsidR="00EE7C27" w:rsidRPr="00EE7C27" w:rsidRDefault="00EE7C27" w:rsidP="00ED3A23">
            <w:pPr>
              <w:rPr>
                <w:rFonts w:ascii="Georgia" w:hAnsi="Georgia"/>
              </w:rPr>
            </w:pPr>
            <w:r w:rsidRPr="00EE7C27">
              <w:rPr>
                <w:rFonts w:ascii="Georgia" w:hAnsi="Georgia"/>
              </w:rPr>
              <w:t>Pre-trial Motions</w:t>
            </w:r>
          </w:p>
        </w:tc>
        <w:tc>
          <w:tcPr>
            <w:tcW w:w="0" w:type="auto"/>
            <w:hideMark/>
          </w:tcPr>
          <w:p w14:paraId="1E47703B"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Prepare and file any necessary pre-trial motions.</w:t>
            </w:r>
          </w:p>
        </w:tc>
        <w:tc>
          <w:tcPr>
            <w:tcW w:w="0" w:type="auto"/>
            <w:hideMark/>
          </w:tcPr>
          <w:p w14:paraId="35A9373D"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[Name]</w:t>
            </w:r>
          </w:p>
        </w:tc>
        <w:tc>
          <w:tcPr>
            <w:tcW w:w="0" w:type="auto"/>
            <w:hideMark/>
          </w:tcPr>
          <w:p w14:paraId="37B8F4A7"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[Date]</w:t>
            </w:r>
          </w:p>
        </w:tc>
        <w:tc>
          <w:tcPr>
            <w:tcW w:w="0" w:type="auto"/>
            <w:hideMark/>
          </w:tcPr>
          <w:p w14:paraId="4D8E8E2C"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p>
        </w:tc>
      </w:tr>
      <w:tr w:rsidR="00EE7C27" w:rsidRPr="00EE7C27" w14:paraId="27F94C18" w14:textId="77777777" w:rsidTr="00ED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07ECD6" w14:textId="77777777" w:rsidR="00EE7C27" w:rsidRPr="00EE7C27" w:rsidRDefault="00EE7C27" w:rsidP="00ED3A23">
            <w:pPr>
              <w:rPr>
                <w:rFonts w:ascii="Georgia" w:hAnsi="Georgia"/>
              </w:rPr>
            </w:pPr>
            <w:r w:rsidRPr="00EE7C27">
              <w:rPr>
                <w:rFonts w:ascii="Georgia" w:hAnsi="Georgia"/>
              </w:rPr>
              <w:t>Trial Preparation</w:t>
            </w:r>
          </w:p>
        </w:tc>
        <w:tc>
          <w:tcPr>
            <w:tcW w:w="0" w:type="auto"/>
            <w:hideMark/>
          </w:tcPr>
          <w:p w14:paraId="2A15CC73"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Begin compiling evidence and witness lists for trial.</w:t>
            </w:r>
          </w:p>
        </w:tc>
        <w:tc>
          <w:tcPr>
            <w:tcW w:w="0" w:type="auto"/>
            <w:hideMark/>
          </w:tcPr>
          <w:p w14:paraId="21511140"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[Name]</w:t>
            </w:r>
          </w:p>
        </w:tc>
        <w:tc>
          <w:tcPr>
            <w:tcW w:w="0" w:type="auto"/>
            <w:hideMark/>
          </w:tcPr>
          <w:p w14:paraId="3E0F83F1"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[Date]</w:t>
            </w:r>
          </w:p>
        </w:tc>
        <w:tc>
          <w:tcPr>
            <w:tcW w:w="0" w:type="auto"/>
            <w:hideMark/>
          </w:tcPr>
          <w:p w14:paraId="74457729"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p>
        </w:tc>
      </w:tr>
      <w:tr w:rsidR="00EE7C27" w:rsidRPr="00EE7C27" w14:paraId="2D521DA9" w14:textId="77777777" w:rsidTr="00ED3A23">
        <w:tc>
          <w:tcPr>
            <w:cnfStyle w:val="001000000000" w:firstRow="0" w:lastRow="0" w:firstColumn="1" w:lastColumn="0" w:oddVBand="0" w:evenVBand="0" w:oddHBand="0" w:evenHBand="0" w:firstRowFirstColumn="0" w:firstRowLastColumn="0" w:lastRowFirstColumn="0" w:lastRowLastColumn="0"/>
            <w:tcW w:w="0" w:type="auto"/>
            <w:hideMark/>
          </w:tcPr>
          <w:p w14:paraId="21E8F349" w14:textId="77777777" w:rsidR="00EE7C27" w:rsidRPr="00EE7C27" w:rsidRDefault="00EE7C27" w:rsidP="00ED3A23">
            <w:pPr>
              <w:rPr>
                <w:rFonts w:ascii="Georgia" w:hAnsi="Georgia"/>
              </w:rPr>
            </w:pPr>
            <w:r w:rsidRPr="00EE7C27">
              <w:rPr>
                <w:rFonts w:ascii="Georgia" w:hAnsi="Georgia"/>
              </w:rPr>
              <w:t>Trial</w:t>
            </w:r>
          </w:p>
        </w:tc>
        <w:tc>
          <w:tcPr>
            <w:tcW w:w="0" w:type="auto"/>
            <w:hideMark/>
          </w:tcPr>
          <w:p w14:paraId="00CA04B3"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Conduct the trial.</w:t>
            </w:r>
          </w:p>
        </w:tc>
        <w:tc>
          <w:tcPr>
            <w:tcW w:w="0" w:type="auto"/>
            <w:hideMark/>
          </w:tcPr>
          <w:p w14:paraId="6122FDF3"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[Name]</w:t>
            </w:r>
          </w:p>
        </w:tc>
        <w:tc>
          <w:tcPr>
            <w:tcW w:w="0" w:type="auto"/>
            <w:hideMark/>
          </w:tcPr>
          <w:p w14:paraId="16753297"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[Date]</w:t>
            </w:r>
          </w:p>
        </w:tc>
        <w:tc>
          <w:tcPr>
            <w:tcW w:w="0" w:type="auto"/>
            <w:hideMark/>
          </w:tcPr>
          <w:p w14:paraId="29228B98"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p>
        </w:tc>
      </w:tr>
      <w:tr w:rsidR="00EE7C27" w:rsidRPr="00EE7C27" w14:paraId="0C1754C5" w14:textId="77777777" w:rsidTr="00ED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48B542" w14:textId="77777777" w:rsidR="00EE7C27" w:rsidRPr="00EE7C27" w:rsidRDefault="00EE7C27" w:rsidP="00ED3A23">
            <w:pPr>
              <w:rPr>
                <w:rFonts w:ascii="Georgia" w:hAnsi="Georgia"/>
              </w:rPr>
            </w:pPr>
            <w:r w:rsidRPr="00EE7C27">
              <w:rPr>
                <w:rFonts w:ascii="Georgia" w:hAnsi="Georgia"/>
              </w:rPr>
              <w:t>Post-trial Follow-up</w:t>
            </w:r>
          </w:p>
        </w:tc>
        <w:tc>
          <w:tcPr>
            <w:tcW w:w="0" w:type="auto"/>
            <w:hideMark/>
          </w:tcPr>
          <w:p w14:paraId="7A5E8F26"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Handle any post-trial motions, appeals, or enforcement.</w:t>
            </w:r>
          </w:p>
        </w:tc>
        <w:tc>
          <w:tcPr>
            <w:tcW w:w="0" w:type="auto"/>
            <w:hideMark/>
          </w:tcPr>
          <w:p w14:paraId="18A68D68"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[Name]</w:t>
            </w:r>
          </w:p>
        </w:tc>
        <w:tc>
          <w:tcPr>
            <w:tcW w:w="0" w:type="auto"/>
            <w:hideMark/>
          </w:tcPr>
          <w:p w14:paraId="488B9823"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[Date]</w:t>
            </w:r>
          </w:p>
        </w:tc>
        <w:tc>
          <w:tcPr>
            <w:tcW w:w="0" w:type="auto"/>
            <w:hideMark/>
          </w:tcPr>
          <w:p w14:paraId="2E5849E3"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p>
        </w:tc>
      </w:tr>
    </w:tbl>
    <w:p w14:paraId="761BD218" w14:textId="77777777" w:rsidR="00EE7C27" w:rsidRPr="00EE7C27" w:rsidRDefault="00EE7C27" w:rsidP="00492F90">
      <w:pPr>
        <w:spacing w:after="240"/>
        <w:rPr>
          <w:rFonts w:ascii="Georgia" w:hAnsi="Georgia"/>
        </w:rPr>
      </w:pPr>
      <w:r w:rsidRPr="00EE7C27">
        <w:rPr>
          <w:rFonts w:ascii="Georgia" w:hAnsi="Georgia"/>
        </w:rPr>
        <w:t>Time Management</w:t>
      </w:r>
    </w:p>
    <w:p w14:paraId="2457DC54" w14:textId="77777777" w:rsidR="00EE7C27" w:rsidRPr="00EE7C27" w:rsidRDefault="00EE7C27" w:rsidP="00492F90">
      <w:pPr>
        <w:spacing w:after="240"/>
        <w:rPr>
          <w:rFonts w:ascii="Georgia" w:hAnsi="Georgia"/>
        </w:rPr>
      </w:pPr>
      <w:r w:rsidRPr="00EE7C27">
        <w:rPr>
          <w:rFonts w:ascii="Georgia" w:hAnsi="Georgia"/>
          <w:b/>
          <w:bCs/>
        </w:rPr>
        <w:t>Sample "Time Blocking" Schedule Template for Lawyers:</w:t>
      </w:r>
    </w:p>
    <w:tbl>
      <w:tblPr>
        <w:tblStyle w:val="GridTable5Dark-Accent5"/>
        <w:tblW w:w="9060" w:type="dxa"/>
        <w:tblLook w:val="04A0" w:firstRow="1" w:lastRow="0" w:firstColumn="1" w:lastColumn="0" w:noHBand="0" w:noVBand="1"/>
      </w:tblPr>
      <w:tblGrid>
        <w:gridCol w:w="2378"/>
        <w:gridCol w:w="3265"/>
        <w:gridCol w:w="3417"/>
      </w:tblGrid>
      <w:tr w:rsidR="00EE7C27" w:rsidRPr="00EE7C27" w14:paraId="57E3CD1A" w14:textId="77777777" w:rsidTr="00ED3A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AC54DC" w14:textId="77777777" w:rsidR="00EE7C27" w:rsidRPr="00EE7C27" w:rsidRDefault="00EE7C27" w:rsidP="00ED3A23">
            <w:pPr>
              <w:rPr>
                <w:rFonts w:ascii="Georgia" w:hAnsi="Georgia"/>
                <w:b w:val="0"/>
                <w:bCs w:val="0"/>
              </w:rPr>
            </w:pPr>
            <w:r w:rsidRPr="00EE7C27">
              <w:rPr>
                <w:rFonts w:ascii="Georgia" w:hAnsi="Georgia"/>
              </w:rPr>
              <w:lastRenderedPageBreak/>
              <w:t>Time Slot</w:t>
            </w:r>
          </w:p>
        </w:tc>
        <w:tc>
          <w:tcPr>
            <w:tcW w:w="0" w:type="auto"/>
            <w:hideMark/>
          </w:tcPr>
          <w:p w14:paraId="43406DAA" w14:textId="77777777" w:rsidR="00EE7C27" w:rsidRPr="00EE7C27" w:rsidRDefault="00EE7C27" w:rsidP="00ED3A23">
            <w:pP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EE7C27">
              <w:rPr>
                <w:rFonts w:ascii="Georgia" w:hAnsi="Georgia"/>
              </w:rPr>
              <w:t>Activity</w:t>
            </w:r>
          </w:p>
        </w:tc>
        <w:tc>
          <w:tcPr>
            <w:tcW w:w="0" w:type="auto"/>
            <w:hideMark/>
          </w:tcPr>
          <w:p w14:paraId="19BBE242" w14:textId="77777777" w:rsidR="00EE7C27" w:rsidRPr="00EE7C27" w:rsidRDefault="00EE7C27" w:rsidP="00ED3A23">
            <w:pPr>
              <w:cnfStyle w:val="100000000000" w:firstRow="1" w:lastRow="0" w:firstColumn="0" w:lastColumn="0" w:oddVBand="0" w:evenVBand="0" w:oddHBand="0" w:evenHBand="0" w:firstRowFirstColumn="0" w:firstRowLastColumn="0" w:lastRowFirstColumn="0" w:lastRowLastColumn="0"/>
              <w:rPr>
                <w:rFonts w:ascii="Georgia" w:hAnsi="Georgia"/>
                <w:b w:val="0"/>
                <w:bCs w:val="0"/>
              </w:rPr>
            </w:pPr>
            <w:r w:rsidRPr="00EE7C27">
              <w:rPr>
                <w:rFonts w:ascii="Georgia" w:hAnsi="Georgia"/>
              </w:rPr>
              <w:t>Notes</w:t>
            </w:r>
          </w:p>
        </w:tc>
      </w:tr>
      <w:tr w:rsidR="00EE7C27" w:rsidRPr="00EE7C27" w14:paraId="53F4498F" w14:textId="77777777" w:rsidTr="00ED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403117" w14:textId="77777777" w:rsidR="00EE7C27" w:rsidRPr="00EE7C27" w:rsidRDefault="00EE7C27" w:rsidP="00ED3A23">
            <w:pPr>
              <w:rPr>
                <w:rFonts w:ascii="Georgia" w:hAnsi="Georgia"/>
              </w:rPr>
            </w:pPr>
            <w:r w:rsidRPr="00EE7C27">
              <w:rPr>
                <w:rFonts w:ascii="Georgia" w:hAnsi="Georgia"/>
              </w:rPr>
              <w:t>8:00 AM - 9:00 AM</w:t>
            </w:r>
          </w:p>
        </w:tc>
        <w:tc>
          <w:tcPr>
            <w:tcW w:w="0" w:type="auto"/>
            <w:hideMark/>
          </w:tcPr>
          <w:p w14:paraId="0EA8269C"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Email Review &amp; Planning</w:t>
            </w:r>
          </w:p>
        </w:tc>
        <w:tc>
          <w:tcPr>
            <w:tcW w:w="0" w:type="auto"/>
            <w:hideMark/>
          </w:tcPr>
          <w:p w14:paraId="63DDEDAF"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Prioritize tasks for the day.</w:t>
            </w:r>
          </w:p>
        </w:tc>
      </w:tr>
      <w:tr w:rsidR="00EE7C27" w:rsidRPr="00EE7C27" w14:paraId="2D3279C7" w14:textId="77777777" w:rsidTr="00ED3A23">
        <w:tc>
          <w:tcPr>
            <w:cnfStyle w:val="001000000000" w:firstRow="0" w:lastRow="0" w:firstColumn="1" w:lastColumn="0" w:oddVBand="0" w:evenVBand="0" w:oddHBand="0" w:evenHBand="0" w:firstRowFirstColumn="0" w:firstRowLastColumn="0" w:lastRowFirstColumn="0" w:lastRowLastColumn="0"/>
            <w:tcW w:w="0" w:type="auto"/>
            <w:hideMark/>
          </w:tcPr>
          <w:p w14:paraId="5DB6DDDF" w14:textId="77777777" w:rsidR="00EE7C27" w:rsidRPr="00EE7C27" w:rsidRDefault="00EE7C27" w:rsidP="00ED3A23">
            <w:pPr>
              <w:rPr>
                <w:rFonts w:ascii="Georgia" w:hAnsi="Georgia"/>
              </w:rPr>
            </w:pPr>
            <w:r w:rsidRPr="00EE7C27">
              <w:rPr>
                <w:rFonts w:ascii="Georgia" w:hAnsi="Georgia"/>
              </w:rPr>
              <w:t>9:00 AM - 11:00 AM</w:t>
            </w:r>
          </w:p>
        </w:tc>
        <w:tc>
          <w:tcPr>
            <w:tcW w:w="0" w:type="auto"/>
            <w:hideMark/>
          </w:tcPr>
          <w:p w14:paraId="4B6A9591"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Case Work (Case A)</w:t>
            </w:r>
          </w:p>
        </w:tc>
        <w:tc>
          <w:tcPr>
            <w:tcW w:w="0" w:type="auto"/>
            <w:hideMark/>
          </w:tcPr>
          <w:p w14:paraId="52F8C88C"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Focus on high-priority tasks.</w:t>
            </w:r>
          </w:p>
        </w:tc>
      </w:tr>
      <w:tr w:rsidR="00EE7C27" w:rsidRPr="00EE7C27" w14:paraId="0C175272" w14:textId="77777777" w:rsidTr="00ED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47695BF" w14:textId="77777777" w:rsidR="00EE7C27" w:rsidRPr="00EE7C27" w:rsidRDefault="00EE7C27" w:rsidP="00ED3A23">
            <w:pPr>
              <w:rPr>
                <w:rFonts w:ascii="Georgia" w:hAnsi="Georgia"/>
              </w:rPr>
            </w:pPr>
            <w:r w:rsidRPr="00EE7C27">
              <w:rPr>
                <w:rFonts w:ascii="Georgia" w:hAnsi="Georgia"/>
              </w:rPr>
              <w:t>11:00 AM - 12:00 PM</w:t>
            </w:r>
          </w:p>
        </w:tc>
        <w:tc>
          <w:tcPr>
            <w:tcW w:w="0" w:type="auto"/>
            <w:hideMark/>
          </w:tcPr>
          <w:p w14:paraId="545B7AAE"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Client Meetings/Calls</w:t>
            </w:r>
          </w:p>
        </w:tc>
        <w:tc>
          <w:tcPr>
            <w:tcW w:w="0" w:type="auto"/>
            <w:hideMark/>
          </w:tcPr>
          <w:p w14:paraId="547E4B30"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Scheduled client interactions.</w:t>
            </w:r>
          </w:p>
        </w:tc>
      </w:tr>
      <w:tr w:rsidR="00EE7C27" w:rsidRPr="00EE7C27" w14:paraId="451BF6A0" w14:textId="77777777" w:rsidTr="00ED3A23">
        <w:tc>
          <w:tcPr>
            <w:cnfStyle w:val="001000000000" w:firstRow="0" w:lastRow="0" w:firstColumn="1" w:lastColumn="0" w:oddVBand="0" w:evenVBand="0" w:oddHBand="0" w:evenHBand="0" w:firstRowFirstColumn="0" w:firstRowLastColumn="0" w:lastRowFirstColumn="0" w:lastRowLastColumn="0"/>
            <w:tcW w:w="0" w:type="auto"/>
            <w:hideMark/>
          </w:tcPr>
          <w:p w14:paraId="75C2A95E" w14:textId="77777777" w:rsidR="00EE7C27" w:rsidRPr="00EE7C27" w:rsidRDefault="00EE7C27" w:rsidP="00ED3A23">
            <w:pPr>
              <w:rPr>
                <w:rFonts w:ascii="Georgia" w:hAnsi="Georgia"/>
              </w:rPr>
            </w:pPr>
            <w:r w:rsidRPr="00EE7C27">
              <w:rPr>
                <w:rFonts w:ascii="Georgia" w:hAnsi="Georgia"/>
              </w:rPr>
              <w:t>12:00 PM - 1:00 PM</w:t>
            </w:r>
          </w:p>
        </w:tc>
        <w:tc>
          <w:tcPr>
            <w:tcW w:w="0" w:type="auto"/>
            <w:hideMark/>
          </w:tcPr>
          <w:p w14:paraId="47E85FB4"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Lunch Break</w:t>
            </w:r>
          </w:p>
        </w:tc>
        <w:tc>
          <w:tcPr>
            <w:tcW w:w="0" w:type="auto"/>
            <w:hideMark/>
          </w:tcPr>
          <w:p w14:paraId="38AC4D3D"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Rest and recharge.</w:t>
            </w:r>
          </w:p>
        </w:tc>
      </w:tr>
      <w:tr w:rsidR="00EE7C27" w:rsidRPr="00EE7C27" w14:paraId="0B65C0DB" w14:textId="77777777" w:rsidTr="00ED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D12D51" w14:textId="77777777" w:rsidR="00EE7C27" w:rsidRPr="00EE7C27" w:rsidRDefault="00EE7C27" w:rsidP="00ED3A23">
            <w:pPr>
              <w:rPr>
                <w:rFonts w:ascii="Georgia" w:hAnsi="Georgia"/>
              </w:rPr>
            </w:pPr>
            <w:r w:rsidRPr="00EE7C27">
              <w:rPr>
                <w:rFonts w:ascii="Georgia" w:hAnsi="Georgia"/>
              </w:rPr>
              <w:t>1:00 PM - 3:00 PM</w:t>
            </w:r>
          </w:p>
        </w:tc>
        <w:tc>
          <w:tcPr>
            <w:tcW w:w="0" w:type="auto"/>
            <w:hideMark/>
          </w:tcPr>
          <w:p w14:paraId="5FC46A6B"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Case Work (Case B)</w:t>
            </w:r>
          </w:p>
        </w:tc>
        <w:tc>
          <w:tcPr>
            <w:tcW w:w="0" w:type="auto"/>
            <w:hideMark/>
          </w:tcPr>
          <w:p w14:paraId="0D337D97"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Continue work on assigned tasks.</w:t>
            </w:r>
          </w:p>
        </w:tc>
      </w:tr>
      <w:tr w:rsidR="00EE7C27" w:rsidRPr="00EE7C27" w14:paraId="62389E6F" w14:textId="77777777" w:rsidTr="00ED3A23">
        <w:tc>
          <w:tcPr>
            <w:cnfStyle w:val="001000000000" w:firstRow="0" w:lastRow="0" w:firstColumn="1" w:lastColumn="0" w:oddVBand="0" w:evenVBand="0" w:oddHBand="0" w:evenHBand="0" w:firstRowFirstColumn="0" w:firstRowLastColumn="0" w:lastRowFirstColumn="0" w:lastRowLastColumn="0"/>
            <w:tcW w:w="0" w:type="auto"/>
            <w:hideMark/>
          </w:tcPr>
          <w:p w14:paraId="59A45179" w14:textId="77777777" w:rsidR="00EE7C27" w:rsidRPr="00EE7C27" w:rsidRDefault="00EE7C27" w:rsidP="00ED3A23">
            <w:pPr>
              <w:rPr>
                <w:rFonts w:ascii="Georgia" w:hAnsi="Georgia"/>
              </w:rPr>
            </w:pPr>
            <w:r w:rsidRPr="00EE7C27">
              <w:rPr>
                <w:rFonts w:ascii="Georgia" w:hAnsi="Georgia"/>
              </w:rPr>
              <w:t>3:00 PM - 4:00 PM</w:t>
            </w:r>
          </w:p>
        </w:tc>
        <w:tc>
          <w:tcPr>
            <w:tcW w:w="0" w:type="auto"/>
            <w:hideMark/>
          </w:tcPr>
          <w:p w14:paraId="0FD6667A"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Legal Research</w:t>
            </w:r>
          </w:p>
        </w:tc>
        <w:tc>
          <w:tcPr>
            <w:tcW w:w="0" w:type="auto"/>
            <w:hideMark/>
          </w:tcPr>
          <w:p w14:paraId="2F260FCB" w14:textId="77777777" w:rsidR="00EE7C27" w:rsidRPr="00EE7C27" w:rsidRDefault="00EE7C27" w:rsidP="00ED3A23">
            <w:pPr>
              <w:cnfStyle w:val="000000000000" w:firstRow="0" w:lastRow="0" w:firstColumn="0" w:lastColumn="0" w:oddVBand="0" w:evenVBand="0" w:oddHBand="0" w:evenHBand="0" w:firstRowFirstColumn="0" w:firstRowLastColumn="0" w:lastRowFirstColumn="0" w:lastRowLastColumn="0"/>
              <w:rPr>
                <w:rFonts w:ascii="Georgia" w:hAnsi="Georgia"/>
              </w:rPr>
            </w:pPr>
            <w:r w:rsidRPr="00EE7C27">
              <w:rPr>
                <w:rFonts w:ascii="Georgia" w:hAnsi="Georgia"/>
              </w:rPr>
              <w:t>Dedicated research time.</w:t>
            </w:r>
          </w:p>
        </w:tc>
      </w:tr>
      <w:tr w:rsidR="00EE7C27" w:rsidRPr="00EE7C27" w14:paraId="0761BF62" w14:textId="77777777" w:rsidTr="00ED3A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22F14D" w14:textId="77777777" w:rsidR="00EE7C27" w:rsidRPr="00EE7C27" w:rsidRDefault="00EE7C27" w:rsidP="00ED3A23">
            <w:pPr>
              <w:rPr>
                <w:rFonts w:ascii="Georgia" w:hAnsi="Georgia"/>
              </w:rPr>
            </w:pPr>
            <w:r w:rsidRPr="00EE7C27">
              <w:rPr>
                <w:rFonts w:ascii="Georgia" w:hAnsi="Georgia"/>
              </w:rPr>
              <w:t>4:00 PM - 5:00 PM</w:t>
            </w:r>
          </w:p>
        </w:tc>
        <w:tc>
          <w:tcPr>
            <w:tcW w:w="0" w:type="auto"/>
            <w:hideMark/>
          </w:tcPr>
          <w:p w14:paraId="248FDCCF" w14:textId="77777777"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Review &amp; Planning for Next Day</w:t>
            </w:r>
          </w:p>
        </w:tc>
        <w:tc>
          <w:tcPr>
            <w:tcW w:w="0" w:type="auto"/>
            <w:hideMark/>
          </w:tcPr>
          <w:p w14:paraId="3E16AFC4" w14:textId="6B8CCE51" w:rsidR="00EE7C27" w:rsidRPr="00EE7C27" w:rsidRDefault="00EE7C27" w:rsidP="00ED3A23">
            <w:pPr>
              <w:cnfStyle w:val="000000100000" w:firstRow="0" w:lastRow="0" w:firstColumn="0" w:lastColumn="0" w:oddVBand="0" w:evenVBand="0" w:oddHBand="1" w:evenHBand="0" w:firstRowFirstColumn="0" w:firstRowLastColumn="0" w:lastRowFirstColumn="0" w:lastRowLastColumn="0"/>
              <w:rPr>
                <w:rFonts w:ascii="Georgia" w:hAnsi="Georgia"/>
              </w:rPr>
            </w:pPr>
            <w:r w:rsidRPr="00EE7C27">
              <w:rPr>
                <w:rFonts w:ascii="Georgia" w:hAnsi="Georgia"/>
              </w:rPr>
              <w:t xml:space="preserve">Prepare </w:t>
            </w:r>
            <w:r w:rsidR="00B95B5A">
              <w:rPr>
                <w:rFonts w:ascii="Georgia" w:hAnsi="Georgia"/>
              </w:rPr>
              <w:t xml:space="preserve">a </w:t>
            </w:r>
            <w:r w:rsidRPr="00EE7C27">
              <w:rPr>
                <w:rFonts w:ascii="Georgia" w:hAnsi="Georgia"/>
              </w:rPr>
              <w:t>task list for the next day.</w:t>
            </w:r>
          </w:p>
        </w:tc>
      </w:tr>
    </w:tbl>
    <w:p w14:paraId="17FC71FF" w14:textId="77777777" w:rsidR="00ED3A23" w:rsidRDefault="00ED3A23" w:rsidP="00492F90">
      <w:pPr>
        <w:spacing w:after="240"/>
        <w:rPr>
          <w:rFonts w:ascii="Georgia" w:hAnsi="Georgia"/>
          <w:b/>
          <w:bCs/>
        </w:rPr>
      </w:pPr>
    </w:p>
    <w:p w14:paraId="4BF7C986" w14:textId="7819FC99" w:rsidR="00EE7C27" w:rsidRPr="00EE7C27" w:rsidRDefault="00EE7C27" w:rsidP="00492F90">
      <w:pPr>
        <w:spacing w:after="240"/>
        <w:rPr>
          <w:rFonts w:ascii="Georgia" w:hAnsi="Georgia"/>
        </w:rPr>
      </w:pPr>
      <w:r w:rsidRPr="00EE7C27">
        <w:rPr>
          <w:rFonts w:ascii="Georgia" w:hAnsi="Georgia"/>
          <w:b/>
          <w:bCs/>
        </w:rPr>
        <w:t>Strategies for Identifying and Minimizing Time-Wasting Activities:</w:t>
      </w:r>
    </w:p>
    <w:p w14:paraId="7BFAF8FC" w14:textId="77777777" w:rsidR="00EE7C27" w:rsidRPr="00EE7C27" w:rsidRDefault="00EE7C27">
      <w:pPr>
        <w:numPr>
          <w:ilvl w:val="0"/>
          <w:numId w:val="191"/>
        </w:numPr>
        <w:spacing w:after="240"/>
        <w:rPr>
          <w:rFonts w:ascii="Georgia" w:hAnsi="Georgia"/>
        </w:rPr>
      </w:pPr>
      <w:r w:rsidRPr="00EE7C27">
        <w:rPr>
          <w:rFonts w:ascii="Georgia" w:hAnsi="Georgia"/>
          <w:b/>
          <w:bCs/>
        </w:rPr>
        <w:t>Track Your Time:</w:t>
      </w:r>
      <w:r w:rsidRPr="00EE7C27">
        <w:rPr>
          <w:rFonts w:ascii="Georgia" w:hAnsi="Georgia"/>
        </w:rPr>
        <w:t xml:space="preserve"> Use a tracking tool to identify where your time is going each day.</w:t>
      </w:r>
    </w:p>
    <w:p w14:paraId="662EDD8C" w14:textId="77777777" w:rsidR="00EE7C27" w:rsidRPr="00EE7C27" w:rsidRDefault="00EE7C27">
      <w:pPr>
        <w:numPr>
          <w:ilvl w:val="0"/>
          <w:numId w:val="191"/>
        </w:numPr>
        <w:spacing w:after="240"/>
        <w:rPr>
          <w:rFonts w:ascii="Georgia" w:hAnsi="Georgia"/>
        </w:rPr>
      </w:pPr>
      <w:r w:rsidRPr="00EE7C27">
        <w:rPr>
          <w:rFonts w:ascii="Georgia" w:hAnsi="Georgia"/>
          <w:b/>
          <w:bCs/>
        </w:rPr>
        <w:t>Limit Email Checking:</w:t>
      </w:r>
      <w:r w:rsidRPr="00EE7C27">
        <w:rPr>
          <w:rFonts w:ascii="Georgia" w:hAnsi="Georgia"/>
        </w:rPr>
        <w:t xml:space="preserve"> Designate specific times for checking and responding to emails.</w:t>
      </w:r>
    </w:p>
    <w:p w14:paraId="2EF62365" w14:textId="77777777" w:rsidR="00EE7C27" w:rsidRPr="00EE7C27" w:rsidRDefault="00EE7C27">
      <w:pPr>
        <w:numPr>
          <w:ilvl w:val="0"/>
          <w:numId w:val="191"/>
        </w:numPr>
        <w:spacing w:after="240"/>
        <w:rPr>
          <w:rFonts w:ascii="Georgia" w:hAnsi="Georgia"/>
        </w:rPr>
      </w:pPr>
      <w:r w:rsidRPr="00EE7C27">
        <w:rPr>
          <w:rFonts w:ascii="Georgia" w:hAnsi="Georgia"/>
          <w:b/>
          <w:bCs/>
        </w:rPr>
        <w:t>Delegate:</w:t>
      </w:r>
      <w:r w:rsidRPr="00EE7C27">
        <w:rPr>
          <w:rFonts w:ascii="Georgia" w:hAnsi="Georgia"/>
        </w:rPr>
        <w:t xml:space="preserve"> Outsource tasks that do not require your expertise.</w:t>
      </w:r>
    </w:p>
    <w:p w14:paraId="33B8A3DF" w14:textId="77777777" w:rsidR="00EE7C27" w:rsidRPr="00EE7C27" w:rsidRDefault="00EE7C27">
      <w:pPr>
        <w:numPr>
          <w:ilvl w:val="0"/>
          <w:numId w:val="191"/>
        </w:numPr>
        <w:spacing w:after="240"/>
        <w:rPr>
          <w:rFonts w:ascii="Georgia" w:hAnsi="Georgia"/>
        </w:rPr>
      </w:pPr>
      <w:r w:rsidRPr="00EE7C27">
        <w:rPr>
          <w:rFonts w:ascii="Georgia" w:hAnsi="Georgia"/>
          <w:b/>
          <w:bCs/>
        </w:rPr>
        <w:t>Eliminate Distractions:</w:t>
      </w:r>
      <w:r w:rsidRPr="00EE7C27">
        <w:rPr>
          <w:rFonts w:ascii="Georgia" w:hAnsi="Georgia"/>
        </w:rPr>
        <w:t xml:space="preserve"> Identify common distractions and take steps to minimize them (e.g., turning off unnecessary notifications).</w:t>
      </w:r>
    </w:p>
    <w:p w14:paraId="4D73751B" w14:textId="77777777" w:rsidR="00EE7C27" w:rsidRPr="00EE7C27" w:rsidRDefault="00EE7C27">
      <w:pPr>
        <w:numPr>
          <w:ilvl w:val="0"/>
          <w:numId w:val="191"/>
        </w:numPr>
        <w:spacing w:after="240"/>
        <w:rPr>
          <w:rFonts w:ascii="Georgia" w:hAnsi="Georgia"/>
        </w:rPr>
      </w:pPr>
      <w:r w:rsidRPr="00EE7C27">
        <w:rPr>
          <w:rFonts w:ascii="Georgia" w:hAnsi="Georgia"/>
          <w:b/>
          <w:bCs/>
        </w:rPr>
        <w:t>Use Technology Wisely:</w:t>
      </w:r>
      <w:r w:rsidRPr="00EE7C27">
        <w:rPr>
          <w:rFonts w:ascii="Georgia" w:hAnsi="Georgia"/>
        </w:rPr>
        <w:t xml:space="preserve"> Automate repetitive tasks with legal practice management software.</w:t>
      </w:r>
    </w:p>
    <w:p w14:paraId="4C2E0CDD" w14:textId="7FF3F5EA" w:rsidR="00486F1C" w:rsidRPr="00B95B5A" w:rsidRDefault="00EE7C27">
      <w:pPr>
        <w:numPr>
          <w:ilvl w:val="0"/>
          <w:numId w:val="191"/>
        </w:numPr>
        <w:spacing w:after="240"/>
        <w:rPr>
          <w:rFonts w:ascii="Georgia" w:hAnsi="Georgia"/>
        </w:rPr>
      </w:pPr>
      <w:r w:rsidRPr="00EE7C27">
        <w:rPr>
          <w:rFonts w:ascii="Georgia" w:hAnsi="Georgia"/>
          <w:b/>
          <w:bCs/>
        </w:rPr>
        <w:t>Prioritize:</w:t>
      </w:r>
      <w:r w:rsidRPr="00EE7C27">
        <w:rPr>
          <w:rFonts w:ascii="Georgia" w:hAnsi="Georgia"/>
        </w:rPr>
        <w:t xml:space="preserve"> Focus on tasks that directly impact your cases and client satisfaction.</w:t>
      </w:r>
      <w:r w:rsidR="00486F1C" w:rsidRPr="00B95B5A">
        <w:rPr>
          <w:rFonts w:ascii="Georgia" w:hAnsi="Georgia"/>
        </w:rPr>
        <w:br w:type="page"/>
      </w:r>
    </w:p>
    <w:p w14:paraId="5D533A56" w14:textId="373EB645" w:rsidR="00EE7C27" w:rsidRPr="00ED3A23" w:rsidRDefault="00486F1C" w:rsidP="00ED3A23">
      <w:pPr>
        <w:pStyle w:val="Heading1"/>
        <w:spacing w:after="240"/>
        <w:jc w:val="center"/>
        <w:rPr>
          <w:rFonts w:ascii="Georgia" w:hAnsi="Georgia"/>
          <w:b/>
          <w:bCs/>
          <w:sz w:val="28"/>
          <w:szCs w:val="28"/>
        </w:rPr>
      </w:pPr>
      <w:bookmarkStart w:id="26" w:name="_Toc160950504"/>
      <w:r w:rsidRPr="00B95B5A">
        <w:rPr>
          <w:rFonts w:ascii="Georgia" w:hAnsi="Georgia"/>
          <w:b/>
          <w:bCs/>
          <w:sz w:val="28"/>
          <w:szCs w:val="28"/>
        </w:rPr>
        <w:lastRenderedPageBreak/>
        <w:t>Technology Skills for Legal Practice</w:t>
      </w:r>
      <w:bookmarkEnd w:id="26"/>
    </w:p>
    <w:p w14:paraId="60CC4D0D" w14:textId="77777777" w:rsidR="0084535B" w:rsidRPr="0084535B" w:rsidRDefault="0084535B" w:rsidP="0084535B">
      <w:pPr>
        <w:spacing w:after="240"/>
        <w:jc w:val="both"/>
        <w:rPr>
          <w:rFonts w:ascii="Georgia" w:hAnsi="Georgia"/>
        </w:rPr>
      </w:pPr>
      <w:r w:rsidRPr="0084535B">
        <w:rPr>
          <w:rFonts w:ascii="Georgia" w:hAnsi="Georgia"/>
        </w:rPr>
        <w:t>This section helps you navigate the essential technologies for optimizing your legal practice. It covers must-have software features, resources for learning new technology, and tips for networking and business development to grow your practice. Embracing technology can significantly improve efficiency, client service, and your overall success.</w:t>
      </w:r>
    </w:p>
    <w:p w14:paraId="2E952FAA" w14:textId="77777777" w:rsidR="0084535B" w:rsidRPr="0084535B" w:rsidRDefault="0084535B" w:rsidP="00492F90">
      <w:pPr>
        <w:spacing w:after="240"/>
        <w:rPr>
          <w:rFonts w:ascii="Georgia" w:hAnsi="Georgia"/>
        </w:rPr>
      </w:pPr>
    </w:p>
    <w:p w14:paraId="1895CE00" w14:textId="1F161E4D" w:rsidR="00486F1C" w:rsidRPr="00486F1C" w:rsidRDefault="00486F1C" w:rsidP="00492F90">
      <w:pPr>
        <w:spacing w:after="240"/>
        <w:rPr>
          <w:rFonts w:ascii="Georgia" w:hAnsi="Georgia"/>
        </w:rPr>
      </w:pPr>
      <w:r w:rsidRPr="00486F1C">
        <w:rPr>
          <w:rFonts w:ascii="Georgia" w:hAnsi="Georgia"/>
          <w:b/>
          <w:bCs/>
        </w:rPr>
        <w:t>Must-Have Technology Features for Legal Practice:</w:t>
      </w:r>
    </w:p>
    <w:p w14:paraId="460CA69F" w14:textId="77777777" w:rsidR="00486F1C" w:rsidRPr="00486F1C" w:rsidRDefault="00486F1C">
      <w:pPr>
        <w:numPr>
          <w:ilvl w:val="0"/>
          <w:numId w:val="182"/>
        </w:numPr>
        <w:spacing w:after="240"/>
        <w:rPr>
          <w:rFonts w:ascii="Georgia" w:hAnsi="Georgia"/>
        </w:rPr>
      </w:pPr>
      <w:r w:rsidRPr="00486F1C">
        <w:rPr>
          <w:rFonts w:ascii="Georgia" w:hAnsi="Georgia"/>
          <w:b/>
          <w:bCs/>
        </w:rPr>
        <w:t>Case Management:</w:t>
      </w:r>
      <w:r w:rsidRPr="00486F1C">
        <w:rPr>
          <w:rFonts w:ascii="Georgia" w:hAnsi="Georgia"/>
        </w:rPr>
        <w:t xml:space="preserve"> Ability to organize case details, documents, and deadlines efficiently.</w:t>
      </w:r>
    </w:p>
    <w:p w14:paraId="6E610CAF" w14:textId="77777777" w:rsidR="00486F1C" w:rsidRPr="00486F1C" w:rsidRDefault="00486F1C">
      <w:pPr>
        <w:numPr>
          <w:ilvl w:val="0"/>
          <w:numId w:val="182"/>
        </w:numPr>
        <w:spacing w:after="240"/>
        <w:rPr>
          <w:rFonts w:ascii="Georgia" w:hAnsi="Georgia"/>
        </w:rPr>
      </w:pPr>
      <w:r w:rsidRPr="00486F1C">
        <w:rPr>
          <w:rFonts w:ascii="Georgia" w:hAnsi="Georgia"/>
          <w:b/>
          <w:bCs/>
        </w:rPr>
        <w:t>Document Automation:</w:t>
      </w:r>
      <w:r w:rsidRPr="00486F1C">
        <w:rPr>
          <w:rFonts w:ascii="Georgia" w:hAnsi="Georgia"/>
        </w:rPr>
        <w:t xml:space="preserve"> Tools for generating standard legal documents and forms quickly.</w:t>
      </w:r>
    </w:p>
    <w:p w14:paraId="1C307722" w14:textId="77777777" w:rsidR="00486F1C" w:rsidRPr="00486F1C" w:rsidRDefault="00486F1C">
      <w:pPr>
        <w:numPr>
          <w:ilvl w:val="0"/>
          <w:numId w:val="182"/>
        </w:numPr>
        <w:spacing w:after="240"/>
        <w:rPr>
          <w:rFonts w:ascii="Georgia" w:hAnsi="Georgia"/>
        </w:rPr>
      </w:pPr>
      <w:r w:rsidRPr="00486F1C">
        <w:rPr>
          <w:rFonts w:ascii="Georgia" w:hAnsi="Georgia"/>
          <w:b/>
          <w:bCs/>
        </w:rPr>
        <w:t>Time Tracking and Billing:</w:t>
      </w:r>
      <w:r w:rsidRPr="00486F1C">
        <w:rPr>
          <w:rFonts w:ascii="Georgia" w:hAnsi="Georgia"/>
        </w:rPr>
        <w:t xml:space="preserve"> Features for accurately tracking time spent on cases and generating invoices.</w:t>
      </w:r>
    </w:p>
    <w:p w14:paraId="0A571A03" w14:textId="77777777" w:rsidR="00486F1C" w:rsidRPr="00486F1C" w:rsidRDefault="00486F1C">
      <w:pPr>
        <w:numPr>
          <w:ilvl w:val="0"/>
          <w:numId w:val="182"/>
        </w:numPr>
        <w:spacing w:after="240"/>
        <w:rPr>
          <w:rFonts w:ascii="Georgia" w:hAnsi="Georgia"/>
        </w:rPr>
      </w:pPr>
      <w:r w:rsidRPr="00486F1C">
        <w:rPr>
          <w:rFonts w:ascii="Georgia" w:hAnsi="Georgia"/>
          <w:b/>
          <w:bCs/>
        </w:rPr>
        <w:t>Secure Communication Platforms:</w:t>
      </w:r>
      <w:r w:rsidRPr="00486F1C">
        <w:rPr>
          <w:rFonts w:ascii="Georgia" w:hAnsi="Georgia"/>
        </w:rPr>
        <w:t xml:space="preserve"> Secure email and messaging systems to ensure client confidentiality.</w:t>
      </w:r>
    </w:p>
    <w:p w14:paraId="4A8DA394" w14:textId="77777777" w:rsidR="00486F1C" w:rsidRPr="00486F1C" w:rsidRDefault="00486F1C">
      <w:pPr>
        <w:numPr>
          <w:ilvl w:val="0"/>
          <w:numId w:val="182"/>
        </w:numPr>
        <w:spacing w:after="240"/>
        <w:rPr>
          <w:rFonts w:ascii="Georgia" w:hAnsi="Georgia"/>
        </w:rPr>
      </w:pPr>
      <w:r w:rsidRPr="00486F1C">
        <w:rPr>
          <w:rFonts w:ascii="Georgia" w:hAnsi="Georgia"/>
          <w:b/>
          <w:bCs/>
        </w:rPr>
        <w:t>Legal Research Tools:</w:t>
      </w:r>
      <w:r w:rsidRPr="00486F1C">
        <w:rPr>
          <w:rFonts w:ascii="Georgia" w:hAnsi="Georgia"/>
        </w:rPr>
        <w:t xml:space="preserve"> Integrated access to legal databases and research resources.</w:t>
      </w:r>
    </w:p>
    <w:p w14:paraId="36C95156" w14:textId="77777777" w:rsidR="00486F1C" w:rsidRPr="00486F1C" w:rsidRDefault="00486F1C">
      <w:pPr>
        <w:numPr>
          <w:ilvl w:val="0"/>
          <w:numId w:val="182"/>
        </w:numPr>
        <w:spacing w:after="240"/>
        <w:rPr>
          <w:rFonts w:ascii="Georgia" w:hAnsi="Georgia"/>
        </w:rPr>
      </w:pPr>
      <w:r w:rsidRPr="00486F1C">
        <w:rPr>
          <w:rFonts w:ascii="Georgia" w:hAnsi="Georgia"/>
          <w:b/>
          <w:bCs/>
        </w:rPr>
        <w:t>Calendar and Scheduling:</w:t>
      </w:r>
      <w:r w:rsidRPr="00486F1C">
        <w:rPr>
          <w:rFonts w:ascii="Georgia" w:hAnsi="Georgia"/>
        </w:rPr>
        <w:t xml:space="preserve"> Systems for managing appointments, court dates, and deadlines.</w:t>
      </w:r>
    </w:p>
    <w:p w14:paraId="644231A6" w14:textId="77777777" w:rsidR="00486F1C" w:rsidRPr="00486F1C" w:rsidRDefault="00486F1C">
      <w:pPr>
        <w:numPr>
          <w:ilvl w:val="0"/>
          <w:numId w:val="182"/>
        </w:numPr>
        <w:spacing w:after="240"/>
        <w:rPr>
          <w:rFonts w:ascii="Georgia" w:hAnsi="Georgia"/>
        </w:rPr>
      </w:pPr>
      <w:r w:rsidRPr="00486F1C">
        <w:rPr>
          <w:rFonts w:ascii="Georgia" w:hAnsi="Georgia"/>
          <w:b/>
          <w:bCs/>
        </w:rPr>
        <w:t>Cloud Storage:</w:t>
      </w:r>
      <w:r w:rsidRPr="00486F1C">
        <w:rPr>
          <w:rFonts w:ascii="Georgia" w:hAnsi="Georgia"/>
        </w:rPr>
        <w:t xml:space="preserve"> Secure, accessible storage solutions for documents and case files.</w:t>
      </w:r>
    </w:p>
    <w:p w14:paraId="5A778C3D" w14:textId="77777777" w:rsidR="00486F1C" w:rsidRPr="00486F1C" w:rsidRDefault="00486F1C" w:rsidP="00492F90">
      <w:pPr>
        <w:spacing w:after="240"/>
        <w:rPr>
          <w:rFonts w:ascii="Georgia" w:hAnsi="Georgia"/>
        </w:rPr>
      </w:pPr>
      <w:r w:rsidRPr="00486F1C">
        <w:rPr>
          <w:rFonts w:ascii="Georgia" w:hAnsi="Georgia"/>
          <w:b/>
          <w:bCs/>
        </w:rPr>
        <w:t>Resources for Software Tutorials and Troubleshooting:</w:t>
      </w:r>
    </w:p>
    <w:p w14:paraId="374BDF52" w14:textId="77777777" w:rsidR="00486F1C" w:rsidRPr="00486F1C" w:rsidRDefault="00486F1C">
      <w:pPr>
        <w:numPr>
          <w:ilvl w:val="0"/>
          <w:numId w:val="183"/>
        </w:numPr>
        <w:spacing w:after="240"/>
        <w:rPr>
          <w:rFonts w:ascii="Georgia" w:hAnsi="Georgia"/>
        </w:rPr>
      </w:pPr>
      <w:r w:rsidRPr="00486F1C">
        <w:rPr>
          <w:rFonts w:ascii="Georgia" w:hAnsi="Georgia"/>
          <w:b/>
          <w:bCs/>
        </w:rPr>
        <w:t>Vendor Websites:</w:t>
      </w:r>
      <w:r w:rsidRPr="00486F1C">
        <w:rPr>
          <w:rFonts w:ascii="Georgia" w:hAnsi="Georgia"/>
        </w:rPr>
        <w:t xml:space="preserve"> Most legal software vendors offer tutorials, FAQs, and user guides.</w:t>
      </w:r>
    </w:p>
    <w:p w14:paraId="74C31A7D" w14:textId="77777777" w:rsidR="00486F1C" w:rsidRPr="00486F1C" w:rsidRDefault="00486F1C">
      <w:pPr>
        <w:numPr>
          <w:ilvl w:val="0"/>
          <w:numId w:val="183"/>
        </w:numPr>
        <w:spacing w:after="240"/>
        <w:rPr>
          <w:rFonts w:ascii="Georgia" w:hAnsi="Georgia"/>
        </w:rPr>
      </w:pPr>
      <w:r w:rsidRPr="00486F1C">
        <w:rPr>
          <w:rFonts w:ascii="Georgia" w:hAnsi="Georgia"/>
          <w:b/>
          <w:bCs/>
        </w:rPr>
        <w:t>YouTube:</w:t>
      </w:r>
      <w:r w:rsidRPr="00486F1C">
        <w:rPr>
          <w:rFonts w:ascii="Georgia" w:hAnsi="Georgia"/>
        </w:rPr>
        <w:t xml:space="preserve"> Search for software-specific tutorials for visual and step-by-step instructions.</w:t>
      </w:r>
    </w:p>
    <w:p w14:paraId="7BDC151C" w14:textId="77777777" w:rsidR="00486F1C" w:rsidRPr="00486F1C" w:rsidRDefault="00486F1C">
      <w:pPr>
        <w:numPr>
          <w:ilvl w:val="0"/>
          <w:numId w:val="183"/>
        </w:numPr>
        <w:spacing w:after="240"/>
        <w:rPr>
          <w:rFonts w:ascii="Georgia" w:hAnsi="Georgia"/>
        </w:rPr>
      </w:pPr>
      <w:r w:rsidRPr="00486F1C">
        <w:rPr>
          <w:rFonts w:ascii="Georgia" w:hAnsi="Georgia"/>
          <w:b/>
          <w:bCs/>
        </w:rPr>
        <w:t>Online Forums and User Groups:</w:t>
      </w:r>
      <w:r w:rsidRPr="00486F1C">
        <w:rPr>
          <w:rFonts w:ascii="Georgia" w:hAnsi="Georgia"/>
        </w:rPr>
        <w:t xml:space="preserve"> Communities of legal professionals using the same software can provide insights and solutions to common issues.</w:t>
      </w:r>
    </w:p>
    <w:p w14:paraId="4522BBFF" w14:textId="77777777" w:rsidR="00486F1C" w:rsidRPr="00486F1C" w:rsidRDefault="00486F1C">
      <w:pPr>
        <w:numPr>
          <w:ilvl w:val="0"/>
          <w:numId w:val="183"/>
        </w:numPr>
        <w:spacing w:after="240"/>
        <w:rPr>
          <w:rFonts w:ascii="Georgia" w:hAnsi="Georgia"/>
        </w:rPr>
      </w:pPr>
      <w:r w:rsidRPr="00486F1C">
        <w:rPr>
          <w:rFonts w:ascii="Georgia" w:hAnsi="Georgia"/>
          <w:b/>
          <w:bCs/>
        </w:rPr>
        <w:lastRenderedPageBreak/>
        <w:t>Training Workshops:</w:t>
      </w:r>
      <w:r w:rsidRPr="00486F1C">
        <w:rPr>
          <w:rFonts w:ascii="Georgia" w:hAnsi="Georgia"/>
        </w:rPr>
        <w:t xml:space="preserve"> Many vendors and professional associations offer in-person or online training sessions.</w:t>
      </w:r>
    </w:p>
    <w:p w14:paraId="609303F8" w14:textId="77777777" w:rsidR="00486F1C" w:rsidRPr="00486F1C" w:rsidRDefault="00486F1C" w:rsidP="00492F90">
      <w:pPr>
        <w:spacing w:after="240"/>
        <w:rPr>
          <w:rFonts w:ascii="Georgia" w:hAnsi="Georgia"/>
          <w:b/>
          <w:bCs/>
        </w:rPr>
      </w:pPr>
      <w:r w:rsidRPr="00486F1C">
        <w:rPr>
          <w:rFonts w:ascii="Georgia" w:hAnsi="Georgia"/>
          <w:b/>
          <w:bCs/>
        </w:rPr>
        <w:t>Networking in the Legal Community</w:t>
      </w:r>
    </w:p>
    <w:p w14:paraId="030C353D" w14:textId="77777777" w:rsidR="00486F1C" w:rsidRPr="00486F1C" w:rsidRDefault="00486F1C" w:rsidP="00492F90">
      <w:pPr>
        <w:spacing w:after="240"/>
        <w:rPr>
          <w:rFonts w:ascii="Georgia" w:hAnsi="Georgia"/>
        </w:rPr>
      </w:pPr>
      <w:r w:rsidRPr="00486F1C">
        <w:rPr>
          <w:rFonts w:ascii="Georgia" w:hAnsi="Georgia"/>
          <w:b/>
          <w:bCs/>
        </w:rPr>
        <w:t>Actionable Networking Tips:</w:t>
      </w:r>
    </w:p>
    <w:p w14:paraId="0663071B" w14:textId="77777777" w:rsidR="00486F1C" w:rsidRPr="00486F1C" w:rsidRDefault="00486F1C">
      <w:pPr>
        <w:numPr>
          <w:ilvl w:val="0"/>
          <w:numId w:val="184"/>
        </w:numPr>
        <w:spacing w:after="240"/>
        <w:rPr>
          <w:rFonts w:ascii="Georgia" w:hAnsi="Georgia"/>
        </w:rPr>
      </w:pPr>
      <w:r w:rsidRPr="00486F1C">
        <w:rPr>
          <w:rFonts w:ascii="Georgia" w:hAnsi="Georgia"/>
          <w:b/>
          <w:bCs/>
        </w:rPr>
        <w:t>Conferences:</w:t>
      </w:r>
      <w:r w:rsidRPr="00486F1C">
        <w:rPr>
          <w:rFonts w:ascii="Georgia" w:hAnsi="Georgia"/>
        </w:rPr>
        <w:t xml:space="preserve"> Prepare a brief introduction about yourself and your practice. Focus on listening and asking questions to learn about others.</w:t>
      </w:r>
    </w:p>
    <w:p w14:paraId="20145527" w14:textId="13D3E57A" w:rsidR="00486F1C" w:rsidRPr="00486F1C" w:rsidRDefault="00486F1C">
      <w:pPr>
        <w:numPr>
          <w:ilvl w:val="0"/>
          <w:numId w:val="184"/>
        </w:numPr>
        <w:spacing w:after="240"/>
        <w:rPr>
          <w:rFonts w:ascii="Georgia" w:hAnsi="Georgia"/>
        </w:rPr>
      </w:pPr>
      <w:r w:rsidRPr="00486F1C">
        <w:rPr>
          <w:rFonts w:ascii="Georgia" w:hAnsi="Georgia"/>
          <w:b/>
          <w:bCs/>
        </w:rPr>
        <w:t>Social Events:</w:t>
      </w:r>
      <w:r w:rsidRPr="00486F1C">
        <w:rPr>
          <w:rFonts w:ascii="Georgia" w:hAnsi="Georgia"/>
        </w:rPr>
        <w:t xml:space="preserve"> Be genuine in your interactions. Offer help or advice when you can without expecting immediate returns.</w:t>
      </w:r>
    </w:p>
    <w:p w14:paraId="4713886F" w14:textId="77777777" w:rsidR="00486F1C" w:rsidRPr="00486F1C" w:rsidRDefault="00486F1C">
      <w:pPr>
        <w:numPr>
          <w:ilvl w:val="0"/>
          <w:numId w:val="184"/>
        </w:numPr>
        <w:spacing w:after="240"/>
        <w:rPr>
          <w:rFonts w:ascii="Georgia" w:hAnsi="Georgia"/>
        </w:rPr>
      </w:pPr>
      <w:r w:rsidRPr="00486F1C">
        <w:rPr>
          <w:rFonts w:ascii="Georgia" w:hAnsi="Georgia"/>
          <w:b/>
          <w:bCs/>
        </w:rPr>
        <w:t>Online Platforms (LinkedIn, Legal Forums):</w:t>
      </w:r>
      <w:r w:rsidRPr="00486F1C">
        <w:rPr>
          <w:rFonts w:ascii="Georgia" w:hAnsi="Georgia"/>
        </w:rPr>
        <w:t xml:space="preserve"> Share insights and contribute to discussions to establish your expertise. Connect with attendees after conferences or events to maintain relationships.</w:t>
      </w:r>
    </w:p>
    <w:p w14:paraId="5365DBA8" w14:textId="77777777" w:rsidR="00486F1C" w:rsidRPr="00486F1C" w:rsidRDefault="00486F1C" w:rsidP="00492F90">
      <w:pPr>
        <w:spacing w:after="240"/>
        <w:rPr>
          <w:rFonts w:ascii="Georgia" w:hAnsi="Georgia"/>
          <w:b/>
          <w:bCs/>
        </w:rPr>
      </w:pPr>
      <w:r w:rsidRPr="00486F1C">
        <w:rPr>
          <w:rFonts w:ascii="Georgia" w:hAnsi="Georgia"/>
          <w:b/>
          <w:bCs/>
        </w:rPr>
        <w:t>Business Development for Legal Practices</w:t>
      </w:r>
    </w:p>
    <w:p w14:paraId="05A8AF93" w14:textId="77777777" w:rsidR="00486F1C" w:rsidRPr="00486F1C" w:rsidRDefault="00486F1C" w:rsidP="00492F90">
      <w:pPr>
        <w:spacing w:after="240"/>
        <w:rPr>
          <w:rFonts w:ascii="Georgia" w:hAnsi="Georgia"/>
        </w:rPr>
      </w:pPr>
      <w:r w:rsidRPr="00486F1C">
        <w:rPr>
          <w:rFonts w:ascii="Georgia" w:hAnsi="Georgia"/>
          <w:b/>
          <w:bCs/>
        </w:rPr>
        <w:t>Client Acquisition Stages:</w:t>
      </w:r>
    </w:p>
    <w:p w14:paraId="33645153" w14:textId="77777777" w:rsidR="00486F1C" w:rsidRPr="00486F1C" w:rsidRDefault="00486F1C">
      <w:pPr>
        <w:numPr>
          <w:ilvl w:val="0"/>
          <w:numId w:val="185"/>
        </w:numPr>
        <w:spacing w:after="240"/>
        <w:rPr>
          <w:rFonts w:ascii="Georgia" w:hAnsi="Georgia"/>
        </w:rPr>
      </w:pPr>
      <w:r w:rsidRPr="00486F1C">
        <w:rPr>
          <w:rFonts w:ascii="Georgia" w:hAnsi="Georgia"/>
          <w:b/>
          <w:bCs/>
        </w:rPr>
        <w:t>Awareness:</w:t>
      </w:r>
      <w:r w:rsidRPr="00486F1C">
        <w:rPr>
          <w:rFonts w:ascii="Georgia" w:hAnsi="Georgia"/>
        </w:rPr>
        <w:t xml:space="preserve"> Use content marketing, SEO, and social media to make potential clients aware of your services.</w:t>
      </w:r>
    </w:p>
    <w:p w14:paraId="2A90BC76" w14:textId="77777777" w:rsidR="00486F1C" w:rsidRPr="00486F1C" w:rsidRDefault="00486F1C">
      <w:pPr>
        <w:numPr>
          <w:ilvl w:val="0"/>
          <w:numId w:val="185"/>
        </w:numPr>
        <w:spacing w:after="240"/>
        <w:rPr>
          <w:rFonts w:ascii="Georgia" w:hAnsi="Georgia"/>
        </w:rPr>
      </w:pPr>
      <w:r w:rsidRPr="00486F1C">
        <w:rPr>
          <w:rFonts w:ascii="Georgia" w:hAnsi="Georgia"/>
          <w:b/>
          <w:bCs/>
        </w:rPr>
        <w:t>Consideration:</w:t>
      </w:r>
      <w:r w:rsidRPr="00486F1C">
        <w:rPr>
          <w:rFonts w:ascii="Georgia" w:hAnsi="Georgia"/>
        </w:rPr>
        <w:t xml:space="preserve"> Offer free consultations or webinars to showcase your expertise and how you can solve potential clients' problems.</w:t>
      </w:r>
    </w:p>
    <w:p w14:paraId="0D9AD682" w14:textId="77777777" w:rsidR="00486F1C" w:rsidRPr="00486F1C" w:rsidRDefault="00486F1C">
      <w:pPr>
        <w:numPr>
          <w:ilvl w:val="0"/>
          <w:numId w:val="185"/>
        </w:numPr>
        <w:spacing w:after="240"/>
        <w:rPr>
          <w:rFonts w:ascii="Georgia" w:hAnsi="Georgia"/>
        </w:rPr>
      </w:pPr>
      <w:r w:rsidRPr="00486F1C">
        <w:rPr>
          <w:rFonts w:ascii="Georgia" w:hAnsi="Georgia"/>
          <w:b/>
          <w:bCs/>
        </w:rPr>
        <w:t>Decision:</w:t>
      </w:r>
      <w:r w:rsidRPr="00486F1C">
        <w:rPr>
          <w:rFonts w:ascii="Georgia" w:hAnsi="Georgia"/>
        </w:rPr>
        <w:t xml:space="preserve"> Create clear, compelling proposals that outline the benefits of choosing your practice.</w:t>
      </w:r>
    </w:p>
    <w:p w14:paraId="0823F253" w14:textId="77777777" w:rsidR="00486F1C" w:rsidRPr="00486F1C" w:rsidRDefault="00486F1C">
      <w:pPr>
        <w:numPr>
          <w:ilvl w:val="0"/>
          <w:numId w:val="185"/>
        </w:numPr>
        <w:spacing w:after="240"/>
        <w:rPr>
          <w:rFonts w:ascii="Georgia" w:hAnsi="Georgia"/>
        </w:rPr>
      </w:pPr>
      <w:r w:rsidRPr="00486F1C">
        <w:rPr>
          <w:rFonts w:ascii="Georgia" w:hAnsi="Georgia"/>
          <w:b/>
          <w:bCs/>
        </w:rPr>
        <w:t>Retention:</w:t>
      </w:r>
      <w:r w:rsidRPr="00486F1C">
        <w:rPr>
          <w:rFonts w:ascii="Georgia" w:hAnsi="Georgia"/>
        </w:rPr>
        <w:t xml:space="preserve"> Provide exceptional service, follow up regularly, and request feedback to keep clients satisfied and engaged.</w:t>
      </w:r>
    </w:p>
    <w:p w14:paraId="66141D5C" w14:textId="77777777" w:rsidR="00486F1C" w:rsidRPr="00486F1C" w:rsidRDefault="00486F1C" w:rsidP="00492F90">
      <w:pPr>
        <w:spacing w:after="240"/>
        <w:rPr>
          <w:rFonts w:ascii="Georgia" w:hAnsi="Georgia"/>
        </w:rPr>
      </w:pPr>
      <w:r w:rsidRPr="00486F1C">
        <w:rPr>
          <w:rFonts w:ascii="Georgia" w:hAnsi="Georgia"/>
          <w:b/>
          <w:bCs/>
        </w:rPr>
        <w:t>Effective Marketing Methods:</w:t>
      </w:r>
    </w:p>
    <w:p w14:paraId="2CB75001" w14:textId="77777777" w:rsidR="00486F1C" w:rsidRPr="00486F1C" w:rsidRDefault="00486F1C">
      <w:pPr>
        <w:numPr>
          <w:ilvl w:val="0"/>
          <w:numId w:val="186"/>
        </w:numPr>
        <w:spacing w:after="240"/>
        <w:rPr>
          <w:rFonts w:ascii="Georgia" w:hAnsi="Georgia"/>
        </w:rPr>
      </w:pPr>
      <w:r w:rsidRPr="00486F1C">
        <w:rPr>
          <w:rFonts w:ascii="Georgia" w:hAnsi="Georgia"/>
          <w:b/>
          <w:bCs/>
        </w:rPr>
        <w:t>Content Marketing:</w:t>
      </w:r>
      <w:r w:rsidRPr="00486F1C">
        <w:rPr>
          <w:rFonts w:ascii="Georgia" w:hAnsi="Georgia"/>
        </w:rPr>
        <w:t xml:space="preserve"> Write articles or blog posts that address common legal issues or questions.</w:t>
      </w:r>
    </w:p>
    <w:p w14:paraId="0F84FA54" w14:textId="77777777" w:rsidR="00486F1C" w:rsidRPr="00486F1C" w:rsidRDefault="00486F1C">
      <w:pPr>
        <w:numPr>
          <w:ilvl w:val="0"/>
          <w:numId w:val="186"/>
        </w:numPr>
        <w:spacing w:after="240"/>
        <w:rPr>
          <w:rFonts w:ascii="Georgia" w:hAnsi="Georgia"/>
        </w:rPr>
      </w:pPr>
      <w:r w:rsidRPr="00486F1C">
        <w:rPr>
          <w:rFonts w:ascii="Georgia" w:hAnsi="Georgia"/>
          <w:b/>
          <w:bCs/>
        </w:rPr>
        <w:t>Social Media Marketing:</w:t>
      </w:r>
      <w:r w:rsidRPr="00486F1C">
        <w:rPr>
          <w:rFonts w:ascii="Georgia" w:hAnsi="Georgia"/>
        </w:rPr>
        <w:t xml:space="preserve"> Use platforms like LinkedIn and Twitter to share insights and connect with potential clients.</w:t>
      </w:r>
    </w:p>
    <w:p w14:paraId="5294FFE5" w14:textId="760B4250" w:rsidR="00EE7C27" w:rsidRPr="003F16FA" w:rsidRDefault="00486F1C" w:rsidP="003F16FA">
      <w:pPr>
        <w:numPr>
          <w:ilvl w:val="0"/>
          <w:numId w:val="186"/>
        </w:numPr>
        <w:spacing w:after="240"/>
        <w:rPr>
          <w:rFonts w:ascii="Georgia" w:hAnsi="Georgia"/>
        </w:rPr>
      </w:pPr>
      <w:r w:rsidRPr="00486F1C">
        <w:rPr>
          <w:rFonts w:ascii="Georgia" w:hAnsi="Georgia"/>
          <w:b/>
          <w:bCs/>
        </w:rPr>
        <w:t>Referral Programs:</w:t>
      </w:r>
      <w:r w:rsidRPr="00486F1C">
        <w:rPr>
          <w:rFonts w:ascii="Georgia" w:hAnsi="Georgia"/>
        </w:rPr>
        <w:t xml:space="preserve"> Encourage satisfied clients to refer others to your practice in exchange for a discount or service.</w:t>
      </w:r>
    </w:p>
    <w:p w14:paraId="25A4F728" w14:textId="7AFC1941" w:rsidR="00EE7C27" w:rsidRPr="00B95B5A" w:rsidRDefault="00EE7C27" w:rsidP="00B95B5A">
      <w:pPr>
        <w:pStyle w:val="Heading1"/>
        <w:spacing w:after="240"/>
        <w:jc w:val="center"/>
        <w:rPr>
          <w:rFonts w:ascii="Georgia" w:hAnsi="Georgia"/>
          <w:b/>
          <w:bCs/>
          <w:sz w:val="28"/>
          <w:szCs w:val="28"/>
        </w:rPr>
      </w:pPr>
      <w:bookmarkStart w:id="27" w:name="_Toc160950505"/>
      <w:r w:rsidRPr="00B95B5A">
        <w:rPr>
          <w:rFonts w:ascii="Georgia" w:hAnsi="Georgia"/>
          <w:b/>
          <w:bCs/>
          <w:sz w:val="28"/>
          <w:szCs w:val="28"/>
        </w:rPr>
        <w:lastRenderedPageBreak/>
        <w:t>Problem-Solving Framework</w:t>
      </w:r>
      <w:bookmarkEnd w:id="27"/>
    </w:p>
    <w:p w14:paraId="47B273FF" w14:textId="4D2E0ED6" w:rsidR="00EE7C27" w:rsidRDefault="00EE7C27" w:rsidP="00B95B5A">
      <w:pPr>
        <w:spacing w:after="240"/>
        <w:jc w:val="both"/>
        <w:rPr>
          <w:rFonts w:ascii="Georgia" w:hAnsi="Georgia"/>
        </w:rPr>
      </w:pPr>
      <w:r w:rsidRPr="00EE7C27">
        <w:rPr>
          <w:rFonts w:ascii="Georgia" w:hAnsi="Georgia"/>
        </w:rPr>
        <w:t>A comprehensive problem-solving framework can empower legal practitioners to address complex issues efficiently and creatively. This structured approach ensures thorough analysis, innovative solution development, and risk assessment.</w:t>
      </w:r>
    </w:p>
    <w:p w14:paraId="07DE1767" w14:textId="09B38999" w:rsidR="00EE7C27" w:rsidRPr="00EE7C27" w:rsidRDefault="00EE7C27" w:rsidP="00492F90">
      <w:pPr>
        <w:spacing w:after="240"/>
        <w:rPr>
          <w:rFonts w:ascii="Georgia" w:hAnsi="Georgia"/>
        </w:rPr>
      </w:pPr>
      <w:r w:rsidRPr="00EE7C27">
        <w:rPr>
          <w:rFonts w:ascii="Georgia" w:hAnsi="Georgia"/>
        </w:rPr>
        <w:t>Step 1: Outline the Issue</w:t>
      </w:r>
    </w:p>
    <w:p w14:paraId="6E347FC4" w14:textId="77777777" w:rsidR="00EE7C27" w:rsidRPr="00EE7C27" w:rsidRDefault="00EE7C27">
      <w:pPr>
        <w:numPr>
          <w:ilvl w:val="0"/>
          <w:numId w:val="192"/>
        </w:numPr>
        <w:spacing w:after="240"/>
        <w:rPr>
          <w:rFonts w:ascii="Georgia" w:hAnsi="Georgia"/>
        </w:rPr>
      </w:pPr>
      <w:r w:rsidRPr="00EE7C27">
        <w:rPr>
          <w:rFonts w:ascii="Georgia" w:hAnsi="Georgia"/>
          <w:b/>
          <w:bCs/>
        </w:rPr>
        <w:t>Identify the Problem:</w:t>
      </w:r>
      <w:r w:rsidRPr="00EE7C27">
        <w:rPr>
          <w:rFonts w:ascii="Georgia" w:hAnsi="Georgia"/>
        </w:rPr>
        <w:t xml:space="preserve"> Clearly define the issue at hand. Understand its scope and impact on the case or legal matter.</w:t>
      </w:r>
    </w:p>
    <w:p w14:paraId="6F1668A1" w14:textId="77777777" w:rsidR="00EE7C27" w:rsidRPr="00EE7C27" w:rsidRDefault="00EE7C27">
      <w:pPr>
        <w:numPr>
          <w:ilvl w:val="0"/>
          <w:numId w:val="192"/>
        </w:numPr>
        <w:spacing w:after="240"/>
        <w:rPr>
          <w:rFonts w:ascii="Georgia" w:hAnsi="Georgia"/>
        </w:rPr>
      </w:pPr>
      <w:r w:rsidRPr="00EE7C27">
        <w:rPr>
          <w:rFonts w:ascii="Georgia" w:hAnsi="Georgia"/>
          <w:b/>
          <w:bCs/>
        </w:rPr>
        <w:t>Gather Information:</w:t>
      </w:r>
      <w:r w:rsidRPr="00EE7C27">
        <w:rPr>
          <w:rFonts w:ascii="Georgia" w:hAnsi="Georgia"/>
        </w:rPr>
        <w:t xml:space="preserve"> Collect all relevant facts, documents, and evidence related to the problem.</w:t>
      </w:r>
    </w:p>
    <w:p w14:paraId="49B8CE04" w14:textId="77777777" w:rsidR="00EE7C27" w:rsidRPr="00EE7C27" w:rsidRDefault="00EE7C27">
      <w:pPr>
        <w:numPr>
          <w:ilvl w:val="0"/>
          <w:numId w:val="192"/>
        </w:numPr>
        <w:spacing w:after="240"/>
        <w:rPr>
          <w:rFonts w:ascii="Georgia" w:hAnsi="Georgia"/>
        </w:rPr>
      </w:pPr>
      <w:r w:rsidRPr="00EE7C27">
        <w:rPr>
          <w:rFonts w:ascii="Georgia" w:hAnsi="Georgia"/>
          <w:b/>
          <w:bCs/>
        </w:rPr>
        <w:t>Stakeholder Impact:</w:t>
      </w:r>
      <w:r w:rsidRPr="00EE7C27">
        <w:rPr>
          <w:rFonts w:ascii="Georgia" w:hAnsi="Georgia"/>
        </w:rPr>
        <w:t xml:space="preserve"> Assess who is affected by the issue and how.</w:t>
      </w:r>
    </w:p>
    <w:p w14:paraId="51C44E16" w14:textId="77777777" w:rsidR="00EE7C27" w:rsidRPr="00EE7C27" w:rsidRDefault="00EE7C27" w:rsidP="00492F90">
      <w:pPr>
        <w:spacing w:after="240"/>
        <w:rPr>
          <w:rFonts w:ascii="Georgia" w:hAnsi="Georgia"/>
        </w:rPr>
      </w:pPr>
      <w:r w:rsidRPr="00EE7C27">
        <w:rPr>
          <w:rFonts w:ascii="Georgia" w:hAnsi="Georgia"/>
        </w:rPr>
        <w:t>Step 2: Brainstorm Options</w:t>
      </w:r>
    </w:p>
    <w:p w14:paraId="72F48BA3" w14:textId="77777777" w:rsidR="00EE7C27" w:rsidRPr="00EE7C27" w:rsidRDefault="00EE7C27">
      <w:pPr>
        <w:numPr>
          <w:ilvl w:val="0"/>
          <w:numId w:val="193"/>
        </w:numPr>
        <w:spacing w:after="240"/>
        <w:rPr>
          <w:rFonts w:ascii="Georgia" w:hAnsi="Georgia"/>
        </w:rPr>
      </w:pPr>
      <w:r w:rsidRPr="00EE7C27">
        <w:rPr>
          <w:rFonts w:ascii="Georgia" w:hAnsi="Georgia"/>
          <w:b/>
          <w:bCs/>
        </w:rPr>
        <w:t>Creative Thinking:</w:t>
      </w:r>
      <w:r w:rsidRPr="00EE7C27">
        <w:rPr>
          <w:rFonts w:ascii="Georgia" w:hAnsi="Georgia"/>
        </w:rPr>
        <w:t xml:space="preserve"> Encourage open-ended thinking to generate a wide range of potential solutions. Consider all possible angles.</w:t>
      </w:r>
    </w:p>
    <w:p w14:paraId="2A9DF0C4" w14:textId="77777777" w:rsidR="00EE7C27" w:rsidRPr="00EE7C27" w:rsidRDefault="00EE7C27">
      <w:pPr>
        <w:numPr>
          <w:ilvl w:val="0"/>
          <w:numId w:val="193"/>
        </w:numPr>
        <w:spacing w:after="240"/>
        <w:rPr>
          <w:rFonts w:ascii="Georgia" w:hAnsi="Georgia"/>
        </w:rPr>
      </w:pPr>
      <w:r w:rsidRPr="00EE7C27">
        <w:rPr>
          <w:rFonts w:ascii="Georgia" w:hAnsi="Georgia"/>
          <w:b/>
          <w:bCs/>
        </w:rPr>
        <w:t>Collaborative Input:</w:t>
      </w:r>
      <w:r w:rsidRPr="00EE7C27">
        <w:rPr>
          <w:rFonts w:ascii="Georgia" w:hAnsi="Georgia"/>
        </w:rPr>
        <w:t xml:space="preserve"> Involve team members, colleagues, or mentors in the brainstorming process to leverage diverse perspectives.</w:t>
      </w:r>
    </w:p>
    <w:p w14:paraId="082A4F1F" w14:textId="77777777" w:rsidR="00EE7C27" w:rsidRPr="00EE7C27" w:rsidRDefault="00EE7C27">
      <w:pPr>
        <w:numPr>
          <w:ilvl w:val="0"/>
          <w:numId w:val="193"/>
        </w:numPr>
        <w:spacing w:after="240"/>
        <w:rPr>
          <w:rFonts w:ascii="Georgia" w:hAnsi="Georgia"/>
        </w:rPr>
      </w:pPr>
      <w:r w:rsidRPr="00EE7C27">
        <w:rPr>
          <w:rFonts w:ascii="Georgia" w:hAnsi="Georgia"/>
          <w:b/>
          <w:bCs/>
        </w:rPr>
        <w:t>List All Possible Solutions:</w:t>
      </w:r>
      <w:r w:rsidRPr="00EE7C27">
        <w:rPr>
          <w:rFonts w:ascii="Georgia" w:hAnsi="Georgia"/>
        </w:rPr>
        <w:t xml:space="preserve"> Document every proposed solution, regardless of its initial feasibility.</w:t>
      </w:r>
    </w:p>
    <w:p w14:paraId="5A2A096A" w14:textId="6AB6E46F" w:rsidR="00EE7C27" w:rsidRPr="00EE7C27" w:rsidRDefault="00EE7C27" w:rsidP="00492F90">
      <w:pPr>
        <w:spacing w:after="240"/>
        <w:rPr>
          <w:rFonts w:ascii="Georgia" w:hAnsi="Georgia"/>
        </w:rPr>
      </w:pPr>
      <w:r w:rsidRPr="00EE7C27">
        <w:rPr>
          <w:rFonts w:ascii="Georgia" w:hAnsi="Georgia"/>
        </w:rPr>
        <w:t xml:space="preserve">Step 3: Evaluate </w:t>
      </w:r>
      <w:r w:rsidR="00B95B5A">
        <w:rPr>
          <w:rFonts w:ascii="Georgia" w:hAnsi="Georgia"/>
        </w:rPr>
        <w:t xml:space="preserve">the </w:t>
      </w:r>
      <w:r w:rsidRPr="00EE7C27">
        <w:rPr>
          <w:rFonts w:ascii="Georgia" w:hAnsi="Georgia"/>
        </w:rPr>
        <w:t>Pros and Cons</w:t>
      </w:r>
    </w:p>
    <w:p w14:paraId="19B80758" w14:textId="77777777" w:rsidR="00EE7C27" w:rsidRPr="00EE7C27" w:rsidRDefault="00EE7C27">
      <w:pPr>
        <w:numPr>
          <w:ilvl w:val="0"/>
          <w:numId w:val="194"/>
        </w:numPr>
        <w:spacing w:after="240"/>
        <w:rPr>
          <w:rFonts w:ascii="Georgia" w:hAnsi="Georgia"/>
        </w:rPr>
      </w:pPr>
      <w:r w:rsidRPr="00EE7C27">
        <w:rPr>
          <w:rFonts w:ascii="Georgia" w:hAnsi="Georgia"/>
          <w:b/>
          <w:bCs/>
        </w:rPr>
        <w:t>Assess Each Option:</w:t>
      </w:r>
      <w:r w:rsidRPr="00EE7C27">
        <w:rPr>
          <w:rFonts w:ascii="Georgia" w:hAnsi="Georgia"/>
        </w:rPr>
        <w:t xml:space="preserve"> For each potential solution, list its advantages and disadvantages.</w:t>
      </w:r>
    </w:p>
    <w:p w14:paraId="43FE7AA8" w14:textId="77777777" w:rsidR="00EE7C27" w:rsidRPr="00EE7C27" w:rsidRDefault="00EE7C27">
      <w:pPr>
        <w:numPr>
          <w:ilvl w:val="0"/>
          <w:numId w:val="194"/>
        </w:numPr>
        <w:spacing w:after="240"/>
        <w:rPr>
          <w:rFonts w:ascii="Georgia" w:hAnsi="Georgia"/>
        </w:rPr>
      </w:pPr>
      <w:r w:rsidRPr="00EE7C27">
        <w:rPr>
          <w:rFonts w:ascii="Georgia" w:hAnsi="Georgia"/>
          <w:b/>
          <w:bCs/>
        </w:rPr>
        <w:t>Consider Legal Implications:</w:t>
      </w:r>
      <w:r w:rsidRPr="00EE7C27">
        <w:rPr>
          <w:rFonts w:ascii="Georgia" w:hAnsi="Georgia"/>
        </w:rPr>
        <w:t xml:space="preserve"> Evaluate the legal viability of each option, considering current laws, regulations, and precedents.</w:t>
      </w:r>
    </w:p>
    <w:p w14:paraId="14B46802" w14:textId="77777777" w:rsidR="00EE7C27" w:rsidRPr="00EE7C27" w:rsidRDefault="00EE7C27">
      <w:pPr>
        <w:numPr>
          <w:ilvl w:val="0"/>
          <w:numId w:val="194"/>
        </w:numPr>
        <w:spacing w:after="240"/>
        <w:rPr>
          <w:rFonts w:ascii="Georgia" w:hAnsi="Georgia"/>
        </w:rPr>
      </w:pPr>
      <w:r w:rsidRPr="00EE7C27">
        <w:rPr>
          <w:rFonts w:ascii="Georgia" w:hAnsi="Georgia"/>
          <w:b/>
          <w:bCs/>
        </w:rPr>
        <w:t>Risk Assessment:</w:t>
      </w:r>
      <w:r w:rsidRPr="00EE7C27">
        <w:rPr>
          <w:rFonts w:ascii="Georgia" w:hAnsi="Georgia"/>
        </w:rPr>
        <w:t xml:space="preserve"> Identify potential risks associated with each solution, including legal, financial, and reputational risks.</w:t>
      </w:r>
    </w:p>
    <w:p w14:paraId="6806DA8F" w14:textId="77777777" w:rsidR="00EE7C27" w:rsidRPr="00EE7C27" w:rsidRDefault="00EE7C27">
      <w:pPr>
        <w:numPr>
          <w:ilvl w:val="0"/>
          <w:numId w:val="194"/>
        </w:numPr>
        <w:spacing w:after="240"/>
        <w:rPr>
          <w:rFonts w:ascii="Georgia" w:hAnsi="Georgia"/>
        </w:rPr>
      </w:pPr>
      <w:r w:rsidRPr="00EE7C27">
        <w:rPr>
          <w:rFonts w:ascii="Georgia" w:hAnsi="Georgia"/>
          <w:b/>
          <w:bCs/>
        </w:rPr>
        <w:t>Stakeholder Considerations:</w:t>
      </w:r>
      <w:r w:rsidRPr="00EE7C27">
        <w:rPr>
          <w:rFonts w:ascii="Georgia" w:hAnsi="Georgia"/>
        </w:rPr>
        <w:t xml:space="preserve"> Reflect on how each solution might affect various stakeholders involved in or impacted by the issue.</w:t>
      </w:r>
    </w:p>
    <w:p w14:paraId="69FB84E0" w14:textId="77777777" w:rsidR="00EE7C27" w:rsidRPr="00EE7C27" w:rsidRDefault="00EE7C27" w:rsidP="00492F90">
      <w:pPr>
        <w:spacing w:after="240"/>
        <w:rPr>
          <w:rFonts w:ascii="Georgia" w:hAnsi="Georgia"/>
        </w:rPr>
      </w:pPr>
      <w:r w:rsidRPr="00EE7C27">
        <w:rPr>
          <w:rFonts w:ascii="Georgia" w:hAnsi="Georgia"/>
        </w:rPr>
        <w:t>Step 4: Select and Plan Implementation</w:t>
      </w:r>
    </w:p>
    <w:p w14:paraId="712578E9" w14:textId="77777777" w:rsidR="00EE7C27" w:rsidRPr="00EE7C27" w:rsidRDefault="00EE7C27">
      <w:pPr>
        <w:numPr>
          <w:ilvl w:val="0"/>
          <w:numId w:val="195"/>
        </w:numPr>
        <w:spacing w:after="240"/>
        <w:rPr>
          <w:rFonts w:ascii="Georgia" w:hAnsi="Georgia"/>
        </w:rPr>
      </w:pPr>
      <w:r w:rsidRPr="00EE7C27">
        <w:rPr>
          <w:rFonts w:ascii="Georgia" w:hAnsi="Georgia"/>
          <w:b/>
          <w:bCs/>
        </w:rPr>
        <w:lastRenderedPageBreak/>
        <w:t>Choose the Best Solution:</w:t>
      </w:r>
      <w:r w:rsidRPr="00EE7C27">
        <w:rPr>
          <w:rFonts w:ascii="Georgia" w:hAnsi="Georgia"/>
        </w:rPr>
        <w:t xml:space="preserve"> Based on the evaluation, select the solution that best addresses the problem while minimizing risks and negative impacts.</w:t>
      </w:r>
    </w:p>
    <w:p w14:paraId="459C864B" w14:textId="77777777" w:rsidR="00EE7C27" w:rsidRPr="00EE7C27" w:rsidRDefault="00EE7C27">
      <w:pPr>
        <w:numPr>
          <w:ilvl w:val="0"/>
          <w:numId w:val="195"/>
        </w:numPr>
        <w:spacing w:after="240"/>
        <w:rPr>
          <w:rFonts w:ascii="Georgia" w:hAnsi="Georgia"/>
        </w:rPr>
      </w:pPr>
      <w:r w:rsidRPr="00EE7C27">
        <w:rPr>
          <w:rFonts w:ascii="Georgia" w:hAnsi="Georgia"/>
          <w:b/>
          <w:bCs/>
        </w:rPr>
        <w:t>Develop an Implementation Plan:</w:t>
      </w:r>
      <w:r w:rsidRPr="00EE7C27">
        <w:rPr>
          <w:rFonts w:ascii="Georgia" w:hAnsi="Georgia"/>
        </w:rPr>
        <w:t xml:space="preserve"> Outline specific steps to put the chosen solution into action, including timelines, responsible parties, and resources needed.</w:t>
      </w:r>
    </w:p>
    <w:p w14:paraId="20D8CAA2" w14:textId="77777777" w:rsidR="00EE7C27" w:rsidRPr="00EE7C27" w:rsidRDefault="00EE7C27">
      <w:pPr>
        <w:numPr>
          <w:ilvl w:val="0"/>
          <w:numId w:val="195"/>
        </w:numPr>
        <w:spacing w:after="240"/>
        <w:rPr>
          <w:rFonts w:ascii="Georgia" w:hAnsi="Georgia"/>
        </w:rPr>
      </w:pPr>
      <w:r w:rsidRPr="00EE7C27">
        <w:rPr>
          <w:rFonts w:ascii="Georgia" w:hAnsi="Georgia"/>
          <w:b/>
          <w:bCs/>
        </w:rPr>
        <w:t>Contingency Planning:</w:t>
      </w:r>
      <w:r w:rsidRPr="00EE7C27">
        <w:rPr>
          <w:rFonts w:ascii="Georgia" w:hAnsi="Georgia"/>
        </w:rPr>
        <w:t xml:space="preserve"> Prepare backup plans in case the selected solution encounters obstacles.</w:t>
      </w:r>
    </w:p>
    <w:p w14:paraId="37E26518" w14:textId="77777777" w:rsidR="00EE7C27" w:rsidRPr="00EE7C27" w:rsidRDefault="00EE7C27" w:rsidP="00492F90">
      <w:pPr>
        <w:spacing w:after="240"/>
        <w:rPr>
          <w:rFonts w:ascii="Georgia" w:hAnsi="Georgia"/>
        </w:rPr>
      </w:pPr>
      <w:r w:rsidRPr="00EE7C27">
        <w:rPr>
          <w:rFonts w:ascii="Georgia" w:hAnsi="Georgia"/>
        </w:rPr>
        <w:t>Step 5: Implement and Monitor</w:t>
      </w:r>
    </w:p>
    <w:p w14:paraId="034D250F" w14:textId="77777777" w:rsidR="00EE7C27" w:rsidRPr="00EE7C27" w:rsidRDefault="00EE7C27">
      <w:pPr>
        <w:numPr>
          <w:ilvl w:val="0"/>
          <w:numId w:val="196"/>
        </w:numPr>
        <w:spacing w:after="240"/>
        <w:rPr>
          <w:rFonts w:ascii="Georgia" w:hAnsi="Georgia"/>
        </w:rPr>
      </w:pPr>
      <w:r w:rsidRPr="00EE7C27">
        <w:rPr>
          <w:rFonts w:ascii="Georgia" w:hAnsi="Georgia"/>
          <w:b/>
          <w:bCs/>
        </w:rPr>
        <w:t>Execute the Plan:</w:t>
      </w:r>
      <w:r w:rsidRPr="00EE7C27">
        <w:rPr>
          <w:rFonts w:ascii="Georgia" w:hAnsi="Georgia"/>
        </w:rPr>
        <w:t xml:space="preserve"> Implement the solution according to the plan, ensuring clear communication and coordination among all involved.</w:t>
      </w:r>
    </w:p>
    <w:p w14:paraId="41937409" w14:textId="77777777" w:rsidR="00EE7C27" w:rsidRPr="00EE7C27" w:rsidRDefault="00EE7C27">
      <w:pPr>
        <w:numPr>
          <w:ilvl w:val="0"/>
          <w:numId w:val="196"/>
        </w:numPr>
        <w:spacing w:after="240"/>
        <w:rPr>
          <w:rFonts w:ascii="Georgia" w:hAnsi="Georgia"/>
        </w:rPr>
      </w:pPr>
      <w:r w:rsidRPr="00EE7C27">
        <w:rPr>
          <w:rFonts w:ascii="Georgia" w:hAnsi="Georgia"/>
          <w:b/>
          <w:bCs/>
        </w:rPr>
        <w:t>Monitor Progress:</w:t>
      </w:r>
      <w:r w:rsidRPr="00EE7C27">
        <w:rPr>
          <w:rFonts w:ascii="Georgia" w:hAnsi="Georgia"/>
        </w:rPr>
        <w:t xml:space="preserve"> Regularly check the implementation's progress against the plan, adjusting as necessary.</w:t>
      </w:r>
    </w:p>
    <w:p w14:paraId="72462493" w14:textId="03088CE8" w:rsidR="00EE7C27" w:rsidRPr="00B95B5A" w:rsidRDefault="00EE7C27">
      <w:pPr>
        <w:numPr>
          <w:ilvl w:val="0"/>
          <w:numId w:val="196"/>
        </w:numPr>
        <w:spacing w:after="240"/>
        <w:rPr>
          <w:rFonts w:ascii="Georgia" w:hAnsi="Georgia"/>
        </w:rPr>
      </w:pPr>
      <w:r w:rsidRPr="00EE7C27">
        <w:rPr>
          <w:rFonts w:ascii="Georgia" w:hAnsi="Georgia"/>
          <w:b/>
          <w:bCs/>
        </w:rPr>
        <w:t>Evaluate Outcome:</w:t>
      </w:r>
      <w:r w:rsidRPr="00EE7C27">
        <w:rPr>
          <w:rFonts w:ascii="Georgia" w:hAnsi="Georgia"/>
        </w:rPr>
        <w:t xml:space="preserve"> Assess the effectiveness of the solution in resolving the original issue. Learn from the process to improve future problem-solving efforts.</w:t>
      </w:r>
    </w:p>
    <w:p w14:paraId="05002B20" w14:textId="5434379B" w:rsidR="00EE7C27" w:rsidRPr="00EE7C27" w:rsidRDefault="00EE7C27" w:rsidP="00492F90">
      <w:pPr>
        <w:spacing w:after="240"/>
        <w:rPr>
          <w:rFonts w:ascii="Georgia" w:hAnsi="Georgia"/>
        </w:rPr>
      </w:pPr>
      <w:r w:rsidRPr="00EE7C27">
        <w:rPr>
          <w:rFonts w:ascii="Georgia" w:hAnsi="Georgia"/>
          <w:b/>
          <w:bCs/>
        </w:rPr>
        <w:t>Notes/Instructions:</w:t>
      </w:r>
    </w:p>
    <w:p w14:paraId="72831B1A" w14:textId="77777777" w:rsidR="00EE7C27" w:rsidRPr="00EE7C27" w:rsidRDefault="00EE7C27">
      <w:pPr>
        <w:numPr>
          <w:ilvl w:val="0"/>
          <w:numId w:val="197"/>
        </w:numPr>
        <w:spacing w:after="240"/>
        <w:rPr>
          <w:rFonts w:ascii="Georgia" w:hAnsi="Georgia"/>
        </w:rPr>
      </w:pPr>
      <w:r w:rsidRPr="00EE7C27">
        <w:rPr>
          <w:rFonts w:ascii="Georgia" w:hAnsi="Georgia"/>
          <w:b/>
          <w:bCs/>
        </w:rPr>
        <w:t>Documentation:</w:t>
      </w:r>
      <w:r w:rsidRPr="00EE7C27">
        <w:rPr>
          <w:rFonts w:ascii="Georgia" w:hAnsi="Georgia"/>
        </w:rPr>
        <w:t xml:space="preserve"> Keep detailed records of the problem-solving process, including the rationale behind decisions. This can be invaluable for future reference or if the decision-making process is questioned.</w:t>
      </w:r>
    </w:p>
    <w:p w14:paraId="2AB3A24B" w14:textId="77777777" w:rsidR="00EE7C27" w:rsidRPr="00EE7C27" w:rsidRDefault="00EE7C27">
      <w:pPr>
        <w:numPr>
          <w:ilvl w:val="0"/>
          <w:numId w:val="197"/>
        </w:numPr>
        <w:spacing w:after="240"/>
        <w:rPr>
          <w:rFonts w:ascii="Georgia" w:hAnsi="Georgia"/>
        </w:rPr>
      </w:pPr>
      <w:r w:rsidRPr="00EE7C27">
        <w:rPr>
          <w:rFonts w:ascii="Georgia" w:hAnsi="Georgia"/>
          <w:b/>
          <w:bCs/>
        </w:rPr>
        <w:t>Flexibility:</w:t>
      </w:r>
      <w:r w:rsidRPr="00EE7C27">
        <w:rPr>
          <w:rFonts w:ascii="Georgia" w:hAnsi="Georgia"/>
        </w:rPr>
        <w:t xml:space="preserve"> Be prepared to adapt the strategy if new information comes to light or if circumstances change.</w:t>
      </w:r>
    </w:p>
    <w:p w14:paraId="4865D5D0" w14:textId="77777777" w:rsidR="00EE7C27" w:rsidRPr="00EE7C27" w:rsidRDefault="00EE7C27">
      <w:pPr>
        <w:numPr>
          <w:ilvl w:val="0"/>
          <w:numId w:val="197"/>
        </w:numPr>
        <w:spacing w:after="240"/>
        <w:rPr>
          <w:rFonts w:ascii="Georgia" w:hAnsi="Georgia"/>
        </w:rPr>
      </w:pPr>
      <w:r w:rsidRPr="00EE7C27">
        <w:rPr>
          <w:rFonts w:ascii="Georgia" w:hAnsi="Georgia"/>
          <w:b/>
          <w:bCs/>
        </w:rPr>
        <w:t>Communication:</w:t>
      </w:r>
      <w:r w:rsidRPr="00EE7C27">
        <w:rPr>
          <w:rFonts w:ascii="Georgia" w:hAnsi="Georgia"/>
        </w:rPr>
        <w:t xml:space="preserve"> Ensure transparent communication throughout the process, particularly with clients who may be directly affected by the problem and its resolution.</w:t>
      </w:r>
    </w:p>
    <w:p w14:paraId="1862692B" w14:textId="07F6117E" w:rsidR="00EE7C27" w:rsidRDefault="00EE7C27" w:rsidP="00492F90">
      <w:pPr>
        <w:spacing w:after="240"/>
        <w:rPr>
          <w:rFonts w:ascii="Georgia" w:hAnsi="Georgia"/>
        </w:rPr>
      </w:pPr>
      <w:r>
        <w:rPr>
          <w:rFonts w:ascii="Georgia" w:hAnsi="Georgia"/>
        </w:rPr>
        <w:br w:type="page"/>
      </w:r>
    </w:p>
    <w:p w14:paraId="52E19E65" w14:textId="5FFF13FF" w:rsidR="00EE7C27" w:rsidRPr="00B95B5A" w:rsidRDefault="00EE7C27" w:rsidP="00B95B5A">
      <w:pPr>
        <w:pStyle w:val="Heading1"/>
        <w:spacing w:after="240"/>
        <w:jc w:val="center"/>
        <w:rPr>
          <w:rFonts w:ascii="Georgia" w:hAnsi="Georgia"/>
          <w:b/>
          <w:bCs/>
          <w:sz w:val="28"/>
          <w:szCs w:val="28"/>
        </w:rPr>
      </w:pPr>
      <w:bookmarkStart w:id="28" w:name="_Toc160950506"/>
      <w:r w:rsidRPr="00B95B5A">
        <w:rPr>
          <w:rFonts w:ascii="Georgia" w:hAnsi="Georgia"/>
          <w:b/>
          <w:bCs/>
          <w:sz w:val="28"/>
          <w:szCs w:val="28"/>
        </w:rPr>
        <w:lastRenderedPageBreak/>
        <w:t>Critical Thinking Checklist</w:t>
      </w:r>
      <w:bookmarkEnd w:id="28"/>
    </w:p>
    <w:p w14:paraId="651DA566" w14:textId="77777777" w:rsidR="00EE7C27" w:rsidRPr="00EE7C27" w:rsidRDefault="00EE7C27" w:rsidP="00492F90">
      <w:pPr>
        <w:spacing w:after="240"/>
        <w:rPr>
          <w:rFonts w:ascii="Georgia" w:hAnsi="Georgia"/>
        </w:rPr>
      </w:pPr>
      <w:r w:rsidRPr="00EE7C27">
        <w:rPr>
          <w:rFonts w:ascii="Georgia" w:hAnsi="Georgia"/>
          <w:b/>
          <w:bCs/>
        </w:rPr>
        <w:t>Objective:</w:t>
      </w:r>
      <w:r w:rsidRPr="00EE7C27">
        <w:rPr>
          <w:rFonts w:ascii="Georgia" w:hAnsi="Georgia"/>
        </w:rPr>
        <w:t xml:space="preserve"> Enhance your ability to analyze complex legal information, question assumptions, and construct effective arguments. This checklist is designed to foster critical thinking skills essential for the legal profession, particularly in the context of Afghanistan's legal system.</w:t>
      </w:r>
    </w:p>
    <w:p w14:paraId="3D5F29C6" w14:textId="77777777" w:rsidR="00EE7C27" w:rsidRPr="00EE7C27" w:rsidRDefault="00EE7C27" w:rsidP="00492F90">
      <w:pPr>
        <w:spacing w:after="240"/>
        <w:rPr>
          <w:rFonts w:ascii="Georgia" w:hAnsi="Georgia"/>
        </w:rPr>
      </w:pPr>
      <w:r w:rsidRPr="00EE7C27">
        <w:rPr>
          <w:rFonts w:ascii="Georgia" w:hAnsi="Georgia"/>
        </w:rPr>
        <w:t>1. Identify the Core Issue</w:t>
      </w:r>
    </w:p>
    <w:p w14:paraId="06D2641B" w14:textId="77777777" w:rsidR="00EE7C27" w:rsidRPr="00EE7C27" w:rsidRDefault="00EE7C27">
      <w:pPr>
        <w:numPr>
          <w:ilvl w:val="0"/>
          <w:numId w:val="198"/>
        </w:numPr>
        <w:spacing w:after="240"/>
        <w:rPr>
          <w:rFonts w:ascii="Georgia" w:hAnsi="Georgia"/>
        </w:rPr>
      </w:pPr>
      <w:r w:rsidRPr="00EE7C27">
        <w:rPr>
          <w:rFonts w:ascii="Georgia" w:hAnsi="Georgia"/>
          <w:b/>
          <w:bCs/>
        </w:rPr>
        <w:t>Clarify the Main Legal Question:</w:t>
      </w:r>
      <w:r w:rsidRPr="00EE7C27">
        <w:rPr>
          <w:rFonts w:ascii="Georgia" w:hAnsi="Georgia"/>
        </w:rPr>
        <w:t xml:space="preserve"> What is the central legal issue that needs resolution?</w:t>
      </w:r>
    </w:p>
    <w:p w14:paraId="505704BF" w14:textId="77777777" w:rsidR="00EE7C27" w:rsidRPr="00EE7C27" w:rsidRDefault="00EE7C27">
      <w:pPr>
        <w:numPr>
          <w:ilvl w:val="0"/>
          <w:numId w:val="198"/>
        </w:numPr>
        <w:spacing w:after="240"/>
        <w:rPr>
          <w:rFonts w:ascii="Georgia" w:hAnsi="Georgia"/>
        </w:rPr>
      </w:pPr>
      <w:r w:rsidRPr="00EE7C27">
        <w:rPr>
          <w:rFonts w:ascii="Georgia" w:hAnsi="Georgia"/>
          <w:b/>
          <w:bCs/>
        </w:rPr>
        <w:t>Secondary Issues:</w:t>
      </w:r>
      <w:r w:rsidRPr="00EE7C27">
        <w:rPr>
          <w:rFonts w:ascii="Georgia" w:hAnsi="Georgia"/>
        </w:rPr>
        <w:t xml:space="preserve"> Are there any secondary issues that might influence the primary legal question?</w:t>
      </w:r>
    </w:p>
    <w:p w14:paraId="355E0248" w14:textId="77777777" w:rsidR="00EE7C27" w:rsidRPr="00EE7C27" w:rsidRDefault="00EE7C27" w:rsidP="00492F90">
      <w:pPr>
        <w:spacing w:after="240"/>
        <w:rPr>
          <w:rFonts w:ascii="Georgia" w:hAnsi="Georgia"/>
        </w:rPr>
      </w:pPr>
      <w:r w:rsidRPr="00EE7C27">
        <w:rPr>
          <w:rFonts w:ascii="Georgia" w:hAnsi="Georgia"/>
        </w:rPr>
        <w:t>2. Gather Comprehensive Information</w:t>
      </w:r>
    </w:p>
    <w:p w14:paraId="728A5766" w14:textId="77777777" w:rsidR="00EE7C27" w:rsidRPr="00EE7C27" w:rsidRDefault="00EE7C27">
      <w:pPr>
        <w:numPr>
          <w:ilvl w:val="0"/>
          <w:numId w:val="199"/>
        </w:numPr>
        <w:spacing w:after="240"/>
        <w:rPr>
          <w:rFonts w:ascii="Georgia" w:hAnsi="Georgia"/>
        </w:rPr>
      </w:pPr>
      <w:r w:rsidRPr="00EE7C27">
        <w:rPr>
          <w:rFonts w:ascii="Georgia" w:hAnsi="Georgia"/>
          <w:b/>
          <w:bCs/>
        </w:rPr>
        <w:t>Fact Collection:</w:t>
      </w:r>
      <w:r w:rsidRPr="00EE7C27">
        <w:rPr>
          <w:rFonts w:ascii="Georgia" w:hAnsi="Georgia"/>
        </w:rPr>
        <w:t xml:space="preserve"> Compile all relevant facts. Differentiate between undisputed and disputed facts.</w:t>
      </w:r>
    </w:p>
    <w:p w14:paraId="4047DCB1" w14:textId="77777777" w:rsidR="00EE7C27" w:rsidRPr="00EE7C27" w:rsidRDefault="00EE7C27">
      <w:pPr>
        <w:numPr>
          <w:ilvl w:val="0"/>
          <w:numId w:val="199"/>
        </w:numPr>
        <w:spacing w:after="240"/>
        <w:rPr>
          <w:rFonts w:ascii="Georgia" w:hAnsi="Georgia"/>
        </w:rPr>
      </w:pPr>
      <w:r w:rsidRPr="00EE7C27">
        <w:rPr>
          <w:rFonts w:ascii="Georgia" w:hAnsi="Georgia"/>
          <w:b/>
          <w:bCs/>
        </w:rPr>
        <w:t>Contextual Understanding:</w:t>
      </w:r>
      <w:r w:rsidRPr="00EE7C27">
        <w:rPr>
          <w:rFonts w:ascii="Georgia" w:hAnsi="Georgia"/>
        </w:rPr>
        <w:t xml:space="preserve"> Consider the broader context of the issue, including cultural, societal, and historical factors, especially relevant in Afghanistan's diverse legal landscape.</w:t>
      </w:r>
    </w:p>
    <w:p w14:paraId="1FEA36DD" w14:textId="77777777" w:rsidR="00EE7C27" w:rsidRPr="00EE7C27" w:rsidRDefault="00EE7C27" w:rsidP="00492F90">
      <w:pPr>
        <w:spacing w:after="240"/>
        <w:rPr>
          <w:rFonts w:ascii="Georgia" w:hAnsi="Georgia"/>
        </w:rPr>
      </w:pPr>
      <w:r w:rsidRPr="00EE7C27">
        <w:rPr>
          <w:rFonts w:ascii="Georgia" w:hAnsi="Georgia"/>
        </w:rPr>
        <w:t>3. Question Assumptions</w:t>
      </w:r>
    </w:p>
    <w:p w14:paraId="7747777A" w14:textId="77777777" w:rsidR="00EE7C27" w:rsidRPr="00EE7C27" w:rsidRDefault="00EE7C27">
      <w:pPr>
        <w:numPr>
          <w:ilvl w:val="0"/>
          <w:numId w:val="200"/>
        </w:numPr>
        <w:spacing w:after="240"/>
        <w:rPr>
          <w:rFonts w:ascii="Georgia" w:hAnsi="Georgia"/>
        </w:rPr>
      </w:pPr>
      <w:r w:rsidRPr="00EE7C27">
        <w:rPr>
          <w:rFonts w:ascii="Georgia" w:hAnsi="Georgia"/>
          <w:b/>
          <w:bCs/>
        </w:rPr>
        <w:t>Challenging Premises:</w:t>
      </w:r>
      <w:r w:rsidRPr="00EE7C27">
        <w:rPr>
          <w:rFonts w:ascii="Georgia" w:hAnsi="Georgia"/>
        </w:rPr>
        <w:t xml:space="preserve"> Actively question the validity of the assumptions underlying your case.</w:t>
      </w:r>
    </w:p>
    <w:p w14:paraId="0BBF7032" w14:textId="77777777" w:rsidR="00EE7C27" w:rsidRPr="00EE7C27" w:rsidRDefault="00EE7C27">
      <w:pPr>
        <w:numPr>
          <w:ilvl w:val="0"/>
          <w:numId w:val="200"/>
        </w:numPr>
        <w:spacing w:after="240"/>
        <w:rPr>
          <w:rFonts w:ascii="Georgia" w:hAnsi="Georgia"/>
        </w:rPr>
      </w:pPr>
      <w:r w:rsidRPr="00EE7C27">
        <w:rPr>
          <w:rFonts w:ascii="Georgia" w:hAnsi="Georgia"/>
          <w:b/>
          <w:bCs/>
        </w:rPr>
        <w:t>Seek Alternative Perspectives:</w:t>
      </w:r>
      <w:r w:rsidRPr="00EE7C27">
        <w:rPr>
          <w:rFonts w:ascii="Georgia" w:hAnsi="Georgia"/>
        </w:rPr>
        <w:t xml:space="preserve"> Consider other viewpoints or legal interpretations that may provide a different understanding of the issue.</w:t>
      </w:r>
    </w:p>
    <w:p w14:paraId="4A3FDECB" w14:textId="37BD18A1" w:rsidR="00EE7C27" w:rsidRPr="00EE7C27" w:rsidRDefault="00EE7C27" w:rsidP="00492F90">
      <w:pPr>
        <w:spacing w:after="240"/>
        <w:rPr>
          <w:rFonts w:ascii="Georgia" w:hAnsi="Georgia"/>
        </w:rPr>
      </w:pPr>
      <w:r w:rsidRPr="00EE7C27">
        <w:rPr>
          <w:rFonts w:ascii="Georgia" w:hAnsi="Georgia"/>
        </w:rPr>
        <w:t xml:space="preserve">4. Legal Research </w:t>
      </w:r>
    </w:p>
    <w:p w14:paraId="0F52E72B" w14:textId="77777777" w:rsidR="00EE7C27" w:rsidRPr="00EE7C27" w:rsidRDefault="00EE7C27">
      <w:pPr>
        <w:numPr>
          <w:ilvl w:val="0"/>
          <w:numId w:val="201"/>
        </w:numPr>
        <w:spacing w:after="240"/>
        <w:rPr>
          <w:rFonts w:ascii="Georgia" w:hAnsi="Georgia"/>
        </w:rPr>
      </w:pPr>
      <w:r w:rsidRPr="00EE7C27">
        <w:rPr>
          <w:rFonts w:ascii="Georgia" w:hAnsi="Georgia"/>
          <w:b/>
          <w:bCs/>
        </w:rPr>
        <w:t>Statutory and Regulatory Framework:</w:t>
      </w:r>
      <w:r w:rsidRPr="00EE7C27">
        <w:rPr>
          <w:rFonts w:ascii="Georgia" w:hAnsi="Georgia"/>
        </w:rPr>
        <w:t xml:space="preserve"> Identify all relevant Afghan laws, regulations, and legal guidelines applicable to the case.</w:t>
      </w:r>
    </w:p>
    <w:p w14:paraId="7A7B12CA" w14:textId="6817B010" w:rsidR="00EE7C27" w:rsidRPr="00EE7C27" w:rsidRDefault="001C4B3E">
      <w:pPr>
        <w:numPr>
          <w:ilvl w:val="0"/>
          <w:numId w:val="201"/>
        </w:numPr>
        <w:spacing w:after="240"/>
        <w:rPr>
          <w:rFonts w:ascii="Georgia" w:hAnsi="Georgia"/>
        </w:rPr>
      </w:pPr>
      <w:r>
        <w:rPr>
          <w:rFonts w:ascii="Georgia" w:hAnsi="Georgia"/>
          <w:b/>
          <w:bCs/>
        </w:rPr>
        <w:t>Judicial Precedent</w:t>
      </w:r>
      <w:r w:rsidR="00EE7C27" w:rsidRPr="00EE7C27">
        <w:rPr>
          <w:rFonts w:ascii="Georgia" w:hAnsi="Georgia"/>
          <w:b/>
          <w:bCs/>
        </w:rPr>
        <w:t xml:space="preserve"> Analysis:</w:t>
      </w:r>
      <w:r w:rsidR="00EE7C27" w:rsidRPr="00EE7C27">
        <w:rPr>
          <w:rFonts w:ascii="Georgia" w:hAnsi="Georgia"/>
        </w:rPr>
        <w:t xml:space="preserve"> Look for precedents within Afghanistan's legal system that might influence your case's outcome. Understand the reasoning behind those decisions.</w:t>
      </w:r>
    </w:p>
    <w:p w14:paraId="5E8CDC19" w14:textId="77777777" w:rsidR="00EE7C27" w:rsidRPr="00EE7C27" w:rsidRDefault="00EE7C27" w:rsidP="00492F90">
      <w:pPr>
        <w:spacing w:after="240"/>
        <w:rPr>
          <w:rFonts w:ascii="Georgia" w:hAnsi="Georgia"/>
        </w:rPr>
      </w:pPr>
      <w:r w:rsidRPr="00EE7C27">
        <w:rPr>
          <w:rFonts w:ascii="Georgia" w:hAnsi="Georgia"/>
        </w:rPr>
        <w:t>5. Break Down Arguments</w:t>
      </w:r>
    </w:p>
    <w:p w14:paraId="5CE489B7" w14:textId="77777777" w:rsidR="00EE7C27" w:rsidRPr="00EE7C27" w:rsidRDefault="00EE7C27">
      <w:pPr>
        <w:numPr>
          <w:ilvl w:val="0"/>
          <w:numId w:val="202"/>
        </w:numPr>
        <w:spacing w:after="240"/>
        <w:rPr>
          <w:rFonts w:ascii="Georgia" w:hAnsi="Georgia"/>
        </w:rPr>
      </w:pPr>
      <w:r w:rsidRPr="00EE7C27">
        <w:rPr>
          <w:rFonts w:ascii="Georgia" w:hAnsi="Georgia"/>
          <w:b/>
          <w:bCs/>
        </w:rPr>
        <w:lastRenderedPageBreak/>
        <w:t>Dissect Arguments:</w:t>
      </w:r>
      <w:r w:rsidRPr="00EE7C27">
        <w:rPr>
          <w:rFonts w:ascii="Georgia" w:hAnsi="Georgia"/>
        </w:rPr>
        <w:t xml:space="preserve"> Analyze arguments into their fundamental components, including conclusions and premises.</w:t>
      </w:r>
    </w:p>
    <w:p w14:paraId="46841B21" w14:textId="77777777" w:rsidR="00EE7C27" w:rsidRPr="00EE7C27" w:rsidRDefault="00EE7C27">
      <w:pPr>
        <w:numPr>
          <w:ilvl w:val="0"/>
          <w:numId w:val="202"/>
        </w:numPr>
        <w:spacing w:after="240"/>
        <w:rPr>
          <w:rFonts w:ascii="Georgia" w:hAnsi="Georgia"/>
        </w:rPr>
      </w:pPr>
      <w:r w:rsidRPr="00EE7C27">
        <w:rPr>
          <w:rFonts w:ascii="Georgia" w:hAnsi="Georgia"/>
          <w:b/>
          <w:bCs/>
        </w:rPr>
        <w:t>Logical Consistency:</w:t>
      </w:r>
      <w:r w:rsidRPr="00EE7C27">
        <w:rPr>
          <w:rFonts w:ascii="Georgia" w:hAnsi="Georgia"/>
        </w:rPr>
        <w:t xml:space="preserve"> Assess whether the arguments are logically structured and supported by evidence.</w:t>
      </w:r>
    </w:p>
    <w:p w14:paraId="55119F2C" w14:textId="77777777" w:rsidR="00EE7C27" w:rsidRPr="00EE7C27" w:rsidRDefault="00EE7C27" w:rsidP="00492F90">
      <w:pPr>
        <w:spacing w:after="240"/>
        <w:rPr>
          <w:rFonts w:ascii="Georgia" w:hAnsi="Georgia"/>
        </w:rPr>
      </w:pPr>
      <w:r w:rsidRPr="00EE7C27">
        <w:rPr>
          <w:rFonts w:ascii="Georgia" w:hAnsi="Georgia"/>
        </w:rPr>
        <w:t>6. Evaluate Evidence</w:t>
      </w:r>
    </w:p>
    <w:p w14:paraId="20144130" w14:textId="77777777" w:rsidR="00EE7C27" w:rsidRPr="00EE7C27" w:rsidRDefault="00EE7C27">
      <w:pPr>
        <w:numPr>
          <w:ilvl w:val="0"/>
          <w:numId w:val="203"/>
        </w:numPr>
        <w:spacing w:after="240"/>
        <w:rPr>
          <w:rFonts w:ascii="Georgia" w:hAnsi="Georgia"/>
        </w:rPr>
      </w:pPr>
      <w:r w:rsidRPr="00EE7C27">
        <w:rPr>
          <w:rFonts w:ascii="Georgia" w:hAnsi="Georgia"/>
          <w:b/>
          <w:bCs/>
        </w:rPr>
        <w:t>Relevance and Credibility:</w:t>
      </w:r>
      <w:r w:rsidRPr="00EE7C27">
        <w:rPr>
          <w:rFonts w:ascii="Georgia" w:hAnsi="Georgia"/>
        </w:rPr>
        <w:t xml:space="preserve"> Scrutinize the relevance and credibility of the evidence presented.</w:t>
      </w:r>
    </w:p>
    <w:p w14:paraId="44159EFC" w14:textId="77777777" w:rsidR="00EE7C27" w:rsidRPr="00EE7C27" w:rsidRDefault="00EE7C27">
      <w:pPr>
        <w:numPr>
          <w:ilvl w:val="0"/>
          <w:numId w:val="203"/>
        </w:numPr>
        <w:spacing w:after="240"/>
        <w:rPr>
          <w:rFonts w:ascii="Georgia" w:hAnsi="Georgia"/>
        </w:rPr>
      </w:pPr>
      <w:r w:rsidRPr="00EE7C27">
        <w:rPr>
          <w:rFonts w:ascii="Georgia" w:hAnsi="Georgia"/>
          <w:b/>
          <w:bCs/>
        </w:rPr>
        <w:t>Evidence Gaps:</w:t>
      </w:r>
      <w:r w:rsidRPr="00EE7C27">
        <w:rPr>
          <w:rFonts w:ascii="Georgia" w:hAnsi="Georgia"/>
        </w:rPr>
        <w:t xml:space="preserve"> Identify any gaps or discrepancies in the evidence that could affect the case.</w:t>
      </w:r>
    </w:p>
    <w:p w14:paraId="0C810D81" w14:textId="77777777" w:rsidR="00EE7C27" w:rsidRPr="00EE7C27" w:rsidRDefault="00EE7C27" w:rsidP="00492F90">
      <w:pPr>
        <w:spacing w:after="240"/>
        <w:rPr>
          <w:rFonts w:ascii="Georgia" w:hAnsi="Georgia"/>
        </w:rPr>
      </w:pPr>
      <w:r w:rsidRPr="00EE7C27">
        <w:rPr>
          <w:rFonts w:ascii="Georgia" w:hAnsi="Georgia"/>
        </w:rPr>
        <w:t>7. Develop Counterarguments</w:t>
      </w:r>
    </w:p>
    <w:p w14:paraId="4DEFCD2D" w14:textId="77777777" w:rsidR="00EE7C27" w:rsidRPr="00EE7C27" w:rsidRDefault="00EE7C27">
      <w:pPr>
        <w:numPr>
          <w:ilvl w:val="0"/>
          <w:numId w:val="204"/>
        </w:numPr>
        <w:spacing w:after="240"/>
        <w:rPr>
          <w:rFonts w:ascii="Georgia" w:hAnsi="Georgia"/>
        </w:rPr>
      </w:pPr>
      <w:r w:rsidRPr="00EE7C27">
        <w:rPr>
          <w:rFonts w:ascii="Georgia" w:hAnsi="Georgia"/>
          <w:b/>
          <w:bCs/>
        </w:rPr>
        <w:t>Anticipate Opposing Views:</w:t>
      </w:r>
      <w:r w:rsidRPr="00EE7C27">
        <w:rPr>
          <w:rFonts w:ascii="Georgia" w:hAnsi="Georgia"/>
        </w:rPr>
        <w:t xml:space="preserve"> Consider potential counterarguments and prepare responses.</w:t>
      </w:r>
    </w:p>
    <w:p w14:paraId="039F23D9" w14:textId="77777777" w:rsidR="00EE7C27" w:rsidRPr="00EE7C27" w:rsidRDefault="00EE7C27">
      <w:pPr>
        <w:numPr>
          <w:ilvl w:val="0"/>
          <w:numId w:val="204"/>
        </w:numPr>
        <w:spacing w:after="240"/>
        <w:rPr>
          <w:rFonts w:ascii="Georgia" w:hAnsi="Georgia"/>
        </w:rPr>
      </w:pPr>
      <w:r w:rsidRPr="00EE7C27">
        <w:rPr>
          <w:rFonts w:ascii="Georgia" w:hAnsi="Georgia"/>
          <w:b/>
          <w:bCs/>
        </w:rPr>
        <w:t>Evidence-based Rebuttals:</w:t>
      </w:r>
      <w:r w:rsidRPr="00EE7C27">
        <w:rPr>
          <w:rFonts w:ascii="Georgia" w:hAnsi="Georgia"/>
        </w:rPr>
        <w:t xml:space="preserve"> Ensure your counterarguments are grounded in evidence and legal principles.</w:t>
      </w:r>
    </w:p>
    <w:p w14:paraId="0B2EEFE9" w14:textId="77777777" w:rsidR="00EE7C27" w:rsidRPr="00EE7C27" w:rsidRDefault="00EE7C27" w:rsidP="00492F90">
      <w:pPr>
        <w:spacing w:after="240"/>
        <w:rPr>
          <w:rFonts w:ascii="Georgia" w:hAnsi="Georgia"/>
        </w:rPr>
      </w:pPr>
      <w:r w:rsidRPr="00EE7C27">
        <w:rPr>
          <w:rFonts w:ascii="Georgia" w:hAnsi="Georgia"/>
        </w:rPr>
        <w:t>8. Reflect on Ethical Implications</w:t>
      </w:r>
    </w:p>
    <w:p w14:paraId="22B67A57" w14:textId="77777777" w:rsidR="00EE7C27" w:rsidRPr="00EE7C27" w:rsidRDefault="00EE7C27">
      <w:pPr>
        <w:numPr>
          <w:ilvl w:val="0"/>
          <w:numId w:val="205"/>
        </w:numPr>
        <w:spacing w:after="240"/>
        <w:rPr>
          <w:rFonts w:ascii="Georgia" w:hAnsi="Georgia"/>
        </w:rPr>
      </w:pPr>
      <w:r w:rsidRPr="00EE7C27">
        <w:rPr>
          <w:rFonts w:ascii="Georgia" w:hAnsi="Georgia"/>
          <w:b/>
          <w:bCs/>
        </w:rPr>
        <w:t>Legal Ethics:</w:t>
      </w:r>
      <w:r w:rsidRPr="00EE7C27">
        <w:rPr>
          <w:rFonts w:ascii="Georgia" w:hAnsi="Georgia"/>
        </w:rPr>
        <w:t xml:space="preserve"> Consider the ethical dimensions of your legal analysis, especially in cases involving vulnerable populations or significant societal impact.</w:t>
      </w:r>
    </w:p>
    <w:p w14:paraId="4D801407" w14:textId="77777777" w:rsidR="00EE7C27" w:rsidRPr="00EE7C27" w:rsidRDefault="00EE7C27">
      <w:pPr>
        <w:numPr>
          <w:ilvl w:val="0"/>
          <w:numId w:val="205"/>
        </w:numPr>
        <w:spacing w:after="240"/>
        <w:rPr>
          <w:rFonts w:ascii="Georgia" w:hAnsi="Georgia"/>
        </w:rPr>
      </w:pPr>
      <w:r w:rsidRPr="00EE7C27">
        <w:rPr>
          <w:rFonts w:ascii="Georgia" w:hAnsi="Georgia"/>
          <w:b/>
          <w:bCs/>
        </w:rPr>
        <w:t>Cultural Sensitivity:</w:t>
      </w:r>
      <w:r w:rsidRPr="00EE7C27">
        <w:rPr>
          <w:rFonts w:ascii="Georgia" w:hAnsi="Georgia"/>
        </w:rPr>
        <w:t xml:space="preserve"> Reflect on the cultural implications of your legal arguments, ensuring they respect Afghanistan's diverse cultural norms and values.</w:t>
      </w:r>
    </w:p>
    <w:p w14:paraId="458D21C4" w14:textId="77777777" w:rsidR="00EE7C27" w:rsidRPr="00EE7C27" w:rsidRDefault="00EE7C27" w:rsidP="00492F90">
      <w:pPr>
        <w:spacing w:after="240"/>
        <w:rPr>
          <w:rFonts w:ascii="Georgia" w:hAnsi="Georgia"/>
        </w:rPr>
      </w:pPr>
      <w:r w:rsidRPr="00EE7C27">
        <w:rPr>
          <w:rFonts w:ascii="Georgia" w:hAnsi="Georgia"/>
        </w:rPr>
        <w:t>9. Communicate Effectively</w:t>
      </w:r>
    </w:p>
    <w:p w14:paraId="52553225" w14:textId="77777777" w:rsidR="00EE7C27" w:rsidRPr="00EE7C27" w:rsidRDefault="00EE7C27">
      <w:pPr>
        <w:numPr>
          <w:ilvl w:val="0"/>
          <w:numId w:val="206"/>
        </w:numPr>
        <w:spacing w:after="240"/>
        <w:rPr>
          <w:rFonts w:ascii="Georgia" w:hAnsi="Georgia"/>
        </w:rPr>
      </w:pPr>
      <w:r w:rsidRPr="00EE7C27">
        <w:rPr>
          <w:rFonts w:ascii="Georgia" w:hAnsi="Georgia"/>
          <w:b/>
          <w:bCs/>
        </w:rPr>
        <w:t>Clear Expression:</w:t>
      </w:r>
      <w:r w:rsidRPr="00EE7C27">
        <w:rPr>
          <w:rFonts w:ascii="Georgia" w:hAnsi="Georgia"/>
        </w:rPr>
        <w:t xml:space="preserve"> Ensure your analysis is articulated clearly and concisely, avoiding unnecessary legal jargon.</w:t>
      </w:r>
    </w:p>
    <w:p w14:paraId="29719C65" w14:textId="77777777" w:rsidR="00EE7C27" w:rsidRPr="00EE7C27" w:rsidRDefault="00EE7C27">
      <w:pPr>
        <w:numPr>
          <w:ilvl w:val="0"/>
          <w:numId w:val="206"/>
        </w:numPr>
        <w:spacing w:after="240"/>
        <w:rPr>
          <w:rFonts w:ascii="Georgia" w:hAnsi="Georgia"/>
        </w:rPr>
      </w:pPr>
      <w:r w:rsidRPr="00EE7C27">
        <w:rPr>
          <w:rFonts w:ascii="Georgia" w:hAnsi="Georgia"/>
          <w:b/>
          <w:bCs/>
        </w:rPr>
        <w:t>Audience Awareness:</w:t>
      </w:r>
      <w:r w:rsidRPr="00EE7C27">
        <w:rPr>
          <w:rFonts w:ascii="Georgia" w:hAnsi="Georgia"/>
        </w:rPr>
        <w:t xml:space="preserve"> Tailor your communication to the understanding level of your audience, whether clients, colleagues, or the court.</w:t>
      </w:r>
    </w:p>
    <w:p w14:paraId="06899833" w14:textId="77777777" w:rsidR="00EE7C27" w:rsidRPr="00EE7C27" w:rsidRDefault="00EE7C27" w:rsidP="00492F90">
      <w:pPr>
        <w:spacing w:after="240"/>
        <w:rPr>
          <w:rFonts w:ascii="Georgia" w:hAnsi="Georgia"/>
        </w:rPr>
      </w:pPr>
      <w:r w:rsidRPr="00EE7C27">
        <w:rPr>
          <w:rFonts w:ascii="Georgia" w:hAnsi="Georgia"/>
        </w:rPr>
        <w:t>10. Continuous Learning</w:t>
      </w:r>
    </w:p>
    <w:p w14:paraId="67A09745" w14:textId="77777777" w:rsidR="00EE7C27" w:rsidRPr="00EE7C27" w:rsidRDefault="00EE7C27">
      <w:pPr>
        <w:numPr>
          <w:ilvl w:val="0"/>
          <w:numId w:val="207"/>
        </w:numPr>
        <w:spacing w:after="240"/>
        <w:rPr>
          <w:rFonts w:ascii="Georgia" w:hAnsi="Georgia"/>
        </w:rPr>
      </w:pPr>
      <w:r w:rsidRPr="00EE7C27">
        <w:rPr>
          <w:rFonts w:ascii="Georgia" w:hAnsi="Georgia"/>
          <w:b/>
          <w:bCs/>
        </w:rPr>
        <w:t>Seek Feedback:</w:t>
      </w:r>
      <w:r w:rsidRPr="00EE7C27">
        <w:rPr>
          <w:rFonts w:ascii="Georgia" w:hAnsi="Georgia"/>
        </w:rPr>
        <w:t xml:space="preserve"> Regularly seek feedback on your critical thinking and analysis from peers, mentors, or through self-reflection.</w:t>
      </w:r>
    </w:p>
    <w:p w14:paraId="0127C4DF" w14:textId="6FBCC421" w:rsidR="00523B14" w:rsidRPr="001C794D" w:rsidRDefault="00EE7C27" w:rsidP="001C794D">
      <w:pPr>
        <w:numPr>
          <w:ilvl w:val="0"/>
          <w:numId w:val="207"/>
        </w:numPr>
        <w:spacing w:after="240"/>
        <w:rPr>
          <w:rFonts w:ascii="Georgia" w:hAnsi="Georgia"/>
        </w:rPr>
      </w:pPr>
      <w:r w:rsidRPr="00EE7C27">
        <w:rPr>
          <w:rFonts w:ascii="Georgia" w:hAnsi="Georgia"/>
          <w:b/>
          <w:bCs/>
        </w:rPr>
        <w:lastRenderedPageBreak/>
        <w:t>Ongoing Education:</w:t>
      </w:r>
      <w:r w:rsidRPr="00EE7C27">
        <w:rPr>
          <w:rFonts w:ascii="Georgia" w:hAnsi="Georgia"/>
        </w:rPr>
        <w:t xml:space="preserve"> Engage in continuous learning to enhance your critical thinking skills, including attending seminars, workshops, or online courses relevant to the Afghan legal context.</w:t>
      </w:r>
    </w:p>
    <w:sectPr w:rsidR="00523B14" w:rsidRPr="001C794D" w:rsidSect="00D32C82">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CB654" w14:textId="77777777" w:rsidR="00D32C82" w:rsidRDefault="00D32C82" w:rsidP="008A1DB9">
      <w:r>
        <w:separator/>
      </w:r>
    </w:p>
  </w:endnote>
  <w:endnote w:type="continuationSeparator" w:id="0">
    <w:p w14:paraId="0E3F28C9" w14:textId="77777777" w:rsidR="00D32C82" w:rsidRDefault="00D32C82" w:rsidP="008A1DB9">
      <w:r>
        <w:continuationSeparator/>
      </w:r>
    </w:p>
  </w:endnote>
  <w:endnote w:type="continuationNotice" w:id="1">
    <w:p w14:paraId="516B75E5" w14:textId="77777777" w:rsidR="00367B9C" w:rsidRDefault="00367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F0B4" w14:textId="77777777" w:rsidR="004E28C6" w:rsidRPr="00C05C28" w:rsidRDefault="004E28C6" w:rsidP="008A1DB9">
    <w:pPr>
      <w:tabs>
        <w:tab w:val="center" w:pos="4680"/>
        <w:tab w:val="right" w:pos="9360"/>
      </w:tabs>
      <w:rPr>
        <w:rFonts w:ascii="Georgia" w:eastAsia="Calibri" w:hAnsi="Georgia" w:cs="Arial"/>
        <w:color w:val="1F4E79" w:themeColor="accent5" w:themeShade="80"/>
        <w:sz w:val="20"/>
        <w:szCs w:val="20"/>
      </w:rPr>
    </w:pPr>
  </w:p>
  <w:p w14:paraId="330FD0CE" w14:textId="77777777" w:rsidR="004E28C6" w:rsidRPr="00C05C28" w:rsidRDefault="004E28C6" w:rsidP="008A1DB9">
    <w:pPr>
      <w:tabs>
        <w:tab w:val="center" w:pos="4680"/>
        <w:tab w:val="right" w:pos="9360"/>
      </w:tabs>
      <w:spacing w:line="276" w:lineRule="auto"/>
      <w:jc w:val="both"/>
      <w:rPr>
        <w:rFonts w:ascii="Calibri" w:eastAsia="Calibri" w:hAnsi="Calibri" w:cs="Arial"/>
        <w:color w:val="1F4E79" w:themeColor="accent5" w:themeShade="80"/>
      </w:rPr>
    </w:pPr>
    <w:r w:rsidRPr="00C05C28">
      <w:rPr>
        <w:rFonts w:ascii="Calibri" w:eastAsia="Calibri" w:hAnsi="Calibri" w:cs="Arial"/>
        <w:noProof/>
      </w:rPr>
      <mc:AlternateContent>
        <mc:Choice Requires="wps">
          <w:drawing>
            <wp:anchor distT="0" distB="0" distL="114300" distR="114300" simplePos="0" relativeHeight="251658242" behindDoc="0" locked="0" layoutInCell="1" allowOverlap="1" wp14:anchorId="68B25BC8" wp14:editId="1D780397">
              <wp:simplePos x="0" y="0"/>
              <wp:positionH relativeFrom="rightMargin">
                <wp:align>left</wp:align>
              </wp:positionH>
              <wp:positionV relativeFrom="paragraph">
                <wp:posOffset>-19050</wp:posOffset>
              </wp:positionV>
              <wp:extent cx="676910" cy="618490"/>
              <wp:effectExtent l="0" t="0" r="27940" b="29210"/>
              <wp:wrapTight wrapText="bothSides">
                <wp:wrapPolygon edited="0">
                  <wp:start x="0" y="0"/>
                  <wp:lineTo x="0" y="1331"/>
                  <wp:lineTo x="20060" y="21955"/>
                  <wp:lineTo x="21884" y="21955"/>
                  <wp:lineTo x="21884" y="20624"/>
                  <wp:lineTo x="1824" y="0"/>
                  <wp:lineTo x="0" y="0"/>
                </wp:wrapPolygon>
              </wp:wrapTight>
              <wp:docPr id="166421359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10" cy="618490"/>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BC33BC" id="_x0000_t32" coordsize="21600,21600" o:spt="32" o:oned="t" path="m,l21600,21600e" filled="f">
              <v:path arrowok="t" fillok="f" o:connecttype="none"/>
              <o:lock v:ext="edit" shapetype="t"/>
            </v:shapetype>
            <v:shape id="Straight Arrow Connector 1" o:spid="_x0000_s1026" type="#_x0000_t32" style="position:absolute;margin-left:0;margin-top:-1.5pt;width:53.3pt;height:48.7pt;z-index:25165824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" strokecolor="#006694" strokeweight="1pt">
              <w10:wrap type="tight" anchorx="margin"/>
            </v:shape>
          </w:pict>
        </mc:Fallback>
      </mc:AlternateContent>
    </w:r>
    <w:r w:rsidRPr="00C05C28">
      <w:rPr>
        <w:rFonts w:ascii="Georgia" w:eastAsia="Calibri" w:hAnsi="Georgia" w:cs="Arial"/>
        <w:color w:val="1F4E79" w:themeColor="accent5" w:themeShade="80"/>
        <w:sz w:val="20"/>
        <w:szCs w:val="20"/>
      </w:rPr>
      <w:t xml:space="preserve">This document was prepared by the International Development Law Organization (IDLO) for the Afghanistan Rule of Law Observatory (ARLO) initiative. To find out more about ARLO, please visit our website at </w:t>
    </w:r>
    <w:hyperlink r:id="rId1" w:history="1">
      <w:r w:rsidRPr="00C05C28">
        <w:rPr>
          <w:rFonts w:ascii="Georgia" w:eastAsia="Calibri" w:hAnsi="Georgia" w:cs="Arial"/>
          <w:color w:val="1F4E79" w:themeColor="accent5" w:themeShade="80"/>
          <w:u w:val="single"/>
        </w:rPr>
        <w:t>www.arlo.online</w:t>
      </w:r>
    </w:hyperlink>
    <w:r w:rsidRPr="00C05C28">
      <w:rPr>
        <w:rFonts w:ascii="Georgia" w:eastAsia="Calibri" w:hAnsi="Georgia" w:cs="Arial"/>
        <w:color w:val="1F4E79" w:themeColor="accent5" w:themeShade="80"/>
        <w:sz w:val="20"/>
        <w:szCs w:val="20"/>
      </w:rPr>
      <w:t>.</w:t>
    </w:r>
    <w:r w:rsidRPr="00C05C28">
      <w:rPr>
        <w:rFonts w:ascii="Calibri" w:eastAsia="Calibri" w:hAnsi="Calibri" w:cs="Arial"/>
        <w:noProof/>
        <w:color w:val="1F4E79" w:themeColor="accent5" w:themeShade="80"/>
        <w:lang w:val="it-IT" w:eastAsia="it-IT"/>
      </w:rPr>
      <w:t xml:space="preserve"> </w:t>
    </w:r>
  </w:p>
  <w:sdt>
    <w:sdtPr>
      <w:rPr>
        <w:rFonts w:ascii="Calibri" w:eastAsia="Calibri" w:hAnsi="Calibri" w:cs="Arial"/>
      </w:rPr>
      <w:id w:val="899640579"/>
      <w:docPartObj>
        <w:docPartGallery w:val="Page Numbers (Bottom of Page)"/>
        <w:docPartUnique/>
      </w:docPartObj>
    </w:sdtPr>
    <w:sdtEndPr/>
    <w:sdtContent>
      <w:sdt>
        <w:sdtPr>
          <w:rPr>
            <w:rFonts w:ascii="Calibri" w:eastAsia="Calibri" w:hAnsi="Calibri" w:cs="Arial"/>
          </w:rPr>
          <w:id w:val="1728636285"/>
          <w:docPartObj>
            <w:docPartGallery w:val="Page Numbers (Top of Page)"/>
            <w:docPartUnique/>
          </w:docPartObj>
        </w:sdtPr>
        <w:sdtEndPr/>
        <w:sdtContent>
          <w:p w14:paraId="4562A49F" w14:textId="2614B09D" w:rsidR="004E28C6" w:rsidRPr="008A1DB9" w:rsidRDefault="004E28C6" w:rsidP="008A1DB9">
            <w:pPr>
              <w:tabs>
                <w:tab w:val="center" w:pos="4680"/>
                <w:tab w:val="right" w:pos="9360"/>
              </w:tabs>
              <w:jc w:val="center"/>
              <w:rPr>
                <w:rFonts w:ascii="Calibri" w:eastAsia="Calibri" w:hAnsi="Calibri" w:cs="Arial"/>
              </w:rPr>
            </w:pPr>
            <w:r w:rsidRPr="00C05C28">
              <w:rPr>
                <w:rFonts w:ascii="Calibri" w:eastAsia="Calibri" w:hAnsi="Calibri" w:cs="Arial"/>
              </w:rPr>
              <w:t xml:space="preserve">Page </w:t>
            </w:r>
            <w:r w:rsidRPr="00C05C28">
              <w:rPr>
                <w:rFonts w:ascii="Calibri" w:eastAsia="Calibri" w:hAnsi="Calibri" w:cs="Arial"/>
                <w:b/>
                <w:bCs/>
              </w:rPr>
              <w:fldChar w:fldCharType="begin"/>
            </w:r>
            <w:r w:rsidRPr="00C05C28">
              <w:rPr>
                <w:rFonts w:ascii="Calibri" w:eastAsia="Calibri" w:hAnsi="Calibri" w:cs="Arial"/>
                <w:b/>
                <w:bCs/>
              </w:rPr>
              <w:instrText xml:space="preserve"> PAGE </w:instrText>
            </w:r>
            <w:r w:rsidRPr="00C05C28">
              <w:rPr>
                <w:rFonts w:ascii="Calibri" w:eastAsia="Calibri" w:hAnsi="Calibri" w:cs="Arial"/>
                <w:b/>
                <w:bCs/>
              </w:rPr>
              <w:fldChar w:fldCharType="separate"/>
            </w:r>
            <w:r>
              <w:rPr>
                <w:rFonts w:ascii="Calibri" w:eastAsia="Calibri" w:hAnsi="Calibri" w:cs="Arial"/>
                <w:b/>
                <w:bCs/>
              </w:rPr>
              <w:t>1</w:t>
            </w:r>
            <w:r w:rsidRPr="00C05C28">
              <w:rPr>
                <w:rFonts w:ascii="Calibri" w:eastAsia="Calibri" w:hAnsi="Calibri" w:cs="Arial"/>
                <w:b/>
                <w:bCs/>
              </w:rPr>
              <w:fldChar w:fldCharType="end"/>
            </w:r>
            <w:r w:rsidRPr="00C05C28">
              <w:rPr>
                <w:rFonts w:ascii="Calibri" w:eastAsia="Calibri" w:hAnsi="Calibri" w:cs="Arial"/>
              </w:rPr>
              <w:t xml:space="preserve"> of </w:t>
            </w:r>
            <w:r w:rsidRPr="00C05C28">
              <w:rPr>
                <w:rFonts w:ascii="Calibri" w:eastAsia="Calibri" w:hAnsi="Calibri" w:cs="Arial"/>
                <w:b/>
                <w:bCs/>
              </w:rPr>
              <w:fldChar w:fldCharType="begin"/>
            </w:r>
            <w:r w:rsidRPr="00C05C28">
              <w:rPr>
                <w:rFonts w:ascii="Calibri" w:eastAsia="Calibri" w:hAnsi="Calibri" w:cs="Arial"/>
                <w:b/>
                <w:bCs/>
              </w:rPr>
              <w:instrText xml:space="preserve"> NUMPAGES  </w:instrText>
            </w:r>
            <w:r w:rsidRPr="00C05C28">
              <w:rPr>
                <w:rFonts w:ascii="Calibri" w:eastAsia="Calibri" w:hAnsi="Calibri" w:cs="Arial"/>
                <w:b/>
                <w:bCs/>
              </w:rPr>
              <w:fldChar w:fldCharType="separate"/>
            </w:r>
            <w:r>
              <w:rPr>
                <w:rFonts w:ascii="Calibri" w:eastAsia="Calibri" w:hAnsi="Calibri" w:cs="Arial"/>
                <w:b/>
                <w:bCs/>
              </w:rPr>
              <w:t>78</w:t>
            </w:r>
            <w:r w:rsidRPr="00C05C28">
              <w:rPr>
                <w:rFonts w:ascii="Calibri" w:eastAsia="Calibri" w:hAnsi="Calibri" w:cs="Arial"/>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E79D" w14:textId="77777777" w:rsidR="00D32C82" w:rsidRDefault="00D32C82" w:rsidP="008A1DB9">
      <w:r>
        <w:separator/>
      </w:r>
    </w:p>
  </w:footnote>
  <w:footnote w:type="continuationSeparator" w:id="0">
    <w:p w14:paraId="0B673F98" w14:textId="77777777" w:rsidR="00D32C82" w:rsidRDefault="00D32C82" w:rsidP="008A1DB9">
      <w:r>
        <w:continuationSeparator/>
      </w:r>
    </w:p>
  </w:footnote>
  <w:footnote w:type="continuationNotice" w:id="1">
    <w:p w14:paraId="5FFC0272" w14:textId="77777777" w:rsidR="00367B9C" w:rsidRDefault="00367B9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14F" w14:textId="77777777" w:rsidR="004E28C6" w:rsidRPr="00CC762B" w:rsidRDefault="004E28C6" w:rsidP="008A1DB9">
    <w:pPr>
      <w:tabs>
        <w:tab w:val="center" w:pos="4513"/>
        <w:tab w:val="right" w:pos="9026"/>
      </w:tabs>
      <w:spacing w:line="276" w:lineRule="auto"/>
      <w:jc w:val="both"/>
      <w:rPr>
        <w:rFonts w:ascii="Georgia" w:hAnsi="Georgia" w:cs="Arial"/>
        <w:color w:val="1F4E79" w:themeColor="accent5" w:themeShade="80"/>
        <w:sz w:val="20"/>
        <w:szCs w:val="20"/>
      </w:rPr>
    </w:pPr>
    <w:bookmarkStart w:id="29" w:name="_Hlk153741750"/>
    <w:r w:rsidRPr="00CC762B">
      <w:rPr>
        <w:rFonts w:ascii="Georgia" w:hAnsi="Georgia" w:cs="Arial"/>
        <w:b/>
        <w:bCs/>
        <w:color w:val="1F4E79" w:themeColor="accent5" w:themeShade="80"/>
        <w:sz w:val="20"/>
        <w:szCs w:val="20"/>
      </w:rPr>
      <w:t>Disclaimer</w:t>
    </w:r>
    <w:r w:rsidRPr="00CC762B">
      <w:rPr>
        <w:rFonts w:ascii="Georgia" w:hAnsi="Georgia" w:cs="Arial"/>
        <w:color w:val="1F4E79" w:themeColor="accent5" w:themeShade="80"/>
        <w:sz w:val="20"/>
        <w:szCs w:val="20"/>
      </w:rPr>
      <w:t xml:space="preserve">: </w:t>
    </w:r>
    <w:bookmarkStart w:id="30" w:name="_Hlk153742289"/>
    <w:r w:rsidRPr="00CC762B">
      <w:rPr>
        <w:rFonts w:ascii="Georgia" w:hAnsi="Georgia" w:cs="Arial"/>
        <w:color w:val="1F4E79" w:themeColor="accent5" w:themeShade="80"/>
        <w:sz w:val="20"/>
        <w:szCs w:val="20"/>
      </w:rPr>
      <w:t xml:space="preserve">This </w:t>
    </w:r>
    <w:r>
      <w:rPr>
        <w:rFonts w:ascii="Georgia" w:hAnsi="Georgia" w:cs="Arial"/>
        <w:color w:val="1F4E79" w:themeColor="accent5" w:themeShade="80"/>
        <w:sz w:val="20"/>
        <w:szCs w:val="20"/>
      </w:rPr>
      <w:t>toolkit</w:t>
    </w:r>
    <w:r w:rsidRPr="00CC762B">
      <w:rPr>
        <w:rFonts w:ascii="Georgia" w:hAnsi="Georgia" w:cs="Arial"/>
        <w:color w:val="1F4E79" w:themeColor="accent5" w:themeShade="80"/>
        <w:sz w:val="20"/>
        <w:szCs w:val="20"/>
      </w:rPr>
      <w:t xml:space="preserve"> is designed as a resource to support civil society organizations (CSOs) in Afghanistan in streamlining their administrative, operational, and programmatic processes. It offers general guidance only and should not replace professional legal advice. Due to the diverse nature of CSO activities and the unique circumstances in Afghanistan, this </w:t>
    </w:r>
    <w:r>
      <w:rPr>
        <w:rFonts w:ascii="Georgia" w:hAnsi="Georgia" w:cs="Arial"/>
        <w:color w:val="1F4E79" w:themeColor="accent5" w:themeShade="80"/>
        <w:sz w:val="20"/>
        <w:szCs w:val="20"/>
      </w:rPr>
      <w:t>toolkit</w:t>
    </w:r>
    <w:r w:rsidRPr="00CC762B">
      <w:rPr>
        <w:rFonts w:ascii="Georgia" w:hAnsi="Georgia" w:cs="Arial"/>
        <w:color w:val="1F4E79" w:themeColor="accent5" w:themeShade="80"/>
        <w:sz w:val="20"/>
        <w:szCs w:val="20"/>
      </w:rPr>
      <w:t xml:space="preserve"> may require specific adjustments to meet your organizational needs effectively.</w:t>
    </w:r>
    <w:bookmarkEnd w:id="30"/>
  </w:p>
  <w:bookmarkEnd w:id="29"/>
  <w:p w14:paraId="6D9208A1" w14:textId="77777777" w:rsidR="004E28C6" w:rsidRPr="00CC762B" w:rsidRDefault="004E28C6" w:rsidP="008A1DB9">
    <w:pPr>
      <w:contextualSpacing/>
      <w:jc w:val="both"/>
      <w:rPr>
        <w:rFonts w:ascii="Georgia" w:hAnsi="Georgia" w:cs="Arial"/>
        <w:sz w:val="20"/>
        <w:szCs w:val="20"/>
      </w:rPr>
    </w:pPr>
    <w:r w:rsidRPr="00CC762B">
      <w:rPr>
        <w:noProof/>
        <w:sz w:val="20"/>
        <w:szCs w:val="20"/>
      </w:rPr>
      <mc:AlternateContent>
        <mc:Choice Requires="wps">
          <w:drawing>
            <wp:anchor distT="0" distB="0" distL="114300" distR="114300" simplePos="0" relativeHeight="251658240" behindDoc="0" locked="0" layoutInCell="1" allowOverlap="1" wp14:anchorId="59B11698" wp14:editId="79BCA44D">
              <wp:simplePos x="0" y="0"/>
              <wp:positionH relativeFrom="column">
                <wp:posOffset>0</wp:posOffset>
              </wp:positionH>
              <wp:positionV relativeFrom="paragraph">
                <wp:posOffset>103505</wp:posOffset>
              </wp:positionV>
              <wp:extent cx="5760720" cy="635"/>
              <wp:effectExtent l="0" t="0" r="30480" b="3746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635"/>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B44AB5" id="_x0000_t32" coordsize="21600,21600" o:spt="32" o:oned="t" path="m,l21600,21600e" filled="f">
              <v:path arrowok="t" fillok="f" o:connecttype="none"/>
              <o:lock v:ext="edit" shapetype="t"/>
            </v:shapetype>
            <v:shape id="AutoShape 4" o:spid="_x0000_s1026" type="#_x0000_t32" style="position:absolute;margin-left:0;margin-top:8.15pt;width:453.6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" strokecolor="#006694" strokeweight="1pt"/>
          </w:pict>
        </mc:Fallback>
      </mc:AlternateContent>
    </w:r>
    <w:r w:rsidRPr="00CC762B">
      <w:rPr>
        <w:noProof/>
        <w:sz w:val="20"/>
        <w:szCs w:val="20"/>
      </w:rPr>
      <mc:AlternateContent>
        <mc:Choice Requires="wps">
          <w:drawing>
            <wp:anchor distT="0" distB="0" distL="114300" distR="114300" simplePos="0" relativeHeight="251658241" behindDoc="0" locked="0" layoutInCell="1" allowOverlap="1" wp14:anchorId="54F80B11" wp14:editId="4ACD76FF">
              <wp:simplePos x="0" y="0"/>
              <wp:positionH relativeFrom="margin">
                <wp:posOffset>0</wp:posOffset>
              </wp:positionH>
              <wp:positionV relativeFrom="paragraph">
                <wp:posOffset>104674</wp:posOffset>
              </wp:positionV>
              <wp:extent cx="416169" cy="439616"/>
              <wp:effectExtent l="0" t="0" r="22225" b="3683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169" cy="439616"/>
                      </a:xfrm>
                      <a:prstGeom prst="straightConnector1">
                        <a:avLst/>
                      </a:prstGeom>
                      <a:noFill/>
                      <a:ln w="12700">
                        <a:solidFill>
                          <a:srgbClr val="006694"/>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370136" id="AutoShape 5" o:spid="_x0000_s1026" type="#_x0000_t32" style="position:absolute;margin-left:0;margin-top:8.25pt;width:32.75pt;height:34.6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" strokecolor="#006694" strokeweight="1pt">
              <w10:wrap anchorx="margin"/>
            </v:shape>
          </w:pict>
        </mc:Fallback>
      </mc:AlternateContent>
    </w:r>
  </w:p>
  <w:p w14:paraId="16620CE4" w14:textId="77777777" w:rsidR="004E28C6" w:rsidRPr="00CC762B" w:rsidRDefault="004E28C6" w:rsidP="008A1DB9">
    <w:pPr>
      <w:tabs>
        <w:tab w:val="center" w:pos="4513"/>
        <w:tab w:val="right" w:pos="9026"/>
      </w:tabs>
    </w:pPr>
  </w:p>
  <w:p w14:paraId="2484AC85" w14:textId="77777777" w:rsidR="004E28C6" w:rsidRDefault="004E28C6">
    <w:pPr>
      <w:pStyle w:val="Header"/>
    </w:pPr>
  </w:p>
  <w:p w14:paraId="59A192D7" w14:textId="77777777" w:rsidR="004E28C6" w:rsidRDefault="004E28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0ED1"/>
    <w:multiLevelType w:val="multilevel"/>
    <w:tmpl w:val="3D6E3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C534C"/>
    <w:multiLevelType w:val="multilevel"/>
    <w:tmpl w:val="B636C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C52966"/>
    <w:multiLevelType w:val="multilevel"/>
    <w:tmpl w:val="E2380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F44355"/>
    <w:multiLevelType w:val="multilevel"/>
    <w:tmpl w:val="9742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722EC1"/>
    <w:multiLevelType w:val="multilevel"/>
    <w:tmpl w:val="968A9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2FA604F"/>
    <w:multiLevelType w:val="multilevel"/>
    <w:tmpl w:val="EAAC5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905236"/>
    <w:multiLevelType w:val="multilevel"/>
    <w:tmpl w:val="50D8B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D45D2E"/>
    <w:multiLevelType w:val="multilevel"/>
    <w:tmpl w:val="1580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2F1C8A"/>
    <w:multiLevelType w:val="multilevel"/>
    <w:tmpl w:val="23549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1746B0"/>
    <w:multiLevelType w:val="multilevel"/>
    <w:tmpl w:val="19900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6691FD8"/>
    <w:multiLevelType w:val="multilevel"/>
    <w:tmpl w:val="B8C4C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6F62FA4"/>
    <w:multiLevelType w:val="multilevel"/>
    <w:tmpl w:val="E0D4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7A335FF"/>
    <w:multiLevelType w:val="multilevel"/>
    <w:tmpl w:val="68F05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7B60832"/>
    <w:multiLevelType w:val="multilevel"/>
    <w:tmpl w:val="3E40A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CE246E"/>
    <w:multiLevelType w:val="multilevel"/>
    <w:tmpl w:val="8CB20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F31521"/>
    <w:multiLevelType w:val="multilevel"/>
    <w:tmpl w:val="A0F0A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9635E8B"/>
    <w:multiLevelType w:val="multilevel"/>
    <w:tmpl w:val="8E02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A4932F9"/>
    <w:multiLevelType w:val="multilevel"/>
    <w:tmpl w:val="90BE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ABB5A8A"/>
    <w:multiLevelType w:val="multilevel"/>
    <w:tmpl w:val="3FB2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C61205D"/>
    <w:multiLevelType w:val="multilevel"/>
    <w:tmpl w:val="94809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CC16B70"/>
    <w:multiLevelType w:val="multilevel"/>
    <w:tmpl w:val="EC46F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C0105F"/>
    <w:multiLevelType w:val="multilevel"/>
    <w:tmpl w:val="86E68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FFB53EE"/>
    <w:multiLevelType w:val="multilevel"/>
    <w:tmpl w:val="2FB0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2101BEF"/>
    <w:multiLevelType w:val="multilevel"/>
    <w:tmpl w:val="AB14B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21B40F3"/>
    <w:multiLevelType w:val="multilevel"/>
    <w:tmpl w:val="C3424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2811434"/>
    <w:multiLevelType w:val="multilevel"/>
    <w:tmpl w:val="A12ED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2E210C8"/>
    <w:multiLevelType w:val="multilevel"/>
    <w:tmpl w:val="19AC2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2E93A0A"/>
    <w:multiLevelType w:val="multilevel"/>
    <w:tmpl w:val="8E1C4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2EC2958"/>
    <w:multiLevelType w:val="multilevel"/>
    <w:tmpl w:val="8A10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2FE439E"/>
    <w:multiLevelType w:val="multilevel"/>
    <w:tmpl w:val="83746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33173F4"/>
    <w:multiLevelType w:val="multilevel"/>
    <w:tmpl w:val="3CB8A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35F466C"/>
    <w:multiLevelType w:val="multilevel"/>
    <w:tmpl w:val="DE48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38469CE"/>
    <w:multiLevelType w:val="multilevel"/>
    <w:tmpl w:val="8A206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A140BC"/>
    <w:multiLevelType w:val="multilevel"/>
    <w:tmpl w:val="4958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3E030FD"/>
    <w:multiLevelType w:val="multilevel"/>
    <w:tmpl w:val="08761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4A82820"/>
    <w:multiLevelType w:val="multilevel"/>
    <w:tmpl w:val="1CB8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4AF2FDF"/>
    <w:multiLevelType w:val="multilevel"/>
    <w:tmpl w:val="781E8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4B176E3"/>
    <w:multiLevelType w:val="multilevel"/>
    <w:tmpl w:val="560EF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4DE41D5"/>
    <w:multiLevelType w:val="multilevel"/>
    <w:tmpl w:val="8004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5324534"/>
    <w:multiLevelType w:val="multilevel"/>
    <w:tmpl w:val="1CF8AF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593535C"/>
    <w:multiLevelType w:val="multilevel"/>
    <w:tmpl w:val="5FF25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9E400BA"/>
    <w:multiLevelType w:val="multilevel"/>
    <w:tmpl w:val="F97E1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9E76F97"/>
    <w:multiLevelType w:val="multilevel"/>
    <w:tmpl w:val="7B48F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A420F8D"/>
    <w:multiLevelType w:val="multilevel"/>
    <w:tmpl w:val="B3427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A4577E0"/>
    <w:multiLevelType w:val="multilevel"/>
    <w:tmpl w:val="32A6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A5F5855"/>
    <w:multiLevelType w:val="multilevel"/>
    <w:tmpl w:val="FCDC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B467E4D"/>
    <w:multiLevelType w:val="multilevel"/>
    <w:tmpl w:val="34DE7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C7F5ED3"/>
    <w:multiLevelType w:val="multilevel"/>
    <w:tmpl w:val="26F61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C825703"/>
    <w:multiLevelType w:val="multilevel"/>
    <w:tmpl w:val="9E1C2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CAB137F"/>
    <w:multiLevelType w:val="multilevel"/>
    <w:tmpl w:val="429853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CDC5236"/>
    <w:multiLevelType w:val="multilevel"/>
    <w:tmpl w:val="47E21E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E2E7017"/>
    <w:multiLevelType w:val="multilevel"/>
    <w:tmpl w:val="D9041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E526112"/>
    <w:multiLevelType w:val="multilevel"/>
    <w:tmpl w:val="57C23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F0D6123"/>
    <w:multiLevelType w:val="multilevel"/>
    <w:tmpl w:val="8B803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FD7375D"/>
    <w:multiLevelType w:val="multilevel"/>
    <w:tmpl w:val="582E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FDE4F6E"/>
    <w:multiLevelType w:val="multilevel"/>
    <w:tmpl w:val="CC0C7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1700551"/>
    <w:multiLevelType w:val="multilevel"/>
    <w:tmpl w:val="53A2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28450FA"/>
    <w:multiLevelType w:val="multilevel"/>
    <w:tmpl w:val="AA2A8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2997CC2"/>
    <w:multiLevelType w:val="multilevel"/>
    <w:tmpl w:val="D4F2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3430A82"/>
    <w:multiLevelType w:val="multilevel"/>
    <w:tmpl w:val="7F6A7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3800D4E"/>
    <w:multiLevelType w:val="multilevel"/>
    <w:tmpl w:val="2212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3DE38E0"/>
    <w:multiLevelType w:val="multilevel"/>
    <w:tmpl w:val="344E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4935A4E"/>
    <w:multiLevelType w:val="multilevel"/>
    <w:tmpl w:val="456E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4B74A3A"/>
    <w:multiLevelType w:val="multilevel"/>
    <w:tmpl w:val="AB8EE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5184C77"/>
    <w:multiLevelType w:val="multilevel"/>
    <w:tmpl w:val="638A1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6E26739"/>
    <w:multiLevelType w:val="multilevel"/>
    <w:tmpl w:val="863E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7FF236E"/>
    <w:multiLevelType w:val="multilevel"/>
    <w:tmpl w:val="B658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8B014B2"/>
    <w:multiLevelType w:val="multilevel"/>
    <w:tmpl w:val="37922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9997B75"/>
    <w:multiLevelType w:val="multilevel"/>
    <w:tmpl w:val="12ACB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A971BFF"/>
    <w:multiLevelType w:val="multilevel"/>
    <w:tmpl w:val="900A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AAE0D35"/>
    <w:multiLevelType w:val="multilevel"/>
    <w:tmpl w:val="B99A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ACF052F"/>
    <w:multiLevelType w:val="multilevel"/>
    <w:tmpl w:val="048A8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AD144AC"/>
    <w:multiLevelType w:val="multilevel"/>
    <w:tmpl w:val="9426E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AEF4A59"/>
    <w:multiLevelType w:val="multilevel"/>
    <w:tmpl w:val="F856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B7D0D96"/>
    <w:multiLevelType w:val="multilevel"/>
    <w:tmpl w:val="A676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BE654A9"/>
    <w:multiLevelType w:val="multilevel"/>
    <w:tmpl w:val="2C54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C561E1B"/>
    <w:multiLevelType w:val="multilevel"/>
    <w:tmpl w:val="4AB09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CFC0CED"/>
    <w:multiLevelType w:val="multilevel"/>
    <w:tmpl w:val="343EB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D183B34"/>
    <w:multiLevelType w:val="multilevel"/>
    <w:tmpl w:val="DD548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DB66DB2"/>
    <w:multiLevelType w:val="multilevel"/>
    <w:tmpl w:val="476A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DEE4972"/>
    <w:multiLevelType w:val="multilevel"/>
    <w:tmpl w:val="CE308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DFD73E4"/>
    <w:multiLevelType w:val="multilevel"/>
    <w:tmpl w:val="6958D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E356E90"/>
    <w:multiLevelType w:val="multilevel"/>
    <w:tmpl w:val="C474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EE2588F"/>
    <w:multiLevelType w:val="multilevel"/>
    <w:tmpl w:val="6F84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EE94F6A"/>
    <w:multiLevelType w:val="multilevel"/>
    <w:tmpl w:val="AFDE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2F895114"/>
    <w:multiLevelType w:val="multilevel"/>
    <w:tmpl w:val="50647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2FBB50E6"/>
    <w:multiLevelType w:val="multilevel"/>
    <w:tmpl w:val="8A9E3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06F5944"/>
    <w:multiLevelType w:val="multilevel"/>
    <w:tmpl w:val="C0342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1A135AA"/>
    <w:multiLevelType w:val="multilevel"/>
    <w:tmpl w:val="0DF02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1FE21DF"/>
    <w:multiLevelType w:val="multilevel"/>
    <w:tmpl w:val="41D2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2180690"/>
    <w:multiLevelType w:val="multilevel"/>
    <w:tmpl w:val="E108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2745BC8"/>
    <w:multiLevelType w:val="multilevel"/>
    <w:tmpl w:val="991C3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2F92C3D"/>
    <w:multiLevelType w:val="multilevel"/>
    <w:tmpl w:val="A4BA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30B6E19"/>
    <w:multiLevelType w:val="multilevel"/>
    <w:tmpl w:val="0824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31E517D"/>
    <w:multiLevelType w:val="multilevel"/>
    <w:tmpl w:val="F606D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34776B4"/>
    <w:multiLevelType w:val="multilevel"/>
    <w:tmpl w:val="4416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39A5C99"/>
    <w:multiLevelType w:val="multilevel"/>
    <w:tmpl w:val="3C609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53A387B"/>
    <w:multiLevelType w:val="multilevel"/>
    <w:tmpl w:val="18AA7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57E6A10"/>
    <w:multiLevelType w:val="multilevel"/>
    <w:tmpl w:val="6A40B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6213E7B"/>
    <w:multiLevelType w:val="multilevel"/>
    <w:tmpl w:val="45FE9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67D1887"/>
    <w:multiLevelType w:val="multilevel"/>
    <w:tmpl w:val="73E4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6D12F48"/>
    <w:multiLevelType w:val="multilevel"/>
    <w:tmpl w:val="37704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6D14029"/>
    <w:multiLevelType w:val="multilevel"/>
    <w:tmpl w:val="5EB8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7770825"/>
    <w:multiLevelType w:val="multilevel"/>
    <w:tmpl w:val="388CD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7B14411"/>
    <w:multiLevelType w:val="multilevel"/>
    <w:tmpl w:val="28B03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8F66F1D"/>
    <w:multiLevelType w:val="multilevel"/>
    <w:tmpl w:val="1496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97E4D27"/>
    <w:multiLevelType w:val="multilevel"/>
    <w:tmpl w:val="3976C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9E249CE"/>
    <w:multiLevelType w:val="multilevel"/>
    <w:tmpl w:val="4B4E75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A226852"/>
    <w:multiLevelType w:val="multilevel"/>
    <w:tmpl w:val="9AAA0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BD471BF"/>
    <w:multiLevelType w:val="multilevel"/>
    <w:tmpl w:val="1A8C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C1408F1"/>
    <w:multiLevelType w:val="multilevel"/>
    <w:tmpl w:val="648C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C153B50"/>
    <w:multiLevelType w:val="multilevel"/>
    <w:tmpl w:val="434E6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D1753B4"/>
    <w:multiLevelType w:val="multilevel"/>
    <w:tmpl w:val="D1C87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D6E782F"/>
    <w:multiLevelType w:val="multilevel"/>
    <w:tmpl w:val="09902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E532C77"/>
    <w:multiLevelType w:val="multilevel"/>
    <w:tmpl w:val="FC9C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EB67C37"/>
    <w:multiLevelType w:val="multilevel"/>
    <w:tmpl w:val="15B29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ED94D43"/>
    <w:multiLevelType w:val="multilevel"/>
    <w:tmpl w:val="AB80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F0B50E8"/>
    <w:multiLevelType w:val="multilevel"/>
    <w:tmpl w:val="270C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FD6442E"/>
    <w:multiLevelType w:val="multilevel"/>
    <w:tmpl w:val="98486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FEF79C1"/>
    <w:multiLevelType w:val="multilevel"/>
    <w:tmpl w:val="89D06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04F6148"/>
    <w:multiLevelType w:val="multilevel"/>
    <w:tmpl w:val="935C9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0EB3B74"/>
    <w:multiLevelType w:val="multilevel"/>
    <w:tmpl w:val="0908F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15F17DF"/>
    <w:multiLevelType w:val="multilevel"/>
    <w:tmpl w:val="F77A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1F4620A"/>
    <w:multiLevelType w:val="multilevel"/>
    <w:tmpl w:val="BFD24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1F8059A"/>
    <w:multiLevelType w:val="multilevel"/>
    <w:tmpl w:val="110A1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3683095"/>
    <w:multiLevelType w:val="multilevel"/>
    <w:tmpl w:val="0E981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41B772B"/>
    <w:multiLevelType w:val="multilevel"/>
    <w:tmpl w:val="12AA7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42761F7"/>
    <w:multiLevelType w:val="multilevel"/>
    <w:tmpl w:val="27263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4B067BB"/>
    <w:multiLevelType w:val="multilevel"/>
    <w:tmpl w:val="9146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4FF24BF"/>
    <w:multiLevelType w:val="multilevel"/>
    <w:tmpl w:val="B622E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5AD2F80"/>
    <w:multiLevelType w:val="multilevel"/>
    <w:tmpl w:val="18E6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615455E"/>
    <w:multiLevelType w:val="multilevel"/>
    <w:tmpl w:val="E3B67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6282AC0"/>
    <w:multiLevelType w:val="multilevel"/>
    <w:tmpl w:val="8238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6462125"/>
    <w:multiLevelType w:val="multilevel"/>
    <w:tmpl w:val="6966D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92C5819"/>
    <w:multiLevelType w:val="multilevel"/>
    <w:tmpl w:val="F0A8E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49366B2A"/>
    <w:multiLevelType w:val="multilevel"/>
    <w:tmpl w:val="F30A5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A057872"/>
    <w:multiLevelType w:val="multilevel"/>
    <w:tmpl w:val="EF16B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A9A3619"/>
    <w:multiLevelType w:val="multilevel"/>
    <w:tmpl w:val="4928F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B2D3363"/>
    <w:multiLevelType w:val="multilevel"/>
    <w:tmpl w:val="4AE8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B303D19"/>
    <w:multiLevelType w:val="multilevel"/>
    <w:tmpl w:val="2D52F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B897BD7"/>
    <w:multiLevelType w:val="multilevel"/>
    <w:tmpl w:val="57E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BBF30F8"/>
    <w:multiLevelType w:val="multilevel"/>
    <w:tmpl w:val="C826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BDE5942"/>
    <w:multiLevelType w:val="multilevel"/>
    <w:tmpl w:val="FE1E7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DE92B96"/>
    <w:multiLevelType w:val="multilevel"/>
    <w:tmpl w:val="A984C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E8330DD"/>
    <w:multiLevelType w:val="multilevel"/>
    <w:tmpl w:val="87684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4EFF40BC"/>
    <w:multiLevelType w:val="multilevel"/>
    <w:tmpl w:val="69D8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4FAD71C6"/>
    <w:multiLevelType w:val="multilevel"/>
    <w:tmpl w:val="FEAEE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4FD025B8"/>
    <w:multiLevelType w:val="multilevel"/>
    <w:tmpl w:val="9D346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0D077FA"/>
    <w:multiLevelType w:val="multilevel"/>
    <w:tmpl w:val="E3141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1340B4A"/>
    <w:multiLevelType w:val="multilevel"/>
    <w:tmpl w:val="9E269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1992D75"/>
    <w:multiLevelType w:val="multilevel"/>
    <w:tmpl w:val="3B6C0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52BF3E83"/>
    <w:multiLevelType w:val="multilevel"/>
    <w:tmpl w:val="E5AA3C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2DC136B"/>
    <w:multiLevelType w:val="multilevel"/>
    <w:tmpl w:val="26529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30E0EA5"/>
    <w:multiLevelType w:val="multilevel"/>
    <w:tmpl w:val="E780C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3470F9E"/>
    <w:multiLevelType w:val="multilevel"/>
    <w:tmpl w:val="939A0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3D13074"/>
    <w:multiLevelType w:val="multilevel"/>
    <w:tmpl w:val="3C96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5346B3A"/>
    <w:multiLevelType w:val="multilevel"/>
    <w:tmpl w:val="BC023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56280717"/>
    <w:multiLevelType w:val="multilevel"/>
    <w:tmpl w:val="5C78D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6E90096"/>
    <w:multiLevelType w:val="multilevel"/>
    <w:tmpl w:val="5E96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8174219"/>
    <w:multiLevelType w:val="multilevel"/>
    <w:tmpl w:val="0C0A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84048DD"/>
    <w:multiLevelType w:val="multilevel"/>
    <w:tmpl w:val="3B06D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8A02A5C"/>
    <w:multiLevelType w:val="multilevel"/>
    <w:tmpl w:val="AABA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8FF07CB"/>
    <w:multiLevelType w:val="multilevel"/>
    <w:tmpl w:val="33E08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92E7895"/>
    <w:multiLevelType w:val="multilevel"/>
    <w:tmpl w:val="643E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94C7D57"/>
    <w:multiLevelType w:val="multilevel"/>
    <w:tmpl w:val="8E32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99D343E"/>
    <w:multiLevelType w:val="multilevel"/>
    <w:tmpl w:val="F5C2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9C46F53"/>
    <w:multiLevelType w:val="multilevel"/>
    <w:tmpl w:val="31E46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A704B2E"/>
    <w:multiLevelType w:val="multilevel"/>
    <w:tmpl w:val="BBD2D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C8354FC"/>
    <w:multiLevelType w:val="multilevel"/>
    <w:tmpl w:val="03902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C9916DA"/>
    <w:multiLevelType w:val="multilevel"/>
    <w:tmpl w:val="DFF8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DC06303"/>
    <w:multiLevelType w:val="multilevel"/>
    <w:tmpl w:val="7138D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DD873D6"/>
    <w:multiLevelType w:val="multilevel"/>
    <w:tmpl w:val="2E420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DFC6431"/>
    <w:multiLevelType w:val="multilevel"/>
    <w:tmpl w:val="F10CD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EB2127F"/>
    <w:multiLevelType w:val="multilevel"/>
    <w:tmpl w:val="9476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FA45545"/>
    <w:multiLevelType w:val="multilevel"/>
    <w:tmpl w:val="1ACE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604742E9"/>
    <w:multiLevelType w:val="multilevel"/>
    <w:tmpl w:val="555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60BA09DA"/>
    <w:multiLevelType w:val="multilevel"/>
    <w:tmpl w:val="4DB474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0C063E1"/>
    <w:multiLevelType w:val="multilevel"/>
    <w:tmpl w:val="DBBC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0E87A88"/>
    <w:multiLevelType w:val="multilevel"/>
    <w:tmpl w:val="084A3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1500AAD"/>
    <w:multiLevelType w:val="multilevel"/>
    <w:tmpl w:val="60749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20B7CDA"/>
    <w:multiLevelType w:val="multilevel"/>
    <w:tmpl w:val="F1001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31D1498"/>
    <w:multiLevelType w:val="multilevel"/>
    <w:tmpl w:val="752C7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3C662FC"/>
    <w:multiLevelType w:val="multilevel"/>
    <w:tmpl w:val="6B867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3D35C0D"/>
    <w:multiLevelType w:val="multilevel"/>
    <w:tmpl w:val="4A26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3EC244C"/>
    <w:multiLevelType w:val="multilevel"/>
    <w:tmpl w:val="4E5E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49F7749"/>
    <w:multiLevelType w:val="multilevel"/>
    <w:tmpl w:val="FF889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5124181"/>
    <w:multiLevelType w:val="multilevel"/>
    <w:tmpl w:val="55889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54A225C"/>
    <w:multiLevelType w:val="multilevel"/>
    <w:tmpl w:val="B68E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5D726DA"/>
    <w:multiLevelType w:val="multilevel"/>
    <w:tmpl w:val="7164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61F12AA"/>
    <w:multiLevelType w:val="multilevel"/>
    <w:tmpl w:val="748E0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67E2D4E"/>
    <w:multiLevelType w:val="multilevel"/>
    <w:tmpl w:val="815E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66A400C8"/>
    <w:multiLevelType w:val="multilevel"/>
    <w:tmpl w:val="749AA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8815D18"/>
    <w:multiLevelType w:val="multilevel"/>
    <w:tmpl w:val="4AC01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9F07CFD"/>
    <w:multiLevelType w:val="multilevel"/>
    <w:tmpl w:val="B1F82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A3245A4"/>
    <w:multiLevelType w:val="multilevel"/>
    <w:tmpl w:val="BF98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C874E84"/>
    <w:multiLevelType w:val="multilevel"/>
    <w:tmpl w:val="B9DA5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C8D2CA5"/>
    <w:multiLevelType w:val="multilevel"/>
    <w:tmpl w:val="EC64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D022DC7"/>
    <w:multiLevelType w:val="multilevel"/>
    <w:tmpl w:val="C6346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D715992"/>
    <w:multiLevelType w:val="multilevel"/>
    <w:tmpl w:val="F2E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E7A0EA6"/>
    <w:multiLevelType w:val="multilevel"/>
    <w:tmpl w:val="4918A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EAD1FD5"/>
    <w:multiLevelType w:val="multilevel"/>
    <w:tmpl w:val="BB64A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6EDB0BD3"/>
    <w:multiLevelType w:val="multilevel"/>
    <w:tmpl w:val="A628E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6F474E04"/>
    <w:multiLevelType w:val="multilevel"/>
    <w:tmpl w:val="791C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6F694CC1"/>
    <w:multiLevelType w:val="multilevel"/>
    <w:tmpl w:val="9A28A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6F8B03B8"/>
    <w:multiLevelType w:val="multilevel"/>
    <w:tmpl w:val="9D9A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01F298B"/>
    <w:multiLevelType w:val="multilevel"/>
    <w:tmpl w:val="027E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0ED7764"/>
    <w:multiLevelType w:val="multilevel"/>
    <w:tmpl w:val="0F0A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2057E25"/>
    <w:multiLevelType w:val="multilevel"/>
    <w:tmpl w:val="61381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28C26D8"/>
    <w:multiLevelType w:val="multilevel"/>
    <w:tmpl w:val="D3528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47458E1"/>
    <w:multiLevelType w:val="multilevel"/>
    <w:tmpl w:val="EBE45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4C31FAA"/>
    <w:multiLevelType w:val="multilevel"/>
    <w:tmpl w:val="0C5C7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56442AC"/>
    <w:multiLevelType w:val="multilevel"/>
    <w:tmpl w:val="FD684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5F50B19"/>
    <w:multiLevelType w:val="multilevel"/>
    <w:tmpl w:val="F6DA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630607E"/>
    <w:multiLevelType w:val="multilevel"/>
    <w:tmpl w:val="366EA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68809B7"/>
    <w:multiLevelType w:val="multilevel"/>
    <w:tmpl w:val="E8B8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6DB6FBD"/>
    <w:multiLevelType w:val="multilevel"/>
    <w:tmpl w:val="FFC28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770C61F2"/>
    <w:multiLevelType w:val="multilevel"/>
    <w:tmpl w:val="9AD8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77C21B5F"/>
    <w:multiLevelType w:val="multilevel"/>
    <w:tmpl w:val="9C001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8B57890"/>
    <w:multiLevelType w:val="multilevel"/>
    <w:tmpl w:val="0F92D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9713FD9"/>
    <w:multiLevelType w:val="multilevel"/>
    <w:tmpl w:val="2D04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A240CF8"/>
    <w:multiLevelType w:val="multilevel"/>
    <w:tmpl w:val="8F869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1" w15:restartNumberingAfterBreak="0">
    <w:nsid w:val="7B0410DC"/>
    <w:multiLevelType w:val="multilevel"/>
    <w:tmpl w:val="E80CB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B2D37F1"/>
    <w:multiLevelType w:val="multilevel"/>
    <w:tmpl w:val="CFF4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C883A80"/>
    <w:multiLevelType w:val="multilevel"/>
    <w:tmpl w:val="10BC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7C92426E"/>
    <w:multiLevelType w:val="multilevel"/>
    <w:tmpl w:val="74BC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7D625E48"/>
    <w:multiLevelType w:val="multilevel"/>
    <w:tmpl w:val="7A020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7DAA2749"/>
    <w:multiLevelType w:val="multilevel"/>
    <w:tmpl w:val="CDDC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7E850694"/>
    <w:multiLevelType w:val="multilevel"/>
    <w:tmpl w:val="30FC9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7EA55BB9"/>
    <w:multiLevelType w:val="multilevel"/>
    <w:tmpl w:val="32A6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7EBD5CCE"/>
    <w:multiLevelType w:val="multilevel"/>
    <w:tmpl w:val="2536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0" w15:restartNumberingAfterBreak="0">
    <w:nsid w:val="7F94204E"/>
    <w:multiLevelType w:val="multilevel"/>
    <w:tmpl w:val="EE467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3501146">
    <w:abstractNumId w:val="173"/>
  </w:num>
  <w:num w:numId="2" w16cid:durableId="655915056">
    <w:abstractNumId w:val="218"/>
  </w:num>
  <w:num w:numId="3" w16cid:durableId="273437636">
    <w:abstractNumId w:val="54"/>
  </w:num>
  <w:num w:numId="4" w16cid:durableId="1092966963">
    <w:abstractNumId w:val="138"/>
  </w:num>
  <w:num w:numId="5" w16cid:durableId="1195734412">
    <w:abstractNumId w:val="171"/>
  </w:num>
  <w:num w:numId="6" w16cid:durableId="453446186">
    <w:abstractNumId w:val="4"/>
  </w:num>
  <w:num w:numId="7" w16cid:durableId="741830831">
    <w:abstractNumId w:val="227"/>
  </w:num>
  <w:num w:numId="8" w16cid:durableId="56393723">
    <w:abstractNumId w:val="26"/>
  </w:num>
  <w:num w:numId="9" w16cid:durableId="1415929768">
    <w:abstractNumId w:val="24"/>
  </w:num>
  <w:num w:numId="10" w16cid:durableId="112218243">
    <w:abstractNumId w:val="160"/>
  </w:num>
  <w:num w:numId="11" w16cid:durableId="1327056949">
    <w:abstractNumId w:val="193"/>
  </w:num>
  <w:num w:numId="12" w16cid:durableId="41909311">
    <w:abstractNumId w:val="95"/>
  </w:num>
  <w:num w:numId="13" w16cid:durableId="1093208851">
    <w:abstractNumId w:val="11"/>
  </w:num>
  <w:num w:numId="14" w16cid:durableId="1170364958">
    <w:abstractNumId w:val="214"/>
  </w:num>
  <w:num w:numId="15" w16cid:durableId="1864131101">
    <w:abstractNumId w:val="113"/>
  </w:num>
  <w:num w:numId="16" w16cid:durableId="10568850">
    <w:abstractNumId w:val="141"/>
  </w:num>
  <w:num w:numId="17" w16cid:durableId="300312965">
    <w:abstractNumId w:val="49"/>
  </w:num>
  <w:num w:numId="18" w16cid:durableId="173496106">
    <w:abstractNumId w:val="129"/>
  </w:num>
  <w:num w:numId="19" w16cid:durableId="1677808238">
    <w:abstractNumId w:val="51"/>
  </w:num>
  <w:num w:numId="20" w16cid:durableId="776950629">
    <w:abstractNumId w:val="20"/>
  </w:num>
  <w:num w:numId="21" w16cid:durableId="898980337">
    <w:abstractNumId w:val="158"/>
  </w:num>
  <w:num w:numId="22" w16cid:durableId="481505515">
    <w:abstractNumId w:val="135"/>
  </w:num>
  <w:num w:numId="23" w16cid:durableId="1522209177">
    <w:abstractNumId w:val="85"/>
  </w:num>
  <w:num w:numId="24" w16cid:durableId="2023238500">
    <w:abstractNumId w:val="22"/>
  </w:num>
  <w:num w:numId="25" w16cid:durableId="2063094825">
    <w:abstractNumId w:val="117"/>
  </w:num>
  <w:num w:numId="26" w16cid:durableId="1230267279">
    <w:abstractNumId w:val="123"/>
  </w:num>
  <w:num w:numId="27" w16cid:durableId="1933471093">
    <w:abstractNumId w:val="157"/>
  </w:num>
  <w:num w:numId="28" w16cid:durableId="1113329886">
    <w:abstractNumId w:val="71"/>
  </w:num>
  <w:num w:numId="29" w16cid:durableId="1345788789">
    <w:abstractNumId w:val="153"/>
  </w:num>
  <w:num w:numId="30" w16cid:durableId="287708050">
    <w:abstractNumId w:val="151"/>
  </w:num>
  <w:num w:numId="31" w16cid:durableId="103160187">
    <w:abstractNumId w:val="74"/>
  </w:num>
  <w:num w:numId="32" w16cid:durableId="225531154">
    <w:abstractNumId w:val="166"/>
  </w:num>
  <w:num w:numId="33" w16cid:durableId="1216773797">
    <w:abstractNumId w:val="33"/>
  </w:num>
  <w:num w:numId="34" w16cid:durableId="1884443170">
    <w:abstractNumId w:val="208"/>
  </w:num>
  <w:num w:numId="35" w16cid:durableId="374936714">
    <w:abstractNumId w:val="187"/>
  </w:num>
  <w:num w:numId="36" w16cid:durableId="217018277">
    <w:abstractNumId w:val="197"/>
  </w:num>
  <w:num w:numId="37" w16cid:durableId="919679170">
    <w:abstractNumId w:val="45"/>
  </w:num>
  <w:num w:numId="38" w16cid:durableId="292710367">
    <w:abstractNumId w:val="230"/>
  </w:num>
  <w:num w:numId="39" w16cid:durableId="1413697814">
    <w:abstractNumId w:val="36"/>
  </w:num>
  <w:num w:numId="40" w16cid:durableId="463548999">
    <w:abstractNumId w:val="70"/>
  </w:num>
  <w:num w:numId="41" w16cid:durableId="1899592046">
    <w:abstractNumId w:val="209"/>
  </w:num>
  <w:num w:numId="42" w16cid:durableId="1788041520">
    <w:abstractNumId w:val="206"/>
  </w:num>
  <w:num w:numId="43" w16cid:durableId="1429545348">
    <w:abstractNumId w:val="203"/>
  </w:num>
  <w:num w:numId="44" w16cid:durableId="1837190768">
    <w:abstractNumId w:val="195"/>
  </w:num>
  <w:num w:numId="45" w16cid:durableId="850026878">
    <w:abstractNumId w:val="13"/>
  </w:num>
  <w:num w:numId="46" w16cid:durableId="1125583313">
    <w:abstractNumId w:val="19"/>
  </w:num>
  <w:num w:numId="47" w16cid:durableId="487595351">
    <w:abstractNumId w:val="66"/>
  </w:num>
  <w:num w:numId="48" w16cid:durableId="1525249344">
    <w:abstractNumId w:val="220"/>
  </w:num>
  <w:num w:numId="49" w16cid:durableId="768695900">
    <w:abstractNumId w:val="89"/>
  </w:num>
  <w:num w:numId="50" w16cid:durableId="1704669061">
    <w:abstractNumId w:val="189"/>
  </w:num>
  <w:num w:numId="51" w16cid:durableId="1088308341">
    <w:abstractNumId w:val="179"/>
  </w:num>
  <w:num w:numId="52" w16cid:durableId="119422722">
    <w:abstractNumId w:val="133"/>
  </w:num>
  <w:num w:numId="53" w16cid:durableId="288781400">
    <w:abstractNumId w:val="62"/>
  </w:num>
  <w:num w:numId="54" w16cid:durableId="1999336342">
    <w:abstractNumId w:val="23"/>
  </w:num>
  <w:num w:numId="55" w16cid:durableId="2134203427">
    <w:abstractNumId w:val="14"/>
  </w:num>
  <w:num w:numId="56" w16cid:durableId="521435903">
    <w:abstractNumId w:val="185"/>
  </w:num>
  <w:num w:numId="57" w16cid:durableId="905184665">
    <w:abstractNumId w:val="134"/>
  </w:num>
  <w:num w:numId="58" w16cid:durableId="1950509904">
    <w:abstractNumId w:val="126"/>
  </w:num>
  <w:num w:numId="59" w16cid:durableId="1565987867">
    <w:abstractNumId w:val="102"/>
  </w:num>
  <w:num w:numId="60" w16cid:durableId="266430124">
    <w:abstractNumId w:val="124"/>
  </w:num>
  <w:num w:numId="61" w16cid:durableId="1222016055">
    <w:abstractNumId w:val="215"/>
  </w:num>
  <w:num w:numId="62" w16cid:durableId="1311793040">
    <w:abstractNumId w:val="130"/>
  </w:num>
  <w:num w:numId="63" w16cid:durableId="2119255058">
    <w:abstractNumId w:val="191"/>
  </w:num>
  <w:num w:numId="64" w16cid:durableId="1204557122">
    <w:abstractNumId w:val="106"/>
  </w:num>
  <w:num w:numId="65" w16cid:durableId="1332684718">
    <w:abstractNumId w:val="1"/>
  </w:num>
  <w:num w:numId="66" w16cid:durableId="1556311498">
    <w:abstractNumId w:val="57"/>
  </w:num>
  <w:num w:numId="67" w16cid:durableId="2101678256">
    <w:abstractNumId w:val="111"/>
  </w:num>
  <w:num w:numId="68" w16cid:durableId="725494206">
    <w:abstractNumId w:val="183"/>
  </w:num>
  <w:num w:numId="69" w16cid:durableId="1386369777">
    <w:abstractNumId w:val="204"/>
  </w:num>
  <w:num w:numId="70" w16cid:durableId="1209224180">
    <w:abstractNumId w:val="78"/>
  </w:num>
  <w:num w:numId="71" w16cid:durableId="1520851421">
    <w:abstractNumId w:val="29"/>
  </w:num>
  <w:num w:numId="72" w16cid:durableId="1222522768">
    <w:abstractNumId w:val="176"/>
  </w:num>
  <w:num w:numId="73" w16cid:durableId="1763839933">
    <w:abstractNumId w:val="221"/>
  </w:num>
  <w:num w:numId="74" w16cid:durableId="1198422668">
    <w:abstractNumId w:val="202"/>
  </w:num>
  <w:num w:numId="75" w16cid:durableId="926575195">
    <w:abstractNumId w:val="69"/>
  </w:num>
  <w:num w:numId="76" w16cid:durableId="616641153">
    <w:abstractNumId w:val="92"/>
  </w:num>
  <w:num w:numId="77" w16cid:durableId="1178885958">
    <w:abstractNumId w:val="97"/>
  </w:num>
  <w:num w:numId="78" w16cid:durableId="1570312761">
    <w:abstractNumId w:val="31"/>
  </w:num>
  <w:num w:numId="79" w16cid:durableId="1208106484">
    <w:abstractNumId w:val="122"/>
  </w:num>
  <w:num w:numId="80" w16cid:durableId="1672639083">
    <w:abstractNumId w:val="48"/>
  </w:num>
  <w:num w:numId="81" w16cid:durableId="141234483">
    <w:abstractNumId w:val="15"/>
  </w:num>
  <w:num w:numId="82" w16cid:durableId="837308806">
    <w:abstractNumId w:val="114"/>
  </w:num>
  <w:num w:numId="83" w16cid:durableId="160896313">
    <w:abstractNumId w:val="181"/>
  </w:num>
  <w:num w:numId="84" w16cid:durableId="1065570893">
    <w:abstractNumId w:val="6"/>
  </w:num>
  <w:num w:numId="85" w16cid:durableId="924613215">
    <w:abstractNumId w:val="194"/>
  </w:num>
  <w:num w:numId="86" w16cid:durableId="722680362">
    <w:abstractNumId w:val="59"/>
  </w:num>
  <w:num w:numId="87" w16cid:durableId="1342664635">
    <w:abstractNumId w:val="192"/>
  </w:num>
  <w:num w:numId="88" w16cid:durableId="278295113">
    <w:abstractNumId w:val="112"/>
  </w:num>
  <w:num w:numId="89" w16cid:durableId="2085834791">
    <w:abstractNumId w:val="196"/>
  </w:num>
  <w:num w:numId="90" w16cid:durableId="431318166">
    <w:abstractNumId w:val="3"/>
  </w:num>
  <w:num w:numId="91" w16cid:durableId="2128969327">
    <w:abstractNumId w:val="140"/>
  </w:num>
  <w:num w:numId="92" w16cid:durableId="10568831">
    <w:abstractNumId w:val="168"/>
  </w:num>
  <w:num w:numId="93" w16cid:durableId="1996370641">
    <w:abstractNumId w:val="64"/>
  </w:num>
  <w:num w:numId="94" w16cid:durableId="407848096">
    <w:abstractNumId w:val="68"/>
  </w:num>
  <w:num w:numId="95" w16cid:durableId="526649423">
    <w:abstractNumId w:val="100"/>
  </w:num>
  <w:num w:numId="96" w16cid:durableId="2004354569">
    <w:abstractNumId w:val="119"/>
  </w:num>
  <w:num w:numId="97" w16cid:durableId="808474513">
    <w:abstractNumId w:val="75"/>
  </w:num>
  <w:num w:numId="98" w16cid:durableId="274404710">
    <w:abstractNumId w:val="82"/>
  </w:num>
  <w:num w:numId="99" w16cid:durableId="718894771">
    <w:abstractNumId w:val="63"/>
  </w:num>
  <w:num w:numId="100" w16cid:durableId="249431031">
    <w:abstractNumId w:val="223"/>
  </w:num>
  <w:num w:numId="101" w16cid:durableId="1669749992">
    <w:abstractNumId w:val="139"/>
  </w:num>
  <w:num w:numId="102" w16cid:durableId="278530713">
    <w:abstractNumId w:val="142"/>
  </w:num>
  <w:num w:numId="103" w16cid:durableId="1071193312">
    <w:abstractNumId w:val="84"/>
  </w:num>
  <w:num w:numId="104" w16cid:durableId="566497582">
    <w:abstractNumId w:val="152"/>
  </w:num>
  <w:num w:numId="105" w16cid:durableId="53161045">
    <w:abstractNumId w:val="16"/>
  </w:num>
  <w:num w:numId="106" w16cid:durableId="682516985">
    <w:abstractNumId w:val="7"/>
  </w:num>
  <w:num w:numId="107" w16cid:durableId="380712749">
    <w:abstractNumId w:val="42"/>
  </w:num>
  <w:num w:numId="108" w16cid:durableId="1537086177">
    <w:abstractNumId w:val="182"/>
  </w:num>
  <w:num w:numId="109" w16cid:durableId="977224132">
    <w:abstractNumId w:val="219"/>
  </w:num>
  <w:num w:numId="110" w16cid:durableId="1027368284">
    <w:abstractNumId w:val="53"/>
  </w:num>
  <w:num w:numId="111" w16cid:durableId="1346207698">
    <w:abstractNumId w:val="99"/>
  </w:num>
  <w:num w:numId="112" w16cid:durableId="1620259329">
    <w:abstractNumId w:val="222"/>
  </w:num>
  <w:num w:numId="113" w16cid:durableId="2091658879">
    <w:abstractNumId w:val="43"/>
  </w:num>
  <w:num w:numId="114" w16cid:durableId="2097242248">
    <w:abstractNumId w:val="228"/>
  </w:num>
  <w:num w:numId="115" w16cid:durableId="598100547">
    <w:abstractNumId w:val="146"/>
  </w:num>
  <w:num w:numId="116" w16cid:durableId="1135565317">
    <w:abstractNumId w:val="27"/>
  </w:num>
  <w:num w:numId="117" w16cid:durableId="995839922">
    <w:abstractNumId w:val="0"/>
  </w:num>
  <w:num w:numId="118" w16cid:durableId="400829940">
    <w:abstractNumId w:val="162"/>
  </w:num>
  <w:num w:numId="119" w16cid:durableId="744181220">
    <w:abstractNumId w:val="145"/>
  </w:num>
  <w:num w:numId="120" w16cid:durableId="1652711743">
    <w:abstractNumId w:val="149"/>
  </w:num>
  <w:num w:numId="121" w16cid:durableId="1333024087">
    <w:abstractNumId w:val="174"/>
  </w:num>
  <w:num w:numId="122" w16cid:durableId="1118447930">
    <w:abstractNumId w:val="132"/>
  </w:num>
  <w:num w:numId="123" w16cid:durableId="742988285">
    <w:abstractNumId w:val="93"/>
  </w:num>
  <w:num w:numId="124" w16cid:durableId="1249342148">
    <w:abstractNumId w:val="165"/>
  </w:num>
  <w:num w:numId="125" w16cid:durableId="1439136450">
    <w:abstractNumId w:val="40"/>
  </w:num>
  <w:num w:numId="126" w16cid:durableId="1664237936">
    <w:abstractNumId w:val="190"/>
  </w:num>
  <w:num w:numId="127" w16cid:durableId="482746022">
    <w:abstractNumId w:val="94"/>
  </w:num>
  <w:num w:numId="128" w16cid:durableId="510487044">
    <w:abstractNumId w:val="65"/>
  </w:num>
  <w:num w:numId="129" w16cid:durableId="2036032917">
    <w:abstractNumId w:val="229"/>
  </w:num>
  <w:num w:numId="130" w16cid:durableId="958030198">
    <w:abstractNumId w:val="73"/>
  </w:num>
  <w:num w:numId="131" w16cid:durableId="49811750">
    <w:abstractNumId w:val="55"/>
  </w:num>
  <w:num w:numId="132" w16cid:durableId="875850982">
    <w:abstractNumId w:val="127"/>
  </w:num>
  <w:num w:numId="133" w16cid:durableId="261109287">
    <w:abstractNumId w:val="91"/>
  </w:num>
  <w:num w:numId="134" w16cid:durableId="123743932">
    <w:abstractNumId w:val="161"/>
  </w:num>
  <w:num w:numId="135" w16cid:durableId="269629898">
    <w:abstractNumId w:val="88"/>
  </w:num>
  <w:num w:numId="136" w16cid:durableId="452097296">
    <w:abstractNumId w:val="79"/>
  </w:num>
  <w:num w:numId="137" w16cid:durableId="1984456974">
    <w:abstractNumId w:val="154"/>
  </w:num>
  <w:num w:numId="138" w16cid:durableId="608664352">
    <w:abstractNumId w:val="60"/>
  </w:num>
  <w:num w:numId="139" w16cid:durableId="1250966829">
    <w:abstractNumId w:val="115"/>
  </w:num>
  <w:num w:numId="140" w16cid:durableId="2052223453">
    <w:abstractNumId w:val="9"/>
  </w:num>
  <w:num w:numId="141" w16cid:durableId="360398050">
    <w:abstractNumId w:val="109"/>
  </w:num>
  <w:num w:numId="142" w16cid:durableId="313726708">
    <w:abstractNumId w:val="184"/>
  </w:num>
  <w:num w:numId="143" w16cid:durableId="1585189312">
    <w:abstractNumId w:val="101"/>
  </w:num>
  <w:num w:numId="144" w16cid:durableId="1244535613">
    <w:abstractNumId w:val="128"/>
  </w:num>
  <w:num w:numId="145" w16cid:durableId="2107263799">
    <w:abstractNumId w:val="116"/>
  </w:num>
  <w:num w:numId="146" w16cid:durableId="195048843">
    <w:abstractNumId w:val="225"/>
  </w:num>
  <w:num w:numId="147" w16cid:durableId="1680933702">
    <w:abstractNumId w:val="61"/>
  </w:num>
  <w:num w:numId="148" w16cid:durableId="101077648">
    <w:abstractNumId w:val="98"/>
  </w:num>
  <w:num w:numId="149" w16cid:durableId="1596472384">
    <w:abstractNumId w:val="103"/>
  </w:num>
  <w:num w:numId="150" w16cid:durableId="1090274421">
    <w:abstractNumId w:val="125"/>
  </w:num>
  <w:num w:numId="151" w16cid:durableId="659768307">
    <w:abstractNumId w:val="56"/>
  </w:num>
  <w:num w:numId="152" w16cid:durableId="885527420">
    <w:abstractNumId w:val="201"/>
  </w:num>
  <w:num w:numId="153" w16cid:durableId="319038646">
    <w:abstractNumId w:val="44"/>
  </w:num>
  <w:num w:numId="154" w16cid:durableId="1872306355">
    <w:abstractNumId w:val="108"/>
  </w:num>
  <w:num w:numId="155" w16cid:durableId="1564562482">
    <w:abstractNumId w:val="67"/>
  </w:num>
  <w:num w:numId="156" w16cid:durableId="484278127">
    <w:abstractNumId w:val="159"/>
  </w:num>
  <w:num w:numId="157" w16cid:durableId="710499315">
    <w:abstractNumId w:val="120"/>
  </w:num>
  <w:num w:numId="158" w16cid:durableId="1906604246">
    <w:abstractNumId w:val="172"/>
  </w:num>
  <w:num w:numId="159" w16cid:durableId="929049912">
    <w:abstractNumId w:val="180"/>
  </w:num>
  <w:num w:numId="160" w16cid:durableId="2033411375">
    <w:abstractNumId w:val="155"/>
  </w:num>
  <w:num w:numId="161" w16cid:durableId="1926380918">
    <w:abstractNumId w:val="224"/>
  </w:num>
  <w:num w:numId="162" w16cid:durableId="1818641197">
    <w:abstractNumId w:val="170"/>
  </w:num>
  <w:num w:numId="163" w16cid:durableId="1865091611">
    <w:abstractNumId w:val="198"/>
  </w:num>
  <w:num w:numId="164" w16cid:durableId="734939863">
    <w:abstractNumId w:val="39"/>
  </w:num>
  <w:num w:numId="165" w16cid:durableId="1488133818">
    <w:abstractNumId w:val="52"/>
  </w:num>
  <w:num w:numId="166" w16cid:durableId="1535967777">
    <w:abstractNumId w:val="144"/>
  </w:num>
  <w:num w:numId="167" w16cid:durableId="1064259715">
    <w:abstractNumId w:val="77"/>
  </w:num>
  <w:num w:numId="168" w16cid:durableId="344751032">
    <w:abstractNumId w:val="199"/>
  </w:num>
  <w:num w:numId="169" w16cid:durableId="2016760259">
    <w:abstractNumId w:val="34"/>
  </w:num>
  <w:num w:numId="170" w16cid:durableId="796945982">
    <w:abstractNumId w:val="110"/>
  </w:num>
  <w:num w:numId="171" w16cid:durableId="1962346213">
    <w:abstractNumId w:val="167"/>
  </w:num>
  <w:num w:numId="172" w16cid:durableId="1164710138">
    <w:abstractNumId w:val="121"/>
  </w:num>
  <w:num w:numId="173" w16cid:durableId="1745713436">
    <w:abstractNumId w:val="186"/>
  </w:num>
  <w:num w:numId="174" w16cid:durableId="706413196">
    <w:abstractNumId w:val="169"/>
  </w:num>
  <w:num w:numId="175" w16cid:durableId="197161348">
    <w:abstractNumId w:val="35"/>
  </w:num>
  <w:num w:numId="176" w16cid:durableId="1540969895">
    <w:abstractNumId w:val="38"/>
  </w:num>
  <w:num w:numId="177" w16cid:durableId="265384250">
    <w:abstractNumId w:val="28"/>
  </w:num>
  <w:num w:numId="178" w16cid:durableId="1961640731">
    <w:abstractNumId w:val="164"/>
  </w:num>
  <w:num w:numId="179" w16cid:durableId="412238535">
    <w:abstractNumId w:val="41"/>
  </w:num>
  <w:num w:numId="180" w16cid:durableId="341050323">
    <w:abstractNumId w:val="46"/>
  </w:num>
  <w:num w:numId="181" w16cid:durableId="1358848266">
    <w:abstractNumId w:val="104"/>
  </w:num>
  <w:num w:numId="182" w16cid:durableId="1158881614">
    <w:abstractNumId w:val="156"/>
  </w:num>
  <w:num w:numId="183" w16cid:durableId="389034262">
    <w:abstractNumId w:val="213"/>
  </w:num>
  <w:num w:numId="184" w16cid:durableId="791828141">
    <w:abstractNumId w:val="163"/>
  </w:num>
  <w:num w:numId="185" w16cid:durableId="64844373">
    <w:abstractNumId w:val="86"/>
  </w:num>
  <w:num w:numId="186" w16cid:durableId="1904830813">
    <w:abstractNumId w:val="12"/>
  </w:num>
  <w:num w:numId="187" w16cid:durableId="326906387">
    <w:abstractNumId w:val="5"/>
  </w:num>
  <w:num w:numId="188" w16cid:durableId="537741676">
    <w:abstractNumId w:val="18"/>
  </w:num>
  <w:num w:numId="189" w16cid:durableId="92360521">
    <w:abstractNumId w:val="50"/>
  </w:num>
  <w:num w:numId="190" w16cid:durableId="1501240716">
    <w:abstractNumId w:val="80"/>
  </w:num>
  <w:num w:numId="191" w16cid:durableId="705985990">
    <w:abstractNumId w:val="178"/>
  </w:num>
  <w:num w:numId="192" w16cid:durableId="627859237">
    <w:abstractNumId w:val="81"/>
  </w:num>
  <w:num w:numId="193" w16cid:durableId="72090244">
    <w:abstractNumId w:val="25"/>
  </w:num>
  <w:num w:numId="194" w16cid:durableId="1996911402">
    <w:abstractNumId w:val="47"/>
  </w:num>
  <w:num w:numId="195" w16cid:durableId="1564562993">
    <w:abstractNumId w:val="175"/>
  </w:num>
  <w:num w:numId="196" w16cid:durableId="40597216">
    <w:abstractNumId w:val="58"/>
  </w:num>
  <w:num w:numId="197" w16cid:durableId="2048139284">
    <w:abstractNumId w:val="8"/>
  </w:num>
  <w:num w:numId="198" w16cid:durableId="350690074">
    <w:abstractNumId w:val="17"/>
  </w:num>
  <w:num w:numId="199" w16cid:durableId="652369554">
    <w:abstractNumId w:val="177"/>
  </w:num>
  <w:num w:numId="200" w16cid:durableId="253978812">
    <w:abstractNumId w:val="21"/>
  </w:num>
  <w:num w:numId="201" w16cid:durableId="1680429941">
    <w:abstractNumId w:val="216"/>
  </w:num>
  <w:num w:numId="202" w16cid:durableId="356200853">
    <w:abstractNumId w:val="2"/>
  </w:num>
  <w:num w:numId="203" w16cid:durableId="2123958655">
    <w:abstractNumId w:val="10"/>
  </w:num>
  <w:num w:numId="204" w16cid:durableId="524440207">
    <w:abstractNumId w:val="200"/>
  </w:num>
  <w:num w:numId="205" w16cid:durableId="881137201">
    <w:abstractNumId w:val="72"/>
  </w:num>
  <w:num w:numId="206" w16cid:durableId="923417796">
    <w:abstractNumId w:val="188"/>
  </w:num>
  <w:num w:numId="207" w16cid:durableId="1836916731">
    <w:abstractNumId w:val="118"/>
  </w:num>
  <w:num w:numId="208" w16cid:durableId="2070882652">
    <w:abstractNumId w:val="148"/>
  </w:num>
  <w:num w:numId="209" w16cid:durableId="2046513754">
    <w:abstractNumId w:val="147"/>
  </w:num>
  <w:num w:numId="210" w16cid:durableId="2017727092">
    <w:abstractNumId w:val="90"/>
  </w:num>
  <w:num w:numId="211" w16cid:durableId="334498135">
    <w:abstractNumId w:val="207"/>
  </w:num>
  <w:num w:numId="212" w16cid:durableId="1753773972">
    <w:abstractNumId w:val="76"/>
  </w:num>
  <w:num w:numId="213" w16cid:durableId="1403722523">
    <w:abstractNumId w:val="211"/>
  </w:num>
  <w:num w:numId="214" w16cid:durableId="803891649">
    <w:abstractNumId w:val="96"/>
  </w:num>
  <w:num w:numId="215" w16cid:durableId="872304250">
    <w:abstractNumId w:val="136"/>
  </w:num>
  <w:num w:numId="216" w16cid:durableId="1231161250">
    <w:abstractNumId w:val="87"/>
  </w:num>
  <w:num w:numId="217" w16cid:durableId="826559239">
    <w:abstractNumId w:val="32"/>
  </w:num>
  <w:num w:numId="218" w16cid:durableId="1956982854">
    <w:abstractNumId w:val="105"/>
  </w:num>
  <w:num w:numId="219" w16cid:durableId="1810443056">
    <w:abstractNumId w:val="143"/>
  </w:num>
  <w:num w:numId="220" w16cid:durableId="552737450">
    <w:abstractNumId w:val="137"/>
  </w:num>
  <w:num w:numId="221" w16cid:durableId="1391151925">
    <w:abstractNumId w:val="210"/>
  </w:num>
  <w:num w:numId="222" w16cid:durableId="295456753">
    <w:abstractNumId w:val="212"/>
  </w:num>
  <w:num w:numId="223" w16cid:durableId="1965849434">
    <w:abstractNumId w:val="226"/>
  </w:num>
  <w:num w:numId="224" w16cid:durableId="1408116225">
    <w:abstractNumId w:val="83"/>
  </w:num>
  <w:num w:numId="225" w16cid:durableId="1078164395">
    <w:abstractNumId w:val="30"/>
  </w:num>
  <w:num w:numId="226" w16cid:durableId="875392825">
    <w:abstractNumId w:val="205"/>
  </w:num>
  <w:num w:numId="227" w16cid:durableId="361051042">
    <w:abstractNumId w:val="37"/>
  </w:num>
  <w:num w:numId="228" w16cid:durableId="541987753">
    <w:abstractNumId w:val="150"/>
  </w:num>
  <w:num w:numId="229" w16cid:durableId="1138916016">
    <w:abstractNumId w:val="107"/>
  </w:num>
  <w:num w:numId="230" w16cid:durableId="2114595438">
    <w:abstractNumId w:val="217"/>
  </w:num>
  <w:num w:numId="231" w16cid:durableId="736320775">
    <w:abstractNumId w:val="131"/>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808"/>
    <w:rsid w:val="000819E2"/>
    <w:rsid w:val="0013214C"/>
    <w:rsid w:val="00176C98"/>
    <w:rsid w:val="001B344F"/>
    <w:rsid w:val="001C4B3E"/>
    <w:rsid w:val="001C794D"/>
    <w:rsid w:val="00221849"/>
    <w:rsid w:val="00255000"/>
    <w:rsid w:val="00281235"/>
    <w:rsid w:val="002941C9"/>
    <w:rsid w:val="00310622"/>
    <w:rsid w:val="00352584"/>
    <w:rsid w:val="00367B9C"/>
    <w:rsid w:val="00397F0F"/>
    <w:rsid w:val="003A12B7"/>
    <w:rsid w:val="003C32B9"/>
    <w:rsid w:val="003E22A6"/>
    <w:rsid w:val="003F16FA"/>
    <w:rsid w:val="003F7B16"/>
    <w:rsid w:val="00451CE5"/>
    <w:rsid w:val="00464970"/>
    <w:rsid w:val="00486F1C"/>
    <w:rsid w:val="00491BE7"/>
    <w:rsid w:val="00492F90"/>
    <w:rsid w:val="004A7F62"/>
    <w:rsid w:val="004B518A"/>
    <w:rsid w:val="004E28C6"/>
    <w:rsid w:val="004E5EFB"/>
    <w:rsid w:val="004F0CA8"/>
    <w:rsid w:val="004F754C"/>
    <w:rsid w:val="00521B28"/>
    <w:rsid w:val="00523B14"/>
    <w:rsid w:val="005514AD"/>
    <w:rsid w:val="00560808"/>
    <w:rsid w:val="005802AF"/>
    <w:rsid w:val="00583A18"/>
    <w:rsid w:val="00595EF7"/>
    <w:rsid w:val="005C79B5"/>
    <w:rsid w:val="0060591D"/>
    <w:rsid w:val="006765EC"/>
    <w:rsid w:val="0068678E"/>
    <w:rsid w:val="00697AF9"/>
    <w:rsid w:val="006C2945"/>
    <w:rsid w:val="006C6180"/>
    <w:rsid w:val="006E330C"/>
    <w:rsid w:val="006E4E53"/>
    <w:rsid w:val="006F41AF"/>
    <w:rsid w:val="00700F29"/>
    <w:rsid w:val="0071797D"/>
    <w:rsid w:val="00725761"/>
    <w:rsid w:val="007452FB"/>
    <w:rsid w:val="00765C02"/>
    <w:rsid w:val="007D09AC"/>
    <w:rsid w:val="00836DB5"/>
    <w:rsid w:val="00837EBD"/>
    <w:rsid w:val="00840C30"/>
    <w:rsid w:val="0084535B"/>
    <w:rsid w:val="00862086"/>
    <w:rsid w:val="008627B1"/>
    <w:rsid w:val="0088637F"/>
    <w:rsid w:val="008915FF"/>
    <w:rsid w:val="008A1DB9"/>
    <w:rsid w:val="008C4266"/>
    <w:rsid w:val="008C7017"/>
    <w:rsid w:val="009A4326"/>
    <w:rsid w:val="009B615C"/>
    <w:rsid w:val="00A416D0"/>
    <w:rsid w:val="00A4784C"/>
    <w:rsid w:val="00A52D64"/>
    <w:rsid w:val="00A8560B"/>
    <w:rsid w:val="00AA369C"/>
    <w:rsid w:val="00AC046E"/>
    <w:rsid w:val="00AD51CF"/>
    <w:rsid w:val="00B4379A"/>
    <w:rsid w:val="00B47563"/>
    <w:rsid w:val="00B61B95"/>
    <w:rsid w:val="00B778B9"/>
    <w:rsid w:val="00B958B0"/>
    <w:rsid w:val="00B95B5A"/>
    <w:rsid w:val="00BE63B7"/>
    <w:rsid w:val="00C06022"/>
    <w:rsid w:val="00C26090"/>
    <w:rsid w:val="00C349C7"/>
    <w:rsid w:val="00C501E6"/>
    <w:rsid w:val="00CF145E"/>
    <w:rsid w:val="00D32C82"/>
    <w:rsid w:val="00D97659"/>
    <w:rsid w:val="00DC06A7"/>
    <w:rsid w:val="00E22099"/>
    <w:rsid w:val="00E538A9"/>
    <w:rsid w:val="00E6527B"/>
    <w:rsid w:val="00E771A2"/>
    <w:rsid w:val="00E87928"/>
    <w:rsid w:val="00ED3A23"/>
    <w:rsid w:val="00EE7C27"/>
    <w:rsid w:val="00F1553F"/>
    <w:rsid w:val="00F41D6C"/>
    <w:rsid w:val="00F47B76"/>
    <w:rsid w:val="00F568E4"/>
    <w:rsid w:val="0111145E"/>
    <w:rsid w:val="21E3D271"/>
    <w:rsid w:val="490EC21C"/>
    <w:rsid w:val="75ACBC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ED2F79"/>
  <w15:chartTrackingRefBased/>
  <w15:docId w15:val="{8C6CF259-5693-4E0F-A195-C73DE62AD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CA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6080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518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4B518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808"/>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TOCHeading">
    <w:name w:val="TOC Heading"/>
    <w:basedOn w:val="Heading1"/>
    <w:next w:val="Normal"/>
    <w:uiPriority w:val="39"/>
    <w:unhideWhenUsed/>
    <w:qFormat/>
    <w:rsid w:val="00560808"/>
    <w:pPr>
      <w:spacing w:before="480" w:line="276" w:lineRule="auto"/>
      <w:outlineLvl w:val="9"/>
    </w:pPr>
    <w:rPr>
      <w:b/>
      <w:bCs/>
      <w:sz w:val="28"/>
      <w:szCs w:val="28"/>
    </w:rPr>
  </w:style>
  <w:style w:type="paragraph" w:styleId="TOC1">
    <w:name w:val="toc 1"/>
    <w:basedOn w:val="Normal"/>
    <w:next w:val="Normal"/>
    <w:autoRedefine/>
    <w:uiPriority w:val="39"/>
    <w:unhideWhenUsed/>
    <w:rsid w:val="00560808"/>
    <w:pPr>
      <w:spacing w:before="120" w:after="120"/>
    </w:pPr>
    <w:rPr>
      <w:rFonts w:cstheme="minorHAnsi"/>
      <w:b/>
      <w:bCs/>
      <w:caps/>
      <w:sz w:val="20"/>
    </w:rPr>
  </w:style>
  <w:style w:type="character" w:styleId="Hyperlink">
    <w:name w:val="Hyperlink"/>
    <w:basedOn w:val="DefaultParagraphFont"/>
    <w:uiPriority w:val="99"/>
    <w:unhideWhenUsed/>
    <w:rsid w:val="00560808"/>
    <w:rPr>
      <w:color w:val="0563C1" w:themeColor="hyperlink"/>
      <w:u w:val="single"/>
    </w:rPr>
  </w:style>
  <w:style w:type="paragraph" w:styleId="ListParagraph">
    <w:name w:val="List Paragraph"/>
    <w:basedOn w:val="Normal"/>
    <w:uiPriority w:val="34"/>
    <w:qFormat/>
    <w:rsid w:val="00560808"/>
    <w:pPr>
      <w:ind w:left="720"/>
      <w:contextualSpacing/>
    </w:pPr>
  </w:style>
  <w:style w:type="paragraph" w:styleId="Header">
    <w:name w:val="header"/>
    <w:basedOn w:val="Normal"/>
    <w:link w:val="HeaderChar"/>
    <w:uiPriority w:val="99"/>
    <w:unhideWhenUsed/>
    <w:rsid w:val="008A1DB9"/>
    <w:pPr>
      <w:tabs>
        <w:tab w:val="center" w:pos="4513"/>
        <w:tab w:val="right" w:pos="9026"/>
      </w:tabs>
    </w:pPr>
  </w:style>
  <w:style w:type="character" w:customStyle="1" w:styleId="HeaderChar">
    <w:name w:val="Header Char"/>
    <w:basedOn w:val="DefaultParagraphFont"/>
    <w:link w:val="Header"/>
    <w:uiPriority w:val="99"/>
    <w:rsid w:val="008A1DB9"/>
    <w:rPr>
      <w:kern w:val="2"/>
      <w:sz w:val="22"/>
      <w:szCs w:val="22"/>
      <w:lang w:val="en-US"/>
      <w14:ligatures w14:val="standardContextual"/>
    </w:rPr>
  </w:style>
  <w:style w:type="paragraph" w:styleId="Footer">
    <w:name w:val="footer"/>
    <w:basedOn w:val="Normal"/>
    <w:link w:val="FooterChar"/>
    <w:uiPriority w:val="99"/>
    <w:unhideWhenUsed/>
    <w:rsid w:val="008A1DB9"/>
    <w:pPr>
      <w:tabs>
        <w:tab w:val="center" w:pos="4513"/>
        <w:tab w:val="right" w:pos="9026"/>
      </w:tabs>
    </w:pPr>
  </w:style>
  <w:style w:type="character" w:customStyle="1" w:styleId="FooterChar">
    <w:name w:val="Footer Char"/>
    <w:basedOn w:val="DefaultParagraphFont"/>
    <w:link w:val="Footer"/>
    <w:uiPriority w:val="99"/>
    <w:rsid w:val="008A1DB9"/>
    <w:rPr>
      <w:kern w:val="2"/>
      <w:sz w:val="22"/>
      <w:szCs w:val="22"/>
      <w:lang w:val="en-US"/>
      <w14:ligatures w14:val="standardContextual"/>
    </w:rPr>
  </w:style>
  <w:style w:type="paragraph" w:styleId="TOC2">
    <w:name w:val="toc 2"/>
    <w:basedOn w:val="Normal"/>
    <w:next w:val="Normal"/>
    <w:autoRedefine/>
    <w:uiPriority w:val="39"/>
    <w:semiHidden/>
    <w:unhideWhenUsed/>
    <w:rsid w:val="008A1DB9"/>
    <w:pPr>
      <w:ind w:left="220"/>
    </w:pPr>
    <w:rPr>
      <w:rFonts w:cstheme="minorHAnsi"/>
      <w:smallCaps/>
      <w:sz w:val="20"/>
    </w:rPr>
  </w:style>
  <w:style w:type="paragraph" w:styleId="TOC3">
    <w:name w:val="toc 3"/>
    <w:basedOn w:val="Normal"/>
    <w:next w:val="Normal"/>
    <w:autoRedefine/>
    <w:uiPriority w:val="39"/>
    <w:semiHidden/>
    <w:unhideWhenUsed/>
    <w:rsid w:val="008A1DB9"/>
    <w:pPr>
      <w:ind w:left="440"/>
    </w:pPr>
    <w:rPr>
      <w:rFonts w:cstheme="minorHAnsi"/>
      <w:i/>
      <w:iCs/>
      <w:sz w:val="20"/>
    </w:rPr>
  </w:style>
  <w:style w:type="paragraph" w:styleId="TOC4">
    <w:name w:val="toc 4"/>
    <w:basedOn w:val="Normal"/>
    <w:next w:val="Normal"/>
    <w:autoRedefine/>
    <w:uiPriority w:val="39"/>
    <w:semiHidden/>
    <w:unhideWhenUsed/>
    <w:rsid w:val="008A1DB9"/>
    <w:pPr>
      <w:ind w:left="660"/>
    </w:pPr>
    <w:rPr>
      <w:rFonts w:cstheme="minorHAnsi"/>
      <w:sz w:val="18"/>
      <w:szCs w:val="21"/>
    </w:rPr>
  </w:style>
  <w:style w:type="paragraph" w:styleId="TOC5">
    <w:name w:val="toc 5"/>
    <w:basedOn w:val="Normal"/>
    <w:next w:val="Normal"/>
    <w:autoRedefine/>
    <w:uiPriority w:val="39"/>
    <w:semiHidden/>
    <w:unhideWhenUsed/>
    <w:rsid w:val="008A1DB9"/>
    <w:pPr>
      <w:ind w:left="880"/>
    </w:pPr>
    <w:rPr>
      <w:rFonts w:cstheme="minorHAnsi"/>
      <w:sz w:val="18"/>
      <w:szCs w:val="21"/>
    </w:rPr>
  </w:style>
  <w:style w:type="paragraph" w:styleId="TOC6">
    <w:name w:val="toc 6"/>
    <w:basedOn w:val="Normal"/>
    <w:next w:val="Normal"/>
    <w:autoRedefine/>
    <w:uiPriority w:val="39"/>
    <w:semiHidden/>
    <w:unhideWhenUsed/>
    <w:rsid w:val="008A1DB9"/>
    <w:pPr>
      <w:ind w:left="1100"/>
    </w:pPr>
    <w:rPr>
      <w:rFonts w:cstheme="minorHAnsi"/>
      <w:sz w:val="18"/>
      <w:szCs w:val="21"/>
    </w:rPr>
  </w:style>
  <w:style w:type="paragraph" w:styleId="TOC7">
    <w:name w:val="toc 7"/>
    <w:basedOn w:val="Normal"/>
    <w:next w:val="Normal"/>
    <w:autoRedefine/>
    <w:uiPriority w:val="39"/>
    <w:semiHidden/>
    <w:unhideWhenUsed/>
    <w:rsid w:val="008A1DB9"/>
    <w:pPr>
      <w:ind w:left="1320"/>
    </w:pPr>
    <w:rPr>
      <w:rFonts w:cstheme="minorHAnsi"/>
      <w:sz w:val="18"/>
      <w:szCs w:val="21"/>
    </w:rPr>
  </w:style>
  <w:style w:type="paragraph" w:styleId="TOC8">
    <w:name w:val="toc 8"/>
    <w:basedOn w:val="Normal"/>
    <w:next w:val="Normal"/>
    <w:autoRedefine/>
    <w:uiPriority w:val="39"/>
    <w:semiHidden/>
    <w:unhideWhenUsed/>
    <w:rsid w:val="008A1DB9"/>
    <w:pPr>
      <w:ind w:left="1540"/>
    </w:pPr>
    <w:rPr>
      <w:rFonts w:cstheme="minorHAnsi"/>
      <w:sz w:val="18"/>
      <w:szCs w:val="21"/>
    </w:rPr>
  </w:style>
  <w:style w:type="paragraph" w:styleId="TOC9">
    <w:name w:val="toc 9"/>
    <w:basedOn w:val="Normal"/>
    <w:next w:val="Normal"/>
    <w:autoRedefine/>
    <w:uiPriority w:val="39"/>
    <w:semiHidden/>
    <w:unhideWhenUsed/>
    <w:rsid w:val="008A1DB9"/>
    <w:pPr>
      <w:ind w:left="1760"/>
    </w:pPr>
    <w:rPr>
      <w:rFonts w:cstheme="minorHAnsi"/>
      <w:sz w:val="18"/>
      <w:szCs w:val="21"/>
    </w:rPr>
  </w:style>
  <w:style w:type="character" w:customStyle="1" w:styleId="Heading3Char">
    <w:name w:val="Heading 3 Char"/>
    <w:basedOn w:val="DefaultParagraphFont"/>
    <w:link w:val="Heading3"/>
    <w:uiPriority w:val="9"/>
    <w:semiHidden/>
    <w:rsid w:val="004B518A"/>
    <w:rPr>
      <w:rFonts w:asciiTheme="majorHAnsi" w:eastAsiaTheme="majorEastAsia" w:hAnsiTheme="majorHAnsi" w:cstheme="majorBidi"/>
      <w:color w:val="1F3763" w:themeColor="accent1" w:themeShade="7F"/>
      <w:kern w:val="2"/>
      <w:lang w:val="en-US"/>
      <w14:ligatures w14:val="standardContextual"/>
    </w:rPr>
  </w:style>
  <w:style w:type="character" w:customStyle="1" w:styleId="Heading4Char">
    <w:name w:val="Heading 4 Char"/>
    <w:basedOn w:val="DefaultParagraphFont"/>
    <w:link w:val="Heading4"/>
    <w:uiPriority w:val="9"/>
    <w:semiHidden/>
    <w:rsid w:val="004B518A"/>
    <w:rPr>
      <w:rFonts w:asciiTheme="majorHAnsi" w:eastAsiaTheme="majorEastAsia" w:hAnsiTheme="majorHAnsi" w:cstheme="majorBidi"/>
      <w:i/>
      <w:iCs/>
      <w:color w:val="2F5496" w:themeColor="accent1" w:themeShade="BF"/>
      <w:kern w:val="2"/>
      <w:sz w:val="22"/>
      <w:szCs w:val="22"/>
      <w:lang w:val="en-US"/>
      <w14:ligatures w14:val="standardContextual"/>
    </w:rPr>
  </w:style>
  <w:style w:type="table" w:styleId="TableGrid">
    <w:name w:val="Table Grid"/>
    <w:basedOn w:val="TableNormal"/>
    <w:uiPriority w:val="39"/>
    <w:rsid w:val="009B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ED3A2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4776">
      <w:bodyDiv w:val="1"/>
      <w:marLeft w:val="0"/>
      <w:marRight w:val="0"/>
      <w:marTop w:val="0"/>
      <w:marBottom w:val="0"/>
      <w:divBdr>
        <w:top w:val="none" w:sz="0" w:space="0" w:color="auto"/>
        <w:left w:val="none" w:sz="0" w:space="0" w:color="auto"/>
        <w:bottom w:val="none" w:sz="0" w:space="0" w:color="auto"/>
        <w:right w:val="none" w:sz="0" w:space="0" w:color="auto"/>
      </w:divBdr>
    </w:div>
    <w:div w:id="3671721">
      <w:bodyDiv w:val="1"/>
      <w:marLeft w:val="0"/>
      <w:marRight w:val="0"/>
      <w:marTop w:val="0"/>
      <w:marBottom w:val="0"/>
      <w:divBdr>
        <w:top w:val="none" w:sz="0" w:space="0" w:color="auto"/>
        <w:left w:val="none" w:sz="0" w:space="0" w:color="auto"/>
        <w:bottom w:val="none" w:sz="0" w:space="0" w:color="auto"/>
        <w:right w:val="none" w:sz="0" w:space="0" w:color="auto"/>
      </w:divBdr>
    </w:div>
    <w:div w:id="4669243">
      <w:bodyDiv w:val="1"/>
      <w:marLeft w:val="0"/>
      <w:marRight w:val="0"/>
      <w:marTop w:val="0"/>
      <w:marBottom w:val="0"/>
      <w:divBdr>
        <w:top w:val="none" w:sz="0" w:space="0" w:color="auto"/>
        <w:left w:val="none" w:sz="0" w:space="0" w:color="auto"/>
        <w:bottom w:val="none" w:sz="0" w:space="0" w:color="auto"/>
        <w:right w:val="none" w:sz="0" w:space="0" w:color="auto"/>
      </w:divBdr>
    </w:div>
    <w:div w:id="33628254">
      <w:bodyDiv w:val="1"/>
      <w:marLeft w:val="0"/>
      <w:marRight w:val="0"/>
      <w:marTop w:val="0"/>
      <w:marBottom w:val="0"/>
      <w:divBdr>
        <w:top w:val="none" w:sz="0" w:space="0" w:color="auto"/>
        <w:left w:val="none" w:sz="0" w:space="0" w:color="auto"/>
        <w:bottom w:val="none" w:sz="0" w:space="0" w:color="auto"/>
        <w:right w:val="none" w:sz="0" w:space="0" w:color="auto"/>
      </w:divBdr>
    </w:div>
    <w:div w:id="69815048">
      <w:bodyDiv w:val="1"/>
      <w:marLeft w:val="0"/>
      <w:marRight w:val="0"/>
      <w:marTop w:val="0"/>
      <w:marBottom w:val="0"/>
      <w:divBdr>
        <w:top w:val="none" w:sz="0" w:space="0" w:color="auto"/>
        <w:left w:val="none" w:sz="0" w:space="0" w:color="auto"/>
        <w:bottom w:val="none" w:sz="0" w:space="0" w:color="auto"/>
        <w:right w:val="none" w:sz="0" w:space="0" w:color="auto"/>
      </w:divBdr>
      <w:divsChild>
        <w:div w:id="1396246298">
          <w:marLeft w:val="0"/>
          <w:marRight w:val="0"/>
          <w:marTop w:val="0"/>
          <w:marBottom w:val="0"/>
          <w:divBdr>
            <w:top w:val="none" w:sz="0" w:space="0" w:color="auto"/>
            <w:left w:val="none" w:sz="0" w:space="0" w:color="auto"/>
            <w:bottom w:val="none" w:sz="0" w:space="0" w:color="auto"/>
            <w:right w:val="none" w:sz="0" w:space="0" w:color="auto"/>
          </w:divBdr>
        </w:div>
      </w:divsChild>
    </w:div>
    <w:div w:id="84157800">
      <w:bodyDiv w:val="1"/>
      <w:marLeft w:val="0"/>
      <w:marRight w:val="0"/>
      <w:marTop w:val="0"/>
      <w:marBottom w:val="0"/>
      <w:divBdr>
        <w:top w:val="none" w:sz="0" w:space="0" w:color="auto"/>
        <w:left w:val="none" w:sz="0" w:space="0" w:color="auto"/>
        <w:bottom w:val="none" w:sz="0" w:space="0" w:color="auto"/>
        <w:right w:val="none" w:sz="0" w:space="0" w:color="auto"/>
      </w:divBdr>
      <w:divsChild>
        <w:div w:id="1089472869">
          <w:marLeft w:val="0"/>
          <w:marRight w:val="0"/>
          <w:marTop w:val="0"/>
          <w:marBottom w:val="0"/>
          <w:divBdr>
            <w:top w:val="none" w:sz="0" w:space="0" w:color="auto"/>
            <w:left w:val="none" w:sz="0" w:space="0" w:color="auto"/>
            <w:bottom w:val="none" w:sz="0" w:space="0" w:color="auto"/>
            <w:right w:val="none" w:sz="0" w:space="0" w:color="auto"/>
          </w:divBdr>
        </w:div>
      </w:divsChild>
    </w:div>
    <w:div w:id="98187765">
      <w:bodyDiv w:val="1"/>
      <w:marLeft w:val="0"/>
      <w:marRight w:val="0"/>
      <w:marTop w:val="0"/>
      <w:marBottom w:val="0"/>
      <w:divBdr>
        <w:top w:val="none" w:sz="0" w:space="0" w:color="auto"/>
        <w:left w:val="none" w:sz="0" w:space="0" w:color="auto"/>
        <w:bottom w:val="none" w:sz="0" w:space="0" w:color="auto"/>
        <w:right w:val="none" w:sz="0" w:space="0" w:color="auto"/>
      </w:divBdr>
    </w:div>
    <w:div w:id="100691285">
      <w:bodyDiv w:val="1"/>
      <w:marLeft w:val="0"/>
      <w:marRight w:val="0"/>
      <w:marTop w:val="0"/>
      <w:marBottom w:val="0"/>
      <w:divBdr>
        <w:top w:val="none" w:sz="0" w:space="0" w:color="auto"/>
        <w:left w:val="none" w:sz="0" w:space="0" w:color="auto"/>
        <w:bottom w:val="none" w:sz="0" w:space="0" w:color="auto"/>
        <w:right w:val="none" w:sz="0" w:space="0" w:color="auto"/>
      </w:divBdr>
      <w:divsChild>
        <w:div w:id="1836021598">
          <w:marLeft w:val="0"/>
          <w:marRight w:val="0"/>
          <w:marTop w:val="0"/>
          <w:marBottom w:val="0"/>
          <w:divBdr>
            <w:top w:val="none" w:sz="0" w:space="0" w:color="auto"/>
            <w:left w:val="none" w:sz="0" w:space="0" w:color="auto"/>
            <w:bottom w:val="none" w:sz="0" w:space="0" w:color="auto"/>
            <w:right w:val="none" w:sz="0" w:space="0" w:color="auto"/>
          </w:divBdr>
        </w:div>
      </w:divsChild>
    </w:div>
    <w:div w:id="108938374">
      <w:bodyDiv w:val="1"/>
      <w:marLeft w:val="0"/>
      <w:marRight w:val="0"/>
      <w:marTop w:val="0"/>
      <w:marBottom w:val="0"/>
      <w:divBdr>
        <w:top w:val="none" w:sz="0" w:space="0" w:color="auto"/>
        <w:left w:val="none" w:sz="0" w:space="0" w:color="auto"/>
        <w:bottom w:val="none" w:sz="0" w:space="0" w:color="auto"/>
        <w:right w:val="none" w:sz="0" w:space="0" w:color="auto"/>
      </w:divBdr>
    </w:div>
    <w:div w:id="157232307">
      <w:bodyDiv w:val="1"/>
      <w:marLeft w:val="0"/>
      <w:marRight w:val="0"/>
      <w:marTop w:val="0"/>
      <w:marBottom w:val="0"/>
      <w:divBdr>
        <w:top w:val="none" w:sz="0" w:space="0" w:color="auto"/>
        <w:left w:val="none" w:sz="0" w:space="0" w:color="auto"/>
        <w:bottom w:val="none" w:sz="0" w:space="0" w:color="auto"/>
        <w:right w:val="none" w:sz="0" w:space="0" w:color="auto"/>
      </w:divBdr>
    </w:div>
    <w:div w:id="192768151">
      <w:bodyDiv w:val="1"/>
      <w:marLeft w:val="0"/>
      <w:marRight w:val="0"/>
      <w:marTop w:val="0"/>
      <w:marBottom w:val="0"/>
      <w:divBdr>
        <w:top w:val="none" w:sz="0" w:space="0" w:color="auto"/>
        <w:left w:val="none" w:sz="0" w:space="0" w:color="auto"/>
        <w:bottom w:val="none" w:sz="0" w:space="0" w:color="auto"/>
        <w:right w:val="none" w:sz="0" w:space="0" w:color="auto"/>
      </w:divBdr>
      <w:divsChild>
        <w:div w:id="723408619">
          <w:marLeft w:val="0"/>
          <w:marRight w:val="0"/>
          <w:marTop w:val="0"/>
          <w:marBottom w:val="0"/>
          <w:divBdr>
            <w:top w:val="none" w:sz="0" w:space="0" w:color="auto"/>
            <w:left w:val="none" w:sz="0" w:space="0" w:color="auto"/>
            <w:bottom w:val="none" w:sz="0" w:space="0" w:color="auto"/>
            <w:right w:val="none" w:sz="0" w:space="0" w:color="auto"/>
          </w:divBdr>
        </w:div>
      </w:divsChild>
    </w:div>
    <w:div w:id="204829344">
      <w:bodyDiv w:val="1"/>
      <w:marLeft w:val="0"/>
      <w:marRight w:val="0"/>
      <w:marTop w:val="0"/>
      <w:marBottom w:val="0"/>
      <w:divBdr>
        <w:top w:val="none" w:sz="0" w:space="0" w:color="auto"/>
        <w:left w:val="none" w:sz="0" w:space="0" w:color="auto"/>
        <w:bottom w:val="none" w:sz="0" w:space="0" w:color="auto"/>
        <w:right w:val="none" w:sz="0" w:space="0" w:color="auto"/>
      </w:divBdr>
    </w:div>
    <w:div w:id="240679904">
      <w:bodyDiv w:val="1"/>
      <w:marLeft w:val="0"/>
      <w:marRight w:val="0"/>
      <w:marTop w:val="0"/>
      <w:marBottom w:val="0"/>
      <w:divBdr>
        <w:top w:val="none" w:sz="0" w:space="0" w:color="auto"/>
        <w:left w:val="none" w:sz="0" w:space="0" w:color="auto"/>
        <w:bottom w:val="none" w:sz="0" w:space="0" w:color="auto"/>
        <w:right w:val="none" w:sz="0" w:space="0" w:color="auto"/>
      </w:divBdr>
    </w:div>
    <w:div w:id="266499444">
      <w:bodyDiv w:val="1"/>
      <w:marLeft w:val="0"/>
      <w:marRight w:val="0"/>
      <w:marTop w:val="0"/>
      <w:marBottom w:val="0"/>
      <w:divBdr>
        <w:top w:val="none" w:sz="0" w:space="0" w:color="auto"/>
        <w:left w:val="none" w:sz="0" w:space="0" w:color="auto"/>
        <w:bottom w:val="none" w:sz="0" w:space="0" w:color="auto"/>
        <w:right w:val="none" w:sz="0" w:space="0" w:color="auto"/>
      </w:divBdr>
    </w:div>
    <w:div w:id="313800859">
      <w:bodyDiv w:val="1"/>
      <w:marLeft w:val="0"/>
      <w:marRight w:val="0"/>
      <w:marTop w:val="0"/>
      <w:marBottom w:val="0"/>
      <w:divBdr>
        <w:top w:val="none" w:sz="0" w:space="0" w:color="auto"/>
        <w:left w:val="none" w:sz="0" w:space="0" w:color="auto"/>
        <w:bottom w:val="none" w:sz="0" w:space="0" w:color="auto"/>
        <w:right w:val="none" w:sz="0" w:space="0" w:color="auto"/>
      </w:divBdr>
      <w:divsChild>
        <w:div w:id="1726024885">
          <w:marLeft w:val="0"/>
          <w:marRight w:val="0"/>
          <w:marTop w:val="0"/>
          <w:marBottom w:val="0"/>
          <w:divBdr>
            <w:top w:val="none" w:sz="0" w:space="0" w:color="auto"/>
            <w:left w:val="none" w:sz="0" w:space="0" w:color="auto"/>
            <w:bottom w:val="none" w:sz="0" w:space="0" w:color="auto"/>
            <w:right w:val="none" w:sz="0" w:space="0" w:color="auto"/>
          </w:divBdr>
        </w:div>
      </w:divsChild>
    </w:div>
    <w:div w:id="331612408">
      <w:bodyDiv w:val="1"/>
      <w:marLeft w:val="0"/>
      <w:marRight w:val="0"/>
      <w:marTop w:val="0"/>
      <w:marBottom w:val="0"/>
      <w:divBdr>
        <w:top w:val="none" w:sz="0" w:space="0" w:color="auto"/>
        <w:left w:val="none" w:sz="0" w:space="0" w:color="auto"/>
        <w:bottom w:val="none" w:sz="0" w:space="0" w:color="auto"/>
        <w:right w:val="none" w:sz="0" w:space="0" w:color="auto"/>
      </w:divBdr>
      <w:divsChild>
        <w:div w:id="642350686">
          <w:marLeft w:val="0"/>
          <w:marRight w:val="0"/>
          <w:marTop w:val="0"/>
          <w:marBottom w:val="0"/>
          <w:divBdr>
            <w:top w:val="none" w:sz="0" w:space="0" w:color="auto"/>
            <w:left w:val="none" w:sz="0" w:space="0" w:color="auto"/>
            <w:bottom w:val="none" w:sz="0" w:space="0" w:color="auto"/>
            <w:right w:val="none" w:sz="0" w:space="0" w:color="auto"/>
          </w:divBdr>
        </w:div>
      </w:divsChild>
    </w:div>
    <w:div w:id="403265672">
      <w:bodyDiv w:val="1"/>
      <w:marLeft w:val="0"/>
      <w:marRight w:val="0"/>
      <w:marTop w:val="0"/>
      <w:marBottom w:val="0"/>
      <w:divBdr>
        <w:top w:val="none" w:sz="0" w:space="0" w:color="auto"/>
        <w:left w:val="none" w:sz="0" w:space="0" w:color="auto"/>
        <w:bottom w:val="none" w:sz="0" w:space="0" w:color="auto"/>
        <w:right w:val="none" w:sz="0" w:space="0" w:color="auto"/>
      </w:divBdr>
    </w:div>
    <w:div w:id="417096921">
      <w:bodyDiv w:val="1"/>
      <w:marLeft w:val="0"/>
      <w:marRight w:val="0"/>
      <w:marTop w:val="0"/>
      <w:marBottom w:val="0"/>
      <w:divBdr>
        <w:top w:val="none" w:sz="0" w:space="0" w:color="auto"/>
        <w:left w:val="none" w:sz="0" w:space="0" w:color="auto"/>
        <w:bottom w:val="none" w:sz="0" w:space="0" w:color="auto"/>
        <w:right w:val="none" w:sz="0" w:space="0" w:color="auto"/>
      </w:divBdr>
    </w:div>
    <w:div w:id="419987426">
      <w:bodyDiv w:val="1"/>
      <w:marLeft w:val="0"/>
      <w:marRight w:val="0"/>
      <w:marTop w:val="0"/>
      <w:marBottom w:val="0"/>
      <w:divBdr>
        <w:top w:val="none" w:sz="0" w:space="0" w:color="auto"/>
        <w:left w:val="none" w:sz="0" w:space="0" w:color="auto"/>
        <w:bottom w:val="none" w:sz="0" w:space="0" w:color="auto"/>
        <w:right w:val="none" w:sz="0" w:space="0" w:color="auto"/>
      </w:divBdr>
      <w:divsChild>
        <w:div w:id="1509637308">
          <w:marLeft w:val="0"/>
          <w:marRight w:val="0"/>
          <w:marTop w:val="0"/>
          <w:marBottom w:val="0"/>
          <w:divBdr>
            <w:top w:val="none" w:sz="0" w:space="0" w:color="auto"/>
            <w:left w:val="none" w:sz="0" w:space="0" w:color="auto"/>
            <w:bottom w:val="none" w:sz="0" w:space="0" w:color="auto"/>
            <w:right w:val="none" w:sz="0" w:space="0" w:color="auto"/>
          </w:divBdr>
        </w:div>
      </w:divsChild>
    </w:div>
    <w:div w:id="444465254">
      <w:bodyDiv w:val="1"/>
      <w:marLeft w:val="0"/>
      <w:marRight w:val="0"/>
      <w:marTop w:val="0"/>
      <w:marBottom w:val="0"/>
      <w:divBdr>
        <w:top w:val="none" w:sz="0" w:space="0" w:color="auto"/>
        <w:left w:val="none" w:sz="0" w:space="0" w:color="auto"/>
        <w:bottom w:val="none" w:sz="0" w:space="0" w:color="auto"/>
        <w:right w:val="none" w:sz="0" w:space="0" w:color="auto"/>
      </w:divBdr>
    </w:div>
    <w:div w:id="453671247">
      <w:bodyDiv w:val="1"/>
      <w:marLeft w:val="0"/>
      <w:marRight w:val="0"/>
      <w:marTop w:val="0"/>
      <w:marBottom w:val="0"/>
      <w:divBdr>
        <w:top w:val="none" w:sz="0" w:space="0" w:color="auto"/>
        <w:left w:val="none" w:sz="0" w:space="0" w:color="auto"/>
        <w:bottom w:val="none" w:sz="0" w:space="0" w:color="auto"/>
        <w:right w:val="none" w:sz="0" w:space="0" w:color="auto"/>
      </w:divBdr>
    </w:div>
    <w:div w:id="460001794">
      <w:bodyDiv w:val="1"/>
      <w:marLeft w:val="0"/>
      <w:marRight w:val="0"/>
      <w:marTop w:val="0"/>
      <w:marBottom w:val="0"/>
      <w:divBdr>
        <w:top w:val="none" w:sz="0" w:space="0" w:color="auto"/>
        <w:left w:val="none" w:sz="0" w:space="0" w:color="auto"/>
        <w:bottom w:val="none" w:sz="0" w:space="0" w:color="auto"/>
        <w:right w:val="none" w:sz="0" w:space="0" w:color="auto"/>
      </w:divBdr>
      <w:divsChild>
        <w:div w:id="93747206">
          <w:marLeft w:val="0"/>
          <w:marRight w:val="0"/>
          <w:marTop w:val="0"/>
          <w:marBottom w:val="0"/>
          <w:divBdr>
            <w:top w:val="none" w:sz="0" w:space="0" w:color="auto"/>
            <w:left w:val="none" w:sz="0" w:space="0" w:color="auto"/>
            <w:bottom w:val="none" w:sz="0" w:space="0" w:color="auto"/>
            <w:right w:val="none" w:sz="0" w:space="0" w:color="auto"/>
          </w:divBdr>
          <w:divsChild>
            <w:div w:id="810370336">
              <w:marLeft w:val="0"/>
              <w:marRight w:val="0"/>
              <w:marTop w:val="0"/>
              <w:marBottom w:val="0"/>
              <w:divBdr>
                <w:top w:val="single" w:sz="2" w:space="0" w:color="E3E3E3"/>
                <w:left w:val="single" w:sz="2" w:space="0" w:color="E3E3E3"/>
                <w:bottom w:val="single" w:sz="2" w:space="0" w:color="E3E3E3"/>
                <w:right w:val="single" w:sz="2" w:space="0" w:color="E3E3E3"/>
              </w:divBdr>
              <w:divsChild>
                <w:div w:id="14454668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21553043">
          <w:marLeft w:val="0"/>
          <w:marRight w:val="0"/>
          <w:marTop w:val="0"/>
          <w:marBottom w:val="0"/>
          <w:divBdr>
            <w:top w:val="single" w:sz="2" w:space="0" w:color="E3E3E3"/>
            <w:left w:val="single" w:sz="2" w:space="0" w:color="E3E3E3"/>
            <w:bottom w:val="single" w:sz="2" w:space="0" w:color="E3E3E3"/>
            <w:right w:val="single" w:sz="2" w:space="0" w:color="E3E3E3"/>
          </w:divBdr>
          <w:divsChild>
            <w:div w:id="1804735590">
              <w:marLeft w:val="0"/>
              <w:marRight w:val="0"/>
              <w:marTop w:val="0"/>
              <w:marBottom w:val="0"/>
              <w:divBdr>
                <w:top w:val="single" w:sz="2" w:space="0" w:color="E3E3E3"/>
                <w:left w:val="single" w:sz="2" w:space="0" w:color="E3E3E3"/>
                <w:bottom w:val="single" w:sz="2" w:space="0" w:color="E3E3E3"/>
                <w:right w:val="single" w:sz="2" w:space="0" w:color="E3E3E3"/>
              </w:divBdr>
              <w:divsChild>
                <w:div w:id="196312579">
                  <w:marLeft w:val="0"/>
                  <w:marRight w:val="0"/>
                  <w:marTop w:val="0"/>
                  <w:marBottom w:val="0"/>
                  <w:divBdr>
                    <w:top w:val="single" w:sz="2" w:space="0" w:color="E3E3E3"/>
                    <w:left w:val="single" w:sz="2" w:space="0" w:color="E3E3E3"/>
                    <w:bottom w:val="single" w:sz="2" w:space="0" w:color="E3E3E3"/>
                    <w:right w:val="single" w:sz="2" w:space="0" w:color="E3E3E3"/>
                  </w:divBdr>
                  <w:divsChild>
                    <w:div w:id="1933775049">
                      <w:marLeft w:val="0"/>
                      <w:marRight w:val="0"/>
                      <w:marTop w:val="0"/>
                      <w:marBottom w:val="0"/>
                      <w:divBdr>
                        <w:top w:val="single" w:sz="2" w:space="0" w:color="E3E3E3"/>
                        <w:left w:val="single" w:sz="2" w:space="0" w:color="E3E3E3"/>
                        <w:bottom w:val="single" w:sz="2" w:space="0" w:color="E3E3E3"/>
                        <w:right w:val="single" w:sz="2" w:space="0" w:color="E3E3E3"/>
                      </w:divBdr>
                      <w:divsChild>
                        <w:div w:id="976297879">
                          <w:marLeft w:val="0"/>
                          <w:marRight w:val="0"/>
                          <w:marTop w:val="100"/>
                          <w:marBottom w:val="100"/>
                          <w:divBdr>
                            <w:top w:val="single" w:sz="2" w:space="0" w:color="E3E3E3"/>
                            <w:left w:val="single" w:sz="2" w:space="0" w:color="E3E3E3"/>
                            <w:bottom w:val="single" w:sz="2" w:space="0" w:color="E3E3E3"/>
                            <w:right w:val="single" w:sz="2" w:space="0" w:color="E3E3E3"/>
                          </w:divBdr>
                          <w:divsChild>
                            <w:div w:id="1128161385">
                              <w:marLeft w:val="0"/>
                              <w:marRight w:val="0"/>
                              <w:marTop w:val="0"/>
                              <w:marBottom w:val="0"/>
                              <w:divBdr>
                                <w:top w:val="single" w:sz="2" w:space="0" w:color="E3E3E3"/>
                                <w:left w:val="single" w:sz="2" w:space="0" w:color="E3E3E3"/>
                                <w:bottom w:val="single" w:sz="2" w:space="0" w:color="E3E3E3"/>
                                <w:right w:val="single" w:sz="2" w:space="0" w:color="E3E3E3"/>
                              </w:divBdr>
                              <w:divsChild>
                                <w:div w:id="1596550941">
                                  <w:marLeft w:val="0"/>
                                  <w:marRight w:val="0"/>
                                  <w:marTop w:val="0"/>
                                  <w:marBottom w:val="0"/>
                                  <w:divBdr>
                                    <w:top w:val="single" w:sz="2" w:space="0" w:color="E3E3E3"/>
                                    <w:left w:val="single" w:sz="2" w:space="0" w:color="E3E3E3"/>
                                    <w:bottom w:val="single" w:sz="2" w:space="0" w:color="E3E3E3"/>
                                    <w:right w:val="single" w:sz="2" w:space="0" w:color="E3E3E3"/>
                                  </w:divBdr>
                                  <w:divsChild>
                                    <w:div w:id="736712636">
                                      <w:marLeft w:val="0"/>
                                      <w:marRight w:val="0"/>
                                      <w:marTop w:val="0"/>
                                      <w:marBottom w:val="0"/>
                                      <w:divBdr>
                                        <w:top w:val="single" w:sz="2" w:space="0" w:color="E3E3E3"/>
                                        <w:left w:val="single" w:sz="2" w:space="0" w:color="E3E3E3"/>
                                        <w:bottom w:val="single" w:sz="2" w:space="0" w:color="E3E3E3"/>
                                        <w:right w:val="single" w:sz="2" w:space="0" w:color="E3E3E3"/>
                                      </w:divBdr>
                                      <w:divsChild>
                                        <w:div w:id="986933493">
                                          <w:marLeft w:val="0"/>
                                          <w:marRight w:val="0"/>
                                          <w:marTop w:val="0"/>
                                          <w:marBottom w:val="0"/>
                                          <w:divBdr>
                                            <w:top w:val="single" w:sz="2" w:space="0" w:color="E3E3E3"/>
                                            <w:left w:val="single" w:sz="2" w:space="0" w:color="E3E3E3"/>
                                            <w:bottom w:val="single" w:sz="2" w:space="0" w:color="E3E3E3"/>
                                            <w:right w:val="single" w:sz="2" w:space="0" w:color="E3E3E3"/>
                                          </w:divBdr>
                                          <w:divsChild>
                                            <w:div w:id="1352029502">
                                              <w:marLeft w:val="0"/>
                                              <w:marRight w:val="0"/>
                                              <w:marTop w:val="0"/>
                                              <w:marBottom w:val="0"/>
                                              <w:divBdr>
                                                <w:top w:val="single" w:sz="2" w:space="0" w:color="E3E3E3"/>
                                                <w:left w:val="single" w:sz="2" w:space="0" w:color="E3E3E3"/>
                                                <w:bottom w:val="single" w:sz="2" w:space="0" w:color="E3E3E3"/>
                                                <w:right w:val="single" w:sz="2" w:space="0" w:color="E3E3E3"/>
                                              </w:divBdr>
                                              <w:divsChild>
                                                <w:div w:id="3065917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69516566">
      <w:bodyDiv w:val="1"/>
      <w:marLeft w:val="0"/>
      <w:marRight w:val="0"/>
      <w:marTop w:val="0"/>
      <w:marBottom w:val="0"/>
      <w:divBdr>
        <w:top w:val="none" w:sz="0" w:space="0" w:color="auto"/>
        <w:left w:val="none" w:sz="0" w:space="0" w:color="auto"/>
        <w:bottom w:val="none" w:sz="0" w:space="0" w:color="auto"/>
        <w:right w:val="none" w:sz="0" w:space="0" w:color="auto"/>
      </w:divBdr>
      <w:divsChild>
        <w:div w:id="763956082">
          <w:marLeft w:val="0"/>
          <w:marRight w:val="0"/>
          <w:marTop w:val="0"/>
          <w:marBottom w:val="0"/>
          <w:divBdr>
            <w:top w:val="none" w:sz="0" w:space="0" w:color="auto"/>
            <w:left w:val="none" w:sz="0" w:space="0" w:color="auto"/>
            <w:bottom w:val="none" w:sz="0" w:space="0" w:color="auto"/>
            <w:right w:val="none" w:sz="0" w:space="0" w:color="auto"/>
          </w:divBdr>
        </w:div>
      </w:divsChild>
    </w:div>
    <w:div w:id="483930406">
      <w:bodyDiv w:val="1"/>
      <w:marLeft w:val="0"/>
      <w:marRight w:val="0"/>
      <w:marTop w:val="0"/>
      <w:marBottom w:val="0"/>
      <w:divBdr>
        <w:top w:val="none" w:sz="0" w:space="0" w:color="auto"/>
        <w:left w:val="none" w:sz="0" w:space="0" w:color="auto"/>
        <w:bottom w:val="none" w:sz="0" w:space="0" w:color="auto"/>
        <w:right w:val="none" w:sz="0" w:space="0" w:color="auto"/>
      </w:divBdr>
      <w:divsChild>
        <w:div w:id="117531862">
          <w:marLeft w:val="0"/>
          <w:marRight w:val="0"/>
          <w:marTop w:val="0"/>
          <w:marBottom w:val="0"/>
          <w:divBdr>
            <w:top w:val="none" w:sz="0" w:space="0" w:color="auto"/>
            <w:left w:val="none" w:sz="0" w:space="0" w:color="auto"/>
            <w:bottom w:val="none" w:sz="0" w:space="0" w:color="auto"/>
            <w:right w:val="none" w:sz="0" w:space="0" w:color="auto"/>
          </w:divBdr>
        </w:div>
      </w:divsChild>
    </w:div>
    <w:div w:id="489716604">
      <w:bodyDiv w:val="1"/>
      <w:marLeft w:val="0"/>
      <w:marRight w:val="0"/>
      <w:marTop w:val="0"/>
      <w:marBottom w:val="0"/>
      <w:divBdr>
        <w:top w:val="none" w:sz="0" w:space="0" w:color="auto"/>
        <w:left w:val="none" w:sz="0" w:space="0" w:color="auto"/>
        <w:bottom w:val="none" w:sz="0" w:space="0" w:color="auto"/>
        <w:right w:val="none" w:sz="0" w:space="0" w:color="auto"/>
      </w:divBdr>
    </w:div>
    <w:div w:id="522130628">
      <w:bodyDiv w:val="1"/>
      <w:marLeft w:val="0"/>
      <w:marRight w:val="0"/>
      <w:marTop w:val="0"/>
      <w:marBottom w:val="0"/>
      <w:divBdr>
        <w:top w:val="none" w:sz="0" w:space="0" w:color="auto"/>
        <w:left w:val="none" w:sz="0" w:space="0" w:color="auto"/>
        <w:bottom w:val="none" w:sz="0" w:space="0" w:color="auto"/>
        <w:right w:val="none" w:sz="0" w:space="0" w:color="auto"/>
      </w:divBdr>
    </w:div>
    <w:div w:id="544030780">
      <w:bodyDiv w:val="1"/>
      <w:marLeft w:val="0"/>
      <w:marRight w:val="0"/>
      <w:marTop w:val="0"/>
      <w:marBottom w:val="0"/>
      <w:divBdr>
        <w:top w:val="none" w:sz="0" w:space="0" w:color="auto"/>
        <w:left w:val="none" w:sz="0" w:space="0" w:color="auto"/>
        <w:bottom w:val="none" w:sz="0" w:space="0" w:color="auto"/>
        <w:right w:val="none" w:sz="0" w:space="0" w:color="auto"/>
      </w:divBdr>
      <w:divsChild>
        <w:div w:id="2025084908">
          <w:marLeft w:val="0"/>
          <w:marRight w:val="0"/>
          <w:marTop w:val="0"/>
          <w:marBottom w:val="0"/>
          <w:divBdr>
            <w:top w:val="none" w:sz="0" w:space="0" w:color="auto"/>
            <w:left w:val="none" w:sz="0" w:space="0" w:color="auto"/>
            <w:bottom w:val="none" w:sz="0" w:space="0" w:color="auto"/>
            <w:right w:val="none" w:sz="0" w:space="0" w:color="auto"/>
          </w:divBdr>
        </w:div>
      </w:divsChild>
    </w:div>
    <w:div w:id="568926264">
      <w:bodyDiv w:val="1"/>
      <w:marLeft w:val="0"/>
      <w:marRight w:val="0"/>
      <w:marTop w:val="0"/>
      <w:marBottom w:val="0"/>
      <w:divBdr>
        <w:top w:val="none" w:sz="0" w:space="0" w:color="auto"/>
        <w:left w:val="none" w:sz="0" w:space="0" w:color="auto"/>
        <w:bottom w:val="none" w:sz="0" w:space="0" w:color="auto"/>
        <w:right w:val="none" w:sz="0" w:space="0" w:color="auto"/>
      </w:divBdr>
    </w:div>
    <w:div w:id="619848117">
      <w:bodyDiv w:val="1"/>
      <w:marLeft w:val="0"/>
      <w:marRight w:val="0"/>
      <w:marTop w:val="0"/>
      <w:marBottom w:val="0"/>
      <w:divBdr>
        <w:top w:val="none" w:sz="0" w:space="0" w:color="auto"/>
        <w:left w:val="none" w:sz="0" w:space="0" w:color="auto"/>
        <w:bottom w:val="none" w:sz="0" w:space="0" w:color="auto"/>
        <w:right w:val="none" w:sz="0" w:space="0" w:color="auto"/>
      </w:divBdr>
      <w:divsChild>
        <w:div w:id="943418029">
          <w:marLeft w:val="0"/>
          <w:marRight w:val="0"/>
          <w:marTop w:val="0"/>
          <w:marBottom w:val="0"/>
          <w:divBdr>
            <w:top w:val="none" w:sz="0" w:space="0" w:color="auto"/>
            <w:left w:val="none" w:sz="0" w:space="0" w:color="auto"/>
            <w:bottom w:val="none" w:sz="0" w:space="0" w:color="auto"/>
            <w:right w:val="none" w:sz="0" w:space="0" w:color="auto"/>
          </w:divBdr>
        </w:div>
      </w:divsChild>
    </w:div>
    <w:div w:id="645551961">
      <w:bodyDiv w:val="1"/>
      <w:marLeft w:val="0"/>
      <w:marRight w:val="0"/>
      <w:marTop w:val="0"/>
      <w:marBottom w:val="0"/>
      <w:divBdr>
        <w:top w:val="none" w:sz="0" w:space="0" w:color="auto"/>
        <w:left w:val="none" w:sz="0" w:space="0" w:color="auto"/>
        <w:bottom w:val="none" w:sz="0" w:space="0" w:color="auto"/>
        <w:right w:val="none" w:sz="0" w:space="0" w:color="auto"/>
      </w:divBdr>
    </w:div>
    <w:div w:id="659113880">
      <w:bodyDiv w:val="1"/>
      <w:marLeft w:val="0"/>
      <w:marRight w:val="0"/>
      <w:marTop w:val="0"/>
      <w:marBottom w:val="0"/>
      <w:divBdr>
        <w:top w:val="none" w:sz="0" w:space="0" w:color="auto"/>
        <w:left w:val="none" w:sz="0" w:space="0" w:color="auto"/>
        <w:bottom w:val="none" w:sz="0" w:space="0" w:color="auto"/>
        <w:right w:val="none" w:sz="0" w:space="0" w:color="auto"/>
      </w:divBdr>
    </w:div>
    <w:div w:id="677080836">
      <w:bodyDiv w:val="1"/>
      <w:marLeft w:val="0"/>
      <w:marRight w:val="0"/>
      <w:marTop w:val="0"/>
      <w:marBottom w:val="0"/>
      <w:divBdr>
        <w:top w:val="none" w:sz="0" w:space="0" w:color="auto"/>
        <w:left w:val="none" w:sz="0" w:space="0" w:color="auto"/>
        <w:bottom w:val="none" w:sz="0" w:space="0" w:color="auto"/>
        <w:right w:val="none" w:sz="0" w:space="0" w:color="auto"/>
      </w:divBdr>
    </w:div>
    <w:div w:id="677922490">
      <w:bodyDiv w:val="1"/>
      <w:marLeft w:val="0"/>
      <w:marRight w:val="0"/>
      <w:marTop w:val="0"/>
      <w:marBottom w:val="0"/>
      <w:divBdr>
        <w:top w:val="none" w:sz="0" w:space="0" w:color="auto"/>
        <w:left w:val="none" w:sz="0" w:space="0" w:color="auto"/>
        <w:bottom w:val="none" w:sz="0" w:space="0" w:color="auto"/>
        <w:right w:val="none" w:sz="0" w:space="0" w:color="auto"/>
      </w:divBdr>
      <w:divsChild>
        <w:div w:id="2096122596">
          <w:marLeft w:val="0"/>
          <w:marRight w:val="0"/>
          <w:marTop w:val="0"/>
          <w:marBottom w:val="0"/>
          <w:divBdr>
            <w:top w:val="none" w:sz="0" w:space="0" w:color="auto"/>
            <w:left w:val="none" w:sz="0" w:space="0" w:color="auto"/>
            <w:bottom w:val="none" w:sz="0" w:space="0" w:color="auto"/>
            <w:right w:val="none" w:sz="0" w:space="0" w:color="auto"/>
          </w:divBdr>
        </w:div>
      </w:divsChild>
    </w:div>
    <w:div w:id="715006662">
      <w:bodyDiv w:val="1"/>
      <w:marLeft w:val="0"/>
      <w:marRight w:val="0"/>
      <w:marTop w:val="0"/>
      <w:marBottom w:val="0"/>
      <w:divBdr>
        <w:top w:val="none" w:sz="0" w:space="0" w:color="auto"/>
        <w:left w:val="none" w:sz="0" w:space="0" w:color="auto"/>
        <w:bottom w:val="none" w:sz="0" w:space="0" w:color="auto"/>
        <w:right w:val="none" w:sz="0" w:space="0" w:color="auto"/>
      </w:divBdr>
    </w:div>
    <w:div w:id="717364715">
      <w:bodyDiv w:val="1"/>
      <w:marLeft w:val="0"/>
      <w:marRight w:val="0"/>
      <w:marTop w:val="0"/>
      <w:marBottom w:val="0"/>
      <w:divBdr>
        <w:top w:val="none" w:sz="0" w:space="0" w:color="auto"/>
        <w:left w:val="none" w:sz="0" w:space="0" w:color="auto"/>
        <w:bottom w:val="none" w:sz="0" w:space="0" w:color="auto"/>
        <w:right w:val="none" w:sz="0" w:space="0" w:color="auto"/>
      </w:divBdr>
    </w:div>
    <w:div w:id="752821423">
      <w:bodyDiv w:val="1"/>
      <w:marLeft w:val="0"/>
      <w:marRight w:val="0"/>
      <w:marTop w:val="0"/>
      <w:marBottom w:val="0"/>
      <w:divBdr>
        <w:top w:val="none" w:sz="0" w:space="0" w:color="auto"/>
        <w:left w:val="none" w:sz="0" w:space="0" w:color="auto"/>
        <w:bottom w:val="none" w:sz="0" w:space="0" w:color="auto"/>
        <w:right w:val="none" w:sz="0" w:space="0" w:color="auto"/>
      </w:divBdr>
      <w:divsChild>
        <w:div w:id="1495996145">
          <w:marLeft w:val="0"/>
          <w:marRight w:val="0"/>
          <w:marTop w:val="0"/>
          <w:marBottom w:val="0"/>
          <w:divBdr>
            <w:top w:val="none" w:sz="0" w:space="0" w:color="auto"/>
            <w:left w:val="none" w:sz="0" w:space="0" w:color="auto"/>
            <w:bottom w:val="none" w:sz="0" w:space="0" w:color="auto"/>
            <w:right w:val="none" w:sz="0" w:space="0" w:color="auto"/>
          </w:divBdr>
        </w:div>
      </w:divsChild>
    </w:div>
    <w:div w:id="852374567">
      <w:bodyDiv w:val="1"/>
      <w:marLeft w:val="0"/>
      <w:marRight w:val="0"/>
      <w:marTop w:val="0"/>
      <w:marBottom w:val="0"/>
      <w:divBdr>
        <w:top w:val="none" w:sz="0" w:space="0" w:color="auto"/>
        <w:left w:val="none" w:sz="0" w:space="0" w:color="auto"/>
        <w:bottom w:val="none" w:sz="0" w:space="0" w:color="auto"/>
        <w:right w:val="none" w:sz="0" w:space="0" w:color="auto"/>
      </w:divBdr>
      <w:divsChild>
        <w:div w:id="621812939">
          <w:marLeft w:val="0"/>
          <w:marRight w:val="0"/>
          <w:marTop w:val="0"/>
          <w:marBottom w:val="0"/>
          <w:divBdr>
            <w:top w:val="none" w:sz="0" w:space="0" w:color="auto"/>
            <w:left w:val="none" w:sz="0" w:space="0" w:color="auto"/>
            <w:bottom w:val="none" w:sz="0" w:space="0" w:color="auto"/>
            <w:right w:val="none" w:sz="0" w:space="0" w:color="auto"/>
          </w:divBdr>
        </w:div>
      </w:divsChild>
    </w:div>
    <w:div w:id="906499668">
      <w:bodyDiv w:val="1"/>
      <w:marLeft w:val="0"/>
      <w:marRight w:val="0"/>
      <w:marTop w:val="0"/>
      <w:marBottom w:val="0"/>
      <w:divBdr>
        <w:top w:val="none" w:sz="0" w:space="0" w:color="auto"/>
        <w:left w:val="none" w:sz="0" w:space="0" w:color="auto"/>
        <w:bottom w:val="none" w:sz="0" w:space="0" w:color="auto"/>
        <w:right w:val="none" w:sz="0" w:space="0" w:color="auto"/>
      </w:divBdr>
    </w:div>
    <w:div w:id="918099844">
      <w:bodyDiv w:val="1"/>
      <w:marLeft w:val="0"/>
      <w:marRight w:val="0"/>
      <w:marTop w:val="0"/>
      <w:marBottom w:val="0"/>
      <w:divBdr>
        <w:top w:val="none" w:sz="0" w:space="0" w:color="auto"/>
        <w:left w:val="none" w:sz="0" w:space="0" w:color="auto"/>
        <w:bottom w:val="none" w:sz="0" w:space="0" w:color="auto"/>
        <w:right w:val="none" w:sz="0" w:space="0" w:color="auto"/>
      </w:divBdr>
    </w:div>
    <w:div w:id="1051348751">
      <w:bodyDiv w:val="1"/>
      <w:marLeft w:val="0"/>
      <w:marRight w:val="0"/>
      <w:marTop w:val="0"/>
      <w:marBottom w:val="0"/>
      <w:divBdr>
        <w:top w:val="none" w:sz="0" w:space="0" w:color="auto"/>
        <w:left w:val="none" w:sz="0" w:space="0" w:color="auto"/>
        <w:bottom w:val="none" w:sz="0" w:space="0" w:color="auto"/>
        <w:right w:val="none" w:sz="0" w:space="0" w:color="auto"/>
      </w:divBdr>
    </w:div>
    <w:div w:id="1078093418">
      <w:bodyDiv w:val="1"/>
      <w:marLeft w:val="0"/>
      <w:marRight w:val="0"/>
      <w:marTop w:val="0"/>
      <w:marBottom w:val="0"/>
      <w:divBdr>
        <w:top w:val="none" w:sz="0" w:space="0" w:color="auto"/>
        <w:left w:val="none" w:sz="0" w:space="0" w:color="auto"/>
        <w:bottom w:val="none" w:sz="0" w:space="0" w:color="auto"/>
        <w:right w:val="none" w:sz="0" w:space="0" w:color="auto"/>
      </w:divBdr>
    </w:div>
    <w:div w:id="1080056487">
      <w:bodyDiv w:val="1"/>
      <w:marLeft w:val="0"/>
      <w:marRight w:val="0"/>
      <w:marTop w:val="0"/>
      <w:marBottom w:val="0"/>
      <w:divBdr>
        <w:top w:val="none" w:sz="0" w:space="0" w:color="auto"/>
        <w:left w:val="none" w:sz="0" w:space="0" w:color="auto"/>
        <w:bottom w:val="none" w:sz="0" w:space="0" w:color="auto"/>
        <w:right w:val="none" w:sz="0" w:space="0" w:color="auto"/>
      </w:divBdr>
    </w:div>
    <w:div w:id="1093278210">
      <w:bodyDiv w:val="1"/>
      <w:marLeft w:val="0"/>
      <w:marRight w:val="0"/>
      <w:marTop w:val="0"/>
      <w:marBottom w:val="0"/>
      <w:divBdr>
        <w:top w:val="none" w:sz="0" w:space="0" w:color="auto"/>
        <w:left w:val="none" w:sz="0" w:space="0" w:color="auto"/>
        <w:bottom w:val="none" w:sz="0" w:space="0" w:color="auto"/>
        <w:right w:val="none" w:sz="0" w:space="0" w:color="auto"/>
      </w:divBdr>
    </w:div>
    <w:div w:id="1096829237">
      <w:bodyDiv w:val="1"/>
      <w:marLeft w:val="0"/>
      <w:marRight w:val="0"/>
      <w:marTop w:val="0"/>
      <w:marBottom w:val="0"/>
      <w:divBdr>
        <w:top w:val="none" w:sz="0" w:space="0" w:color="auto"/>
        <w:left w:val="none" w:sz="0" w:space="0" w:color="auto"/>
        <w:bottom w:val="none" w:sz="0" w:space="0" w:color="auto"/>
        <w:right w:val="none" w:sz="0" w:space="0" w:color="auto"/>
      </w:divBdr>
      <w:divsChild>
        <w:div w:id="631406476">
          <w:marLeft w:val="0"/>
          <w:marRight w:val="0"/>
          <w:marTop w:val="0"/>
          <w:marBottom w:val="0"/>
          <w:divBdr>
            <w:top w:val="none" w:sz="0" w:space="0" w:color="auto"/>
            <w:left w:val="none" w:sz="0" w:space="0" w:color="auto"/>
            <w:bottom w:val="none" w:sz="0" w:space="0" w:color="auto"/>
            <w:right w:val="none" w:sz="0" w:space="0" w:color="auto"/>
          </w:divBdr>
        </w:div>
      </w:divsChild>
    </w:div>
    <w:div w:id="1120538277">
      <w:bodyDiv w:val="1"/>
      <w:marLeft w:val="0"/>
      <w:marRight w:val="0"/>
      <w:marTop w:val="0"/>
      <w:marBottom w:val="0"/>
      <w:divBdr>
        <w:top w:val="none" w:sz="0" w:space="0" w:color="auto"/>
        <w:left w:val="none" w:sz="0" w:space="0" w:color="auto"/>
        <w:bottom w:val="none" w:sz="0" w:space="0" w:color="auto"/>
        <w:right w:val="none" w:sz="0" w:space="0" w:color="auto"/>
      </w:divBdr>
    </w:div>
    <w:div w:id="1171213040">
      <w:bodyDiv w:val="1"/>
      <w:marLeft w:val="0"/>
      <w:marRight w:val="0"/>
      <w:marTop w:val="0"/>
      <w:marBottom w:val="0"/>
      <w:divBdr>
        <w:top w:val="none" w:sz="0" w:space="0" w:color="auto"/>
        <w:left w:val="none" w:sz="0" w:space="0" w:color="auto"/>
        <w:bottom w:val="none" w:sz="0" w:space="0" w:color="auto"/>
        <w:right w:val="none" w:sz="0" w:space="0" w:color="auto"/>
      </w:divBdr>
      <w:divsChild>
        <w:div w:id="1210846087">
          <w:marLeft w:val="0"/>
          <w:marRight w:val="0"/>
          <w:marTop w:val="0"/>
          <w:marBottom w:val="0"/>
          <w:divBdr>
            <w:top w:val="none" w:sz="0" w:space="0" w:color="auto"/>
            <w:left w:val="none" w:sz="0" w:space="0" w:color="auto"/>
            <w:bottom w:val="none" w:sz="0" w:space="0" w:color="auto"/>
            <w:right w:val="none" w:sz="0" w:space="0" w:color="auto"/>
          </w:divBdr>
        </w:div>
      </w:divsChild>
    </w:div>
    <w:div w:id="1186097538">
      <w:bodyDiv w:val="1"/>
      <w:marLeft w:val="0"/>
      <w:marRight w:val="0"/>
      <w:marTop w:val="0"/>
      <w:marBottom w:val="0"/>
      <w:divBdr>
        <w:top w:val="none" w:sz="0" w:space="0" w:color="auto"/>
        <w:left w:val="none" w:sz="0" w:space="0" w:color="auto"/>
        <w:bottom w:val="none" w:sz="0" w:space="0" w:color="auto"/>
        <w:right w:val="none" w:sz="0" w:space="0" w:color="auto"/>
      </w:divBdr>
      <w:divsChild>
        <w:div w:id="600065671">
          <w:marLeft w:val="0"/>
          <w:marRight w:val="0"/>
          <w:marTop w:val="0"/>
          <w:marBottom w:val="0"/>
          <w:divBdr>
            <w:top w:val="none" w:sz="0" w:space="0" w:color="auto"/>
            <w:left w:val="none" w:sz="0" w:space="0" w:color="auto"/>
            <w:bottom w:val="none" w:sz="0" w:space="0" w:color="auto"/>
            <w:right w:val="none" w:sz="0" w:space="0" w:color="auto"/>
          </w:divBdr>
        </w:div>
      </w:divsChild>
    </w:div>
    <w:div w:id="1200778742">
      <w:bodyDiv w:val="1"/>
      <w:marLeft w:val="0"/>
      <w:marRight w:val="0"/>
      <w:marTop w:val="0"/>
      <w:marBottom w:val="0"/>
      <w:divBdr>
        <w:top w:val="none" w:sz="0" w:space="0" w:color="auto"/>
        <w:left w:val="none" w:sz="0" w:space="0" w:color="auto"/>
        <w:bottom w:val="none" w:sz="0" w:space="0" w:color="auto"/>
        <w:right w:val="none" w:sz="0" w:space="0" w:color="auto"/>
      </w:divBdr>
      <w:divsChild>
        <w:div w:id="950864942">
          <w:marLeft w:val="0"/>
          <w:marRight w:val="0"/>
          <w:marTop w:val="0"/>
          <w:marBottom w:val="0"/>
          <w:divBdr>
            <w:top w:val="single" w:sz="2" w:space="0" w:color="E3E3E3"/>
            <w:left w:val="single" w:sz="2" w:space="0" w:color="E3E3E3"/>
            <w:bottom w:val="single" w:sz="2" w:space="0" w:color="E3E3E3"/>
            <w:right w:val="single" w:sz="2" w:space="0" w:color="E3E3E3"/>
          </w:divBdr>
          <w:divsChild>
            <w:div w:id="508956931">
              <w:marLeft w:val="0"/>
              <w:marRight w:val="0"/>
              <w:marTop w:val="100"/>
              <w:marBottom w:val="100"/>
              <w:divBdr>
                <w:top w:val="single" w:sz="2" w:space="0" w:color="E3E3E3"/>
                <w:left w:val="single" w:sz="2" w:space="0" w:color="E3E3E3"/>
                <w:bottom w:val="single" w:sz="2" w:space="0" w:color="E3E3E3"/>
                <w:right w:val="single" w:sz="2" w:space="0" w:color="E3E3E3"/>
              </w:divBdr>
              <w:divsChild>
                <w:div w:id="1956983158">
                  <w:marLeft w:val="0"/>
                  <w:marRight w:val="0"/>
                  <w:marTop w:val="0"/>
                  <w:marBottom w:val="0"/>
                  <w:divBdr>
                    <w:top w:val="single" w:sz="2" w:space="0" w:color="E3E3E3"/>
                    <w:left w:val="single" w:sz="2" w:space="0" w:color="E3E3E3"/>
                    <w:bottom w:val="single" w:sz="2" w:space="0" w:color="E3E3E3"/>
                    <w:right w:val="single" w:sz="2" w:space="0" w:color="E3E3E3"/>
                  </w:divBdr>
                  <w:divsChild>
                    <w:div w:id="976181724">
                      <w:marLeft w:val="0"/>
                      <w:marRight w:val="0"/>
                      <w:marTop w:val="0"/>
                      <w:marBottom w:val="0"/>
                      <w:divBdr>
                        <w:top w:val="single" w:sz="2" w:space="0" w:color="E3E3E3"/>
                        <w:left w:val="single" w:sz="2" w:space="0" w:color="E3E3E3"/>
                        <w:bottom w:val="single" w:sz="2" w:space="0" w:color="E3E3E3"/>
                        <w:right w:val="single" w:sz="2" w:space="0" w:color="E3E3E3"/>
                      </w:divBdr>
                      <w:divsChild>
                        <w:div w:id="329984902">
                          <w:marLeft w:val="0"/>
                          <w:marRight w:val="0"/>
                          <w:marTop w:val="0"/>
                          <w:marBottom w:val="0"/>
                          <w:divBdr>
                            <w:top w:val="single" w:sz="2" w:space="0" w:color="E3E3E3"/>
                            <w:left w:val="single" w:sz="2" w:space="0" w:color="E3E3E3"/>
                            <w:bottom w:val="single" w:sz="2" w:space="0" w:color="E3E3E3"/>
                            <w:right w:val="single" w:sz="2" w:space="0" w:color="E3E3E3"/>
                          </w:divBdr>
                          <w:divsChild>
                            <w:div w:id="279070121">
                              <w:marLeft w:val="0"/>
                              <w:marRight w:val="0"/>
                              <w:marTop w:val="0"/>
                              <w:marBottom w:val="0"/>
                              <w:divBdr>
                                <w:top w:val="single" w:sz="2" w:space="0" w:color="E3E3E3"/>
                                <w:left w:val="single" w:sz="2" w:space="0" w:color="E3E3E3"/>
                                <w:bottom w:val="single" w:sz="2" w:space="0" w:color="E3E3E3"/>
                                <w:right w:val="single" w:sz="2" w:space="0" w:color="E3E3E3"/>
                              </w:divBdr>
                              <w:divsChild>
                                <w:div w:id="13022733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0306449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93247643">
          <w:marLeft w:val="0"/>
          <w:marRight w:val="0"/>
          <w:marTop w:val="0"/>
          <w:marBottom w:val="0"/>
          <w:divBdr>
            <w:top w:val="single" w:sz="2" w:space="0" w:color="E3E3E3"/>
            <w:left w:val="single" w:sz="2" w:space="0" w:color="E3E3E3"/>
            <w:bottom w:val="single" w:sz="2" w:space="0" w:color="E3E3E3"/>
            <w:right w:val="single" w:sz="2" w:space="0" w:color="E3E3E3"/>
          </w:divBdr>
          <w:divsChild>
            <w:div w:id="1683505432">
              <w:marLeft w:val="0"/>
              <w:marRight w:val="0"/>
              <w:marTop w:val="100"/>
              <w:marBottom w:val="100"/>
              <w:divBdr>
                <w:top w:val="single" w:sz="2" w:space="0" w:color="E3E3E3"/>
                <w:left w:val="single" w:sz="2" w:space="0" w:color="E3E3E3"/>
                <w:bottom w:val="single" w:sz="2" w:space="0" w:color="E3E3E3"/>
                <w:right w:val="single" w:sz="2" w:space="0" w:color="E3E3E3"/>
              </w:divBdr>
              <w:divsChild>
                <w:div w:id="1767843405">
                  <w:marLeft w:val="0"/>
                  <w:marRight w:val="0"/>
                  <w:marTop w:val="0"/>
                  <w:marBottom w:val="0"/>
                  <w:divBdr>
                    <w:top w:val="single" w:sz="2" w:space="0" w:color="E3E3E3"/>
                    <w:left w:val="single" w:sz="2" w:space="0" w:color="E3E3E3"/>
                    <w:bottom w:val="single" w:sz="2" w:space="0" w:color="E3E3E3"/>
                    <w:right w:val="single" w:sz="2" w:space="0" w:color="E3E3E3"/>
                  </w:divBdr>
                  <w:divsChild>
                    <w:div w:id="1775438895">
                      <w:marLeft w:val="0"/>
                      <w:marRight w:val="0"/>
                      <w:marTop w:val="0"/>
                      <w:marBottom w:val="0"/>
                      <w:divBdr>
                        <w:top w:val="single" w:sz="2" w:space="0" w:color="E3E3E3"/>
                        <w:left w:val="single" w:sz="2" w:space="0" w:color="E3E3E3"/>
                        <w:bottom w:val="single" w:sz="2" w:space="0" w:color="E3E3E3"/>
                        <w:right w:val="single" w:sz="2" w:space="0" w:color="E3E3E3"/>
                      </w:divBdr>
                      <w:divsChild>
                        <w:div w:id="121579322">
                          <w:marLeft w:val="0"/>
                          <w:marRight w:val="0"/>
                          <w:marTop w:val="0"/>
                          <w:marBottom w:val="0"/>
                          <w:divBdr>
                            <w:top w:val="single" w:sz="2" w:space="0" w:color="E3E3E3"/>
                            <w:left w:val="single" w:sz="2" w:space="0" w:color="E3E3E3"/>
                            <w:bottom w:val="single" w:sz="2" w:space="0" w:color="E3E3E3"/>
                            <w:right w:val="single" w:sz="2" w:space="0" w:color="E3E3E3"/>
                          </w:divBdr>
                          <w:divsChild>
                            <w:div w:id="172647691">
                              <w:marLeft w:val="0"/>
                              <w:marRight w:val="0"/>
                              <w:marTop w:val="0"/>
                              <w:marBottom w:val="0"/>
                              <w:divBdr>
                                <w:top w:val="single" w:sz="2" w:space="0" w:color="E3E3E3"/>
                                <w:left w:val="single" w:sz="2" w:space="0" w:color="E3E3E3"/>
                                <w:bottom w:val="single" w:sz="2" w:space="0" w:color="E3E3E3"/>
                                <w:right w:val="single" w:sz="2" w:space="0" w:color="E3E3E3"/>
                              </w:divBdr>
                              <w:divsChild>
                                <w:div w:id="2132818551">
                                  <w:marLeft w:val="0"/>
                                  <w:marRight w:val="0"/>
                                  <w:marTop w:val="0"/>
                                  <w:marBottom w:val="0"/>
                                  <w:divBdr>
                                    <w:top w:val="single" w:sz="2" w:space="0" w:color="E3E3E3"/>
                                    <w:left w:val="single" w:sz="2" w:space="0" w:color="E3E3E3"/>
                                    <w:bottom w:val="single" w:sz="2" w:space="0" w:color="E3E3E3"/>
                                    <w:right w:val="single" w:sz="2" w:space="0" w:color="E3E3E3"/>
                                  </w:divBdr>
                                  <w:divsChild>
                                    <w:div w:id="16073511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35893057">
      <w:bodyDiv w:val="1"/>
      <w:marLeft w:val="0"/>
      <w:marRight w:val="0"/>
      <w:marTop w:val="0"/>
      <w:marBottom w:val="0"/>
      <w:divBdr>
        <w:top w:val="none" w:sz="0" w:space="0" w:color="auto"/>
        <w:left w:val="none" w:sz="0" w:space="0" w:color="auto"/>
        <w:bottom w:val="none" w:sz="0" w:space="0" w:color="auto"/>
        <w:right w:val="none" w:sz="0" w:space="0" w:color="auto"/>
      </w:divBdr>
    </w:div>
    <w:div w:id="1286619132">
      <w:bodyDiv w:val="1"/>
      <w:marLeft w:val="0"/>
      <w:marRight w:val="0"/>
      <w:marTop w:val="0"/>
      <w:marBottom w:val="0"/>
      <w:divBdr>
        <w:top w:val="none" w:sz="0" w:space="0" w:color="auto"/>
        <w:left w:val="none" w:sz="0" w:space="0" w:color="auto"/>
        <w:bottom w:val="none" w:sz="0" w:space="0" w:color="auto"/>
        <w:right w:val="none" w:sz="0" w:space="0" w:color="auto"/>
      </w:divBdr>
      <w:divsChild>
        <w:div w:id="1985423231">
          <w:marLeft w:val="0"/>
          <w:marRight w:val="0"/>
          <w:marTop w:val="0"/>
          <w:marBottom w:val="0"/>
          <w:divBdr>
            <w:top w:val="none" w:sz="0" w:space="0" w:color="auto"/>
            <w:left w:val="none" w:sz="0" w:space="0" w:color="auto"/>
            <w:bottom w:val="none" w:sz="0" w:space="0" w:color="auto"/>
            <w:right w:val="none" w:sz="0" w:space="0" w:color="auto"/>
          </w:divBdr>
        </w:div>
      </w:divsChild>
    </w:div>
    <w:div w:id="1344361924">
      <w:bodyDiv w:val="1"/>
      <w:marLeft w:val="0"/>
      <w:marRight w:val="0"/>
      <w:marTop w:val="0"/>
      <w:marBottom w:val="0"/>
      <w:divBdr>
        <w:top w:val="none" w:sz="0" w:space="0" w:color="auto"/>
        <w:left w:val="none" w:sz="0" w:space="0" w:color="auto"/>
        <w:bottom w:val="none" w:sz="0" w:space="0" w:color="auto"/>
        <w:right w:val="none" w:sz="0" w:space="0" w:color="auto"/>
      </w:divBdr>
    </w:div>
    <w:div w:id="1345280797">
      <w:bodyDiv w:val="1"/>
      <w:marLeft w:val="0"/>
      <w:marRight w:val="0"/>
      <w:marTop w:val="0"/>
      <w:marBottom w:val="0"/>
      <w:divBdr>
        <w:top w:val="none" w:sz="0" w:space="0" w:color="auto"/>
        <w:left w:val="none" w:sz="0" w:space="0" w:color="auto"/>
        <w:bottom w:val="none" w:sz="0" w:space="0" w:color="auto"/>
        <w:right w:val="none" w:sz="0" w:space="0" w:color="auto"/>
      </w:divBdr>
      <w:divsChild>
        <w:div w:id="1133987587">
          <w:marLeft w:val="0"/>
          <w:marRight w:val="0"/>
          <w:marTop w:val="0"/>
          <w:marBottom w:val="0"/>
          <w:divBdr>
            <w:top w:val="none" w:sz="0" w:space="0" w:color="auto"/>
            <w:left w:val="none" w:sz="0" w:space="0" w:color="auto"/>
            <w:bottom w:val="none" w:sz="0" w:space="0" w:color="auto"/>
            <w:right w:val="none" w:sz="0" w:space="0" w:color="auto"/>
          </w:divBdr>
        </w:div>
      </w:divsChild>
    </w:div>
    <w:div w:id="1374380553">
      <w:bodyDiv w:val="1"/>
      <w:marLeft w:val="0"/>
      <w:marRight w:val="0"/>
      <w:marTop w:val="0"/>
      <w:marBottom w:val="0"/>
      <w:divBdr>
        <w:top w:val="none" w:sz="0" w:space="0" w:color="auto"/>
        <w:left w:val="none" w:sz="0" w:space="0" w:color="auto"/>
        <w:bottom w:val="none" w:sz="0" w:space="0" w:color="auto"/>
        <w:right w:val="none" w:sz="0" w:space="0" w:color="auto"/>
      </w:divBdr>
      <w:divsChild>
        <w:div w:id="802650623">
          <w:marLeft w:val="0"/>
          <w:marRight w:val="0"/>
          <w:marTop w:val="0"/>
          <w:marBottom w:val="0"/>
          <w:divBdr>
            <w:top w:val="none" w:sz="0" w:space="0" w:color="auto"/>
            <w:left w:val="none" w:sz="0" w:space="0" w:color="auto"/>
            <w:bottom w:val="none" w:sz="0" w:space="0" w:color="auto"/>
            <w:right w:val="none" w:sz="0" w:space="0" w:color="auto"/>
          </w:divBdr>
        </w:div>
      </w:divsChild>
    </w:div>
    <w:div w:id="1377925456">
      <w:bodyDiv w:val="1"/>
      <w:marLeft w:val="0"/>
      <w:marRight w:val="0"/>
      <w:marTop w:val="0"/>
      <w:marBottom w:val="0"/>
      <w:divBdr>
        <w:top w:val="none" w:sz="0" w:space="0" w:color="auto"/>
        <w:left w:val="none" w:sz="0" w:space="0" w:color="auto"/>
        <w:bottom w:val="none" w:sz="0" w:space="0" w:color="auto"/>
        <w:right w:val="none" w:sz="0" w:space="0" w:color="auto"/>
      </w:divBdr>
      <w:divsChild>
        <w:div w:id="1773167271">
          <w:marLeft w:val="0"/>
          <w:marRight w:val="0"/>
          <w:marTop w:val="0"/>
          <w:marBottom w:val="0"/>
          <w:divBdr>
            <w:top w:val="none" w:sz="0" w:space="0" w:color="auto"/>
            <w:left w:val="none" w:sz="0" w:space="0" w:color="auto"/>
            <w:bottom w:val="none" w:sz="0" w:space="0" w:color="auto"/>
            <w:right w:val="none" w:sz="0" w:space="0" w:color="auto"/>
          </w:divBdr>
        </w:div>
      </w:divsChild>
    </w:div>
    <w:div w:id="1393235872">
      <w:bodyDiv w:val="1"/>
      <w:marLeft w:val="0"/>
      <w:marRight w:val="0"/>
      <w:marTop w:val="0"/>
      <w:marBottom w:val="0"/>
      <w:divBdr>
        <w:top w:val="none" w:sz="0" w:space="0" w:color="auto"/>
        <w:left w:val="none" w:sz="0" w:space="0" w:color="auto"/>
        <w:bottom w:val="none" w:sz="0" w:space="0" w:color="auto"/>
        <w:right w:val="none" w:sz="0" w:space="0" w:color="auto"/>
      </w:divBdr>
      <w:divsChild>
        <w:div w:id="306058608">
          <w:marLeft w:val="0"/>
          <w:marRight w:val="0"/>
          <w:marTop w:val="0"/>
          <w:marBottom w:val="0"/>
          <w:divBdr>
            <w:top w:val="single" w:sz="2" w:space="0" w:color="E3E3E3"/>
            <w:left w:val="single" w:sz="2" w:space="0" w:color="E3E3E3"/>
            <w:bottom w:val="single" w:sz="2" w:space="0" w:color="E3E3E3"/>
            <w:right w:val="single" w:sz="2" w:space="0" w:color="E3E3E3"/>
          </w:divBdr>
          <w:divsChild>
            <w:div w:id="1411122137">
              <w:marLeft w:val="0"/>
              <w:marRight w:val="0"/>
              <w:marTop w:val="100"/>
              <w:marBottom w:val="100"/>
              <w:divBdr>
                <w:top w:val="single" w:sz="2" w:space="0" w:color="E3E3E3"/>
                <w:left w:val="single" w:sz="2" w:space="0" w:color="E3E3E3"/>
                <w:bottom w:val="single" w:sz="2" w:space="0" w:color="E3E3E3"/>
                <w:right w:val="single" w:sz="2" w:space="0" w:color="E3E3E3"/>
              </w:divBdr>
              <w:divsChild>
                <w:div w:id="1286234648">
                  <w:marLeft w:val="0"/>
                  <w:marRight w:val="0"/>
                  <w:marTop w:val="0"/>
                  <w:marBottom w:val="0"/>
                  <w:divBdr>
                    <w:top w:val="single" w:sz="2" w:space="0" w:color="E3E3E3"/>
                    <w:left w:val="single" w:sz="2" w:space="0" w:color="E3E3E3"/>
                    <w:bottom w:val="single" w:sz="2" w:space="0" w:color="E3E3E3"/>
                    <w:right w:val="single" w:sz="2" w:space="0" w:color="E3E3E3"/>
                  </w:divBdr>
                  <w:divsChild>
                    <w:div w:id="628247219">
                      <w:marLeft w:val="0"/>
                      <w:marRight w:val="0"/>
                      <w:marTop w:val="0"/>
                      <w:marBottom w:val="0"/>
                      <w:divBdr>
                        <w:top w:val="single" w:sz="2" w:space="0" w:color="E3E3E3"/>
                        <w:left w:val="single" w:sz="2" w:space="0" w:color="E3E3E3"/>
                        <w:bottom w:val="single" w:sz="2" w:space="0" w:color="E3E3E3"/>
                        <w:right w:val="single" w:sz="2" w:space="0" w:color="E3E3E3"/>
                      </w:divBdr>
                      <w:divsChild>
                        <w:div w:id="1722750962">
                          <w:marLeft w:val="0"/>
                          <w:marRight w:val="0"/>
                          <w:marTop w:val="0"/>
                          <w:marBottom w:val="0"/>
                          <w:divBdr>
                            <w:top w:val="single" w:sz="2" w:space="0" w:color="E3E3E3"/>
                            <w:left w:val="single" w:sz="2" w:space="0" w:color="E3E3E3"/>
                            <w:bottom w:val="single" w:sz="2" w:space="0" w:color="E3E3E3"/>
                            <w:right w:val="single" w:sz="2" w:space="0" w:color="E3E3E3"/>
                          </w:divBdr>
                          <w:divsChild>
                            <w:div w:id="1323511006">
                              <w:marLeft w:val="0"/>
                              <w:marRight w:val="0"/>
                              <w:marTop w:val="0"/>
                              <w:marBottom w:val="0"/>
                              <w:divBdr>
                                <w:top w:val="single" w:sz="2" w:space="0" w:color="E3E3E3"/>
                                <w:left w:val="single" w:sz="2" w:space="0" w:color="E3E3E3"/>
                                <w:bottom w:val="single" w:sz="2" w:space="0" w:color="E3E3E3"/>
                                <w:right w:val="single" w:sz="2" w:space="0" w:color="E3E3E3"/>
                              </w:divBdr>
                              <w:divsChild>
                                <w:div w:id="1585258136">
                                  <w:marLeft w:val="0"/>
                                  <w:marRight w:val="0"/>
                                  <w:marTop w:val="0"/>
                                  <w:marBottom w:val="0"/>
                                  <w:divBdr>
                                    <w:top w:val="single" w:sz="2" w:space="0" w:color="E3E3E3"/>
                                    <w:left w:val="single" w:sz="2" w:space="0" w:color="E3E3E3"/>
                                    <w:bottom w:val="single" w:sz="2" w:space="0" w:color="E3E3E3"/>
                                    <w:right w:val="single" w:sz="2" w:space="0" w:color="E3E3E3"/>
                                  </w:divBdr>
                                  <w:divsChild>
                                    <w:div w:id="16766905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34992227">
          <w:marLeft w:val="0"/>
          <w:marRight w:val="0"/>
          <w:marTop w:val="0"/>
          <w:marBottom w:val="0"/>
          <w:divBdr>
            <w:top w:val="single" w:sz="2" w:space="0" w:color="E3E3E3"/>
            <w:left w:val="single" w:sz="2" w:space="0" w:color="E3E3E3"/>
            <w:bottom w:val="single" w:sz="2" w:space="0" w:color="E3E3E3"/>
            <w:right w:val="single" w:sz="2" w:space="0" w:color="E3E3E3"/>
          </w:divBdr>
          <w:divsChild>
            <w:div w:id="1275400509">
              <w:marLeft w:val="0"/>
              <w:marRight w:val="0"/>
              <w:marTop w:val="100"/>
              <w:marBottom w:val="100"/>
              <w:divBdr>
                <w:top w:val="single" w:sz="2" w:space="0" w:color="E3E3E3"/>
                <w:left w:val="single" w:sz="2" w:space="0" w:color="E3E3E3"/>
                <w:bottom w:val="single" w:sz="2" w:space="0" w:color="E3E3E3"/>
                <w:right w:val="single" w:sz="2" w:space="0" w:color="E3E3E3"/>
              </w:divBdr>
              <w:divsChild>
                <w:div w:id="1205558727">
                  <w:marLeft w:val="0"/>
                  <w:marRight w:val="0"/>
                  <w:marTop w:val="0"/>
                  <w:marBottom w:val="0"/>
                  <w:divBdr>
                    <w:top w:val="single" w:sz="2" w:space="0" w:color="E3E3E3"/>
                    <w:left w:val="single" w:sz="2" w:space="0" w:color="E3E3E3"/>
                    <w:bottom w:val="single" w:sz="2" w:space="0" w:color="E3E3E3"/>
                    <w:right w:val="single" w:sz="2" w:space="0" w:color="E3E3E3"/>
                  </w:divBdr>
                  <w:divsChild>
                    <w:div w:id="1042361936">
                      <w:marLeft w:val="0"/>
                      <w:marRight w:val="0"/>
                      <w:marTop w:val="0"/>
                      <w:marBottom w:val="0"/>
                      <w:divBdr>
                        <w:top w:val="single" w:sz="2" w:space="0" w:color="E3E3E3"/>
                        <w:left w:val="single" w:sz="2" w:space="0" w:color="E3E3E3"/>
                        <w:bottom w:val="single" w:sz="2" w:space="0" w:color="E3E3E3"/>
                        <w:right w:val="single" w:sz="2" w:space="0" w:color="E3E3E3"/>
                      </w:divBdr>
                      <w:divsChild>
                        <w:div w:id="1717849989">
                          <w:marLeft w:val="0"/>
                          <w:marRight w:val="0"/>
                          <w:marTop w:val="0"/>
                          <w:marBottom w:val="0"/>
                          <w:divBdr>
                            <w:top w:val="single" w:sz="2" w:space="0" w:color="E3E3E3"/>
                            <w:left w:val="single" w:sz="2" w:space="0" w:color="E3E3E3"/>
                            <w:bottom w:val="single" w:sz="2" w:space="0" w:color="E3E3E3"/>
                            <w:right w:val="single" w:sz="2" w:space="0" w:color="E3E3E3"/>
                          </w:divBdr>
                          <w:divsChild>
                            <w:div w:id="1912275751">
                              <w:marLeft w:val="0"/>
                              <w:marRight w:val="0"/>
                              <w:marTop w:val="0"/>
                              <w:marBottom w:val="0"/>
                              <w:divBdr>
                                <w:top w:val="single" w:sz="2" w:space="0" w:color="E3E3E3"/>
                                <w:left w:val="single" w:sz="2" w:space="0" w:color="E3E3E3"/>
                                <w:bottom w:val="single" w:sz="2" w:space="0" w:color="E3E3E3"/>
                                <w:right w:val="single" w:sz="2" w:space="0" w:color="E3E3E3"/>
                              </w:divBdr>
                              <w:divsChild>
                                <w:div w:id="21022182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9022125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395858756">
      <w:bodyDiv w:val="1"/>
      <w:marLeft w:val="0"/>
      <w:marRight w:val="0"/>
      <w:marTop w:val="0"/>
      <w:marBottom w:val="0"/>
      <w:divBdr>
        <w:top w:val="none" w:sz="0" w:space="0" w:color="auto"/>
        <w:left w:val="none" w:sz="0" w:space="0" w:color="auto"/>
        <w:bottom w:val="none" w:sz="0" w:space="0" w:color="auto"/>
        <w:right w:val="none" w:sz="0" w:space="0" w:color="auto"/>
      </w:divBdr>
    </w:div>
    <w:div w:id="1498110157">
      <w:bodyDiv w:val="1"/>
      <w:marLeft w:val="0"/>
      <w:marRight w:val="0"/>
      <w:marTop w:val="0"/>
      <w:marBottom w:val="0"/>
      <w:divBdr>
        <w:top w:val="none" w:sz="0" w:space="0" w:color="auto"/>
        <w:left w:val="none" w:sz="0" w:space="0" w:color="auto"/>
        <w:bottom w:val="none" w:sz="0" w:space="0" w:color="auto"/>
        <w:right w:val="none" w:sz="0" w:space="0" w:color="auto"/>
      </w:divBdr>
    </w:div>
    <w:div w:id="1506048846">
      <w:bodyDiv w:val="1"/>
      <w:marLeft w:val="0"/>
      <w:marRight w:val="0"/>
      <w:marTop w:val="0"/>
      <w:marBottom w:val="0"/>
      <w:divBdr>
        <w:top w:val="none" w:sz="0" w:space="0" w:color="auto"/>
        <w:left w:val="none" w:sz="0" w:space="0" w:color="auto"/>
        <w:bottom w:val="none" w:sz="0" w:space="0" w:color="auto"/>
        <w:right w:val="none" w:sz="0" w:space="0" w:color="auto"/>
      </w:divBdr>
    </w:div>
    <w:div w:id="1529444189">
      <w:bodyDiv w:val="1"/>
      <w:marLeft w:val="0"/>
      <w:marRight w:val="0"/>
      <w:marTop w:val="0"/>
      <w:marBottom w:val="0"/>
      <w:divBdr>
        <w:top w:val="none" w:sz="0" w:space="0" w:color="auto"/>
        <w:left w:val="none" w:sz="0" w:space="0" w:color="auto"/>
        <w:bottom w:val="none" w:sz="0" w:space="0" w:color="auto"/>
        <w:right w:val="none" w:sz="0" w:space="0" w:color="auto"/>
      </w:divBdr>
      <w:divsChild>
        <w:div w:id="14889956">
          <w:marLeft w:val="0"/>
          <w:marRight w:val="0"/>
          <w:marTop w:val="0"/>
          <w:marBottom w:val="0"/>
          <w:divBdr>
            <w:top w:val="none" w:sz="0" w:space="0" w:color="auto"/>
            <w:left w:val="none" w:sz="0" w:space="0" w:color="auto"/>
            <w:bottom w:val="none" w:sz="0" w:space="0" w:color="auto"/>
            <w:right w:val="none" w:sz="0" w:space="0" w:color="auto"/>
          </w:divBdr>
        </w:div>
      </w:divsChild>
    </w:div>
    <w:div w:id="1589194092">
      <w:bodyDiv w:val="1"/>
      <w:marLeft w:val="0"/>
      <w:marRight w:val="0"/>
      <w:marTop w:val="0"/>
      <w:marBottom w:val="0"/>
      <w:divBdr>
        <w:top w:val="none" w:sz="0" w:space="0" w:color="auto"/>
        <w:left w:val="none" w:sz="0" w:space="0" w:color="auto"/>
        <w:bottom w:val="none" w:sz="0" w:space="0" w:color="auto"/>
        <w:right w:val="none" w:sz="0" w:space="0" w:color="auto"/>
      </w:divBdr>
    </w:div>
    <w:div w:id="1603420690">
      <w:bodyDiv w:val="1"/>
      <w:marLeft w:val="0"/>
      <w:marRight w:val="0"/>
      <w:marTop w:val="0"/>
      <w:marBottom w:val="0"/>
      <w:divBdr>
        <w:top w:val="none" w:sz="0" w:space="0" w:color="auto"/>
        <w:left w:val="none" w:sz="0" w:space="0" w:color="auto"/>
        <w:bottom w:val="none" w:sz="0" w:space="0" w:color="auto"/>
        <w:right w:val="none" w:sz="0" w:space="0" w:color="auto"/>
      </w:divBdr>
      <w:divsChild>
        <w:div w:id="1091317642">
          <w:marLeft w:val="0"/>
          <w:marRight w:val="0"/>
          <w:marTop w:val="0"/>
          <w:marBottom w:val="0"/>
          <w:divBdr>
            <w:top w:val="none" w:sz="0" w:space="0" w:color="auto"/>
            <w:left w:val="none" w:sz="0" w:space="0" w:color="auto"/>
            <w:bottom w:val="none" w:sz="0" w:space="0" w:color="auto"/>
            <w:right w:val="none" w:sz="0" w:space="0" w:color="auto"/>
          </w:divBdr>
        </w:div>
      </w:divsChild>
    </w:div>
    <w:div w:id="1620837269">
      <w:bodyDiv w:val="1"/>
      <w:marLeft w:val="0"/>
      <w:marRight w:val="0"/>
      <w:marTop w:val="0"/>
      <w:marBottom w:val="0"/>
      <w:divBdr>
        <w:top w:val="none" w:sz="0" w:space="0" w:color="auto"/>
        <w:left w:val="none" w:sz="0" w:space="0" w:color="auto"/>
        <w:bottom w:val="none" w:sz="0" w:space="0" w:color="auto"/>
        <w:right w:val="none" w:sz="0" w:space="0" w:color="auto"/>
      </w:divBdr>
    </w:div>
    <w:div w:id="1623608502">
      <w:bodyDiv w:val="1"/>
      <w:marLeft w:val="0"/>
      <w:marRight w:val="0"/>
      <w:marTop w:val="0"/>
      <w:marBottom w:val="0"/>
      <w:divBdr>
        <w:top w:val="none" w:sz="0" w:space="0" w:color="auto"/>
        <w:left w:val="none" w:sz="0" w:space="0" w:color="auto"/>
        <w:bottom w:val="none" w:sz="0" w:space="0" w:color="auto"/>
        <w:right w:val="none" w:sz="0" w:space="0" w:color="auto"/>
      </w:divBdr>
      <w:divsChild>
        <w:div w:id="1860386513">
          <w:marLeft w:val="0"/>
          <w:marRight w:val="0"/>
          <w:marTop w:val="0"/>
          <w:marBottom w:val="0"/>
          <w:divBdr>
            <w:top w:val="none" w:sz="0" w:space="0" w:color="auto"/>
            <w:left w:val="none" w:sz="0" w:space="0" w:color="auto"/>
            <w:bottom w:val="none" w:sz="0" w:space="0" w:color="auto"/>
            <w:right w:val="none" w:sz="0" w:space="0" w:color="auto"/>
          </w:divBdr>
        </w:div>
      </w:divsChild>
    </w:div>
    <w:div w:id="1624145140">
      <w:bodyDiv w:val="1"/>
      <w:marLeft w:val="0"/>
      <w:marRight w:val="0"/>
      <w:marTop w:val="0"/>
      <w:marBottom w:val="0"/>
      <w:divBdr>
        <w:top w:val="none" w:sz="0" w:space="0" w:color="auto"/>
        <w:left w:val="none" w:sz="0" w:space="0" w:color="auto"/>
        <w:bottom w:val="none" w:sz="0" w:space="0" w:color="auto"/>
        <w:right w:val="none" w:sz="0" w:space="0" w:color="auto"/>
      </w:divBdr>
    </w:div>
    <w:div w:id="1676683969">
      <w:bodyDiv w:val="1"/>
      <w:marLeft w:val="0"/>
      <w:marRight w:val="0"/>
      <w:marTop w:val="0"/>
      <w:marBottom w:val="0"/>
      <w:divBdr>
        <w:top w:val="none" w:sz="0" w:space="0" w:color="auto"/>
        <w:left w:val="none" w:sz="0" w:space="0" w:color="auto"/>
        <w:bottom w:val="none" w:sz="0" w:space="0" w:color="auto"/>
        <w:right w:val="none" w:sz="0" w:space="0" w:color="auto"/>
      </w:divBdr>
    </w:div>
    <w:div w:id="1690713460">
      <w:bodyDiv w:val="1"/>
      <w:marLeft w:val="0"/>
      <w:marRight w:val="0"/>
      <w:marTop w:val="0"/>
      <w:marBottom w:val="0"/>
      <w:divBdr>
        <w:top w:val="none" w:sz="0" w:space="0" w:color="auto"/>
        <w:left w:val="none" w:sz="0" w:space="0" w:color="auto"/>
        <w:bottom w:val="none" w:sz="0" w:space="0" w:color="auto"/>
        <w:right w:val="none" w:sz="0" w:space="0" w:color="auto"/>
      </w:divBdr>
      <w:divsChild>
        <w:div w:id="1382557348">
          <w:marLeft w:val="0"/>
          <w:marRight w:val="0"/>
          <w:marTop w:val="0"/>
          <w:marBottom w:val="0"/>
          <w:divBdr>
            <w:top w:val="none" w:sz="0" w:space="0" w:color="auto"/>
            <w:left w:val="none" w:sz="0" w:space="0" w:color="auto"/>
            <w:bottom w:val="none" w:sz="0" w:space="0" w:color="auto"/>
            <w:right w:val="none" w:sz="0" w:space="0" w:color="auto"/>
          </w:divBdr>
        </w:div>
      </w:divsChild>
    </w:div>
    <w:div w:id="1710034927">
      <w:bodyDiv w:val="1"/>
      <w:marLeft w:val="0"/>
      <w:marRight w:val="0"/>
      <w:marTop w:val="0"/>
      <w:marBottom w:val="0"/>
      <w:divBdr>
        <w:top w:val="none" w:sz="0" w:space="0" w:color="auto"/>
        <w:left w:val="none" w:sz="0" w:space="0" w:color="auto"/>
        <w:bottom w:val="none" w:sz="0" w:space="0" w:color="auto"/>
        <w:right w:val="none" w:sz="0" w:space="0" w:color="auto"/>
      </w:divBdr>
    </w:div>
    <w:div w:id="1716654525">
      <w:bodyDiv w:val="1"/>
      <w:marLeft w:val="0"/>
      <w:marRight w:val="0"/>
      <w:marTop w:val="0"/>
      <w:marBottom w:val="0"/>
      <w:divBdr>
        <w:top w:val="none" w:sz="0" w:space="0" w:color="auto"/>
        <w:left w:val="none" w:sz="0" w:space="0" w:color="auto"/>
        <w:bottom w:val="none" w:sz="0" w:space="0" w:color="auto"/>
        <w:right w:val="none" w:sz="0" w:space="0" w:color="auto"/>
      </w:divBdr>
      <w:divsChild>
        <w:div w:id="2124760825">
          <w:marLeft w:val="0"/>
          <w:marRight w:val="0"/>
          <w:marTop w:val="0"/>
          <w:marBottom w:val="0"/>
          <w:divBdr>
            <w:top w:val="none" w:sz="0" w:space="0" w:color="auto"/>
            <w:left w:val="none" w:sz="0" w:space="0" w:color="auto"/>
            <w:bottom w:val="none" w:sz="0" w:space="0" w:color="auto"/>
            <w:right w:val="none" w:sz="0" w:space="0" w:color="auto"/>
          </w:divBdr>
        </w:div>
      </w:divsChild>
    </w:div>
    <w:div w:id="1740521584">
      <w:bodyDiv w:val="1"/>
      <w:marLeft w:val="0"/>
      <w:marRight w:val="0"/>
      <w:marTop w:val="0"/>
      <w:marBottom w:val="0"/>
      <w:divBdr>
        <w:top w:val="none" w:sz="0" w:space="0" w:color="auto"/>
        <w:left w:val="none" w:sz="0" w:space="0" w:color="auto"/>
        <w:bottom w:val="none" w:sz="0" w:space="0" w:color="auto"/>
        <w:right w:val="none" w:sz="0" w:space="0" w:color="auto"/>
      </w:divBdr>
      <w:divsChild>
        <w:div w:id="2015842723">
          <w:marLeft w:val="0"/>
          <w:marRight w:val="0"/>
          <w:marTop w:val="0"/>
          <w:marBottom w:val="0"/>
          <w:divBdr>
            <w:top w:val="none" w:sz="0" w:space="0" w:color="auto"/>
            <w:left w:val="none" w:sz="0" w:space="0" w:color="auto"/>
            <w:bottom w:val="none" w:sz="0" w:space="0" w:color="auto"/>
            <w:right w:val="none" w:sz="0" w:space="0" w:color="auto"/>
          </w:divBdr>
        </w:div>
      </w:divsChild>
    </w:div>
    <w:div w:id="1744638904">
      <w:bodyDiv w:val="1"/>
      <w:marLeft w:val="0"/>
      <w:marRight w:val="0"/>
      <w:marTop w:val="0"/>
      <w:marBottom w:val="0"/>
      <w:divBdr>
        <w:top w:val="none" w:sz="0" w:space="0" w:color="auto"/>
        <w:left w:val="none" w:sz="0" w:space="0" w:color="auto"/>
        <w:bottom w:val="none" w:sz="0" w:space="0" w:color="auto"/>
        <w:right w:val="none" w:sz="0" w:space="0" w:color="auto"/>
      </w:divBdr>
      <w:divsChild>
        <w:div w:id="268897283">
          <w:marLeft w:val="0"/>
          <w:marRight w:val="0"/>
          <w:marTop w:val="0"/>
          <w:marBottom w:val="0"/>
          <w:divBdr>
            <w:top w:val="none" w:sz="0" w:space="0" w:color="auto"/>
            <w:left w:val="none" w:sz="0" w:space="0" w:color="auto"/>
            <w:bottom w:val="none" w:sz="0" w:space="0" w:color="auto"/>
            <w:right w:val="none" w:sz="0" w:space="0" w:color="auto"/>
          </w:divBdr>
        </w:div>
      </w:divsChild>
    </w:div>
    <w:div w:id="1755198846">
      <w:bodyDiv w:val="1"/>
      <w:marLeft w:val="0"/>
      <w:marRight w:val="0"/>
      <w:marTop w:val="0"/>
      <w:marBottom w:val="0"/>
      <w:divBdr>
        <w:top w:val="none" w:sz="0" w:space="0" w:color="auto"/>
        <w:left w:val="none" w:sz="0" w:space="0" w:color="auto"/>
        <w:bottom w:val="none" w:sz="0" w:space="0" w:color="auto"/>
        <w:right w:val="none" w:sz="0" w:space="0" w:color="auto"/>
      </w:divBdr>
      <w:divsChild>
        <w:div w:id="893584017">
          <w:marLeft w:val="0"/>
          <w:marRight w:val="0"/>
          <w:marTop w:val="0"/>
          <w:marBottom w:val="0"/>
          <w:divBdr>
            <w:top w:val="single" w:sz="2" w:space="0" w:color="E3E3E3"/>
            <w:left w:val="single" w:sz="2" w:space="0" w:color="E3E3E3"/>
            <w:bottom w:val="single" w:sz="2" w:space="0" w:color="E3E3E3"/>
            <w:right w:val="single" w:sz="2" w:space="0" w:color="E3E3E3"/>
          </w:divBdr>
          <w:divsChild>
            <w:div w:id="575089188">
              <w:marLeft w:val="0"/>
              <w:marRight w:val="0"/>
              <w:marTop w:val="0"/>
              <w:marBottom w:val="0"/>
              <w:divBdr>
                <w:top w:val="single" w:sz="2" w:space="0" w:color="E3E3E3"/>
                <w:left w:val="single" w:sz="2" w:space="0" w:color="E3E3E3"/>
                <w:bottom w:val="single" w:sz="2" w:space="0" w:color="E3E3E3"/>
                <w:right w:val="single" w:sz="2" w:space="0" w:color="E3E3E3"/>
              </w:divBdr>
              <w:divsChild>
                <w:div w:id="1552958613">
                  <w:marLeft w:val="0"/>
                  <w:marRight w:val="0"/>
                  <w:marTop w:val="0"/>
                  <w:marBottom w:val="0"/>
                  <w:divBdr>
                    <w:top w:val="single" w:sz="2" w:space="0" w:color="E3E3E3"/>
                    <w:left w:val="single" w:sz="2" w:space="0" w:color="E3E3E3"/>
                    <w:bottom w:val="single" w:sz="2" w:space="0" w:color="E3E3E3"/>
                    <w:right w:val="single" w:sz="2" w:space="0" w:color="E3E3E3"/>
                  </w:divBdr>
                  <w:divsChild>
                    <w:div w:id="929657836">
                      <w:marLeft w:val="0"/>
                      <w:marRight w:val="0"/>
                      <w:marTop w:val="0"/>
                      <w:marBottom w:val="0"/>
                      <w:divBdr>
                        <w:top w:val="single" w:sz="2" w:space="0" w:color="E3E3E3"/>
                        <w:left w:val="single" w:sz="2" w:space="0" w:color="E3E3E3"/>
                        <w:bottom w:val="single" w:sz="2" w:space="0" w:color="E3E3E3"/>
                        <w:right w:val="single" w:sz="2" w:space="0" w:color="E3E3E3"/>
                      </w:divBdr>
                      <w:divsChild>
                        <w:div w:id="1619557503">
                          <w:marLeft w:val="0"/>
                          <w:marRight w:val="0"/>
                          <w:marTop w:val="0"/>
                          <w:marBottom w:val="0"/>
                          <w:divBdr>
                            <w:top w:val="single" w:sz="2" w:space="0" w:color="E3E3E3"/>
                            <w:left w:val="single" w:sz="2" w:space="0" w:color="E3E3E3"/>
                            <w:bottom w:val="single" w:sz="2" w:space="0" w:color="E3E3E3"/>
                            <w:right w:val="single" w:sz="2" w:space="0" w:color="E3E3E3"/>
                          </w:divBdr>
                          <w:divsChild>
                            <w:div w:id="411900932">
                              <w:marLeft w:val="0"/>
                              <w:marRight w:val="0"/>
                              <w:marTop w:val="100"/>
                              <w:marBottom w:val="100"/>
                              <w:divBdr>
                                <w:top w:val="single" w:sz="2" w:space="0" w:color="E3E3E3"/>
                                <w:left w:val="single" w:sz="2" w:space="0" w:color="E3E3E3"/>
                                <w:bottom w:val="single" w:sz="2" w:space="0" w:color="E3E3E3"/>
                                <w:right w:val="single" w:sz="2" w:space="0" w:color="E3E3E3"/>
                              </w:divBdr>
                              <w:divsChild>
                                <w:div w:id="895317274">
                                  <w:marLeft w:val="0"/>
                                  <w:marRight w:val="0"/>
                                  <w:marTop w:val="0"/>
                                  <w:marBottom w:val="0"/>
                                  <w:divBdr>
                                    <w:top w:val="single" w:sz="2" w:space="0" w:color="E3E3E3"/>
                                    <w:left w:val="single" w:sz="2" w:space="0" w:color="E3E3E3"/>
                                    <w:bottom w:val="single" w:sz="2" w:space="0" w:color="E3E3E3"/>
                                    <w:right w:val="single" w:sz="2" w:space="0" w:color="E3E3E3"/>
                                  </w:divBdr>
                                  <w:divsChild>
                                    <w:div w:id="445079817">
                                      <w:marLeft w:val="0"/>
                                      <w:marRight w:val="0"/>
                                      <w:marTop w:val="0"/>
                                      <w:marBottom w:val="0"/>
                                      <w:divBdr>
                                        <w:top w:val="single" w:sz="2" w:space="0" w:color="E3E3E3"/>
                                        <w:left w:val="single" w:sz="2" w:space="0" w:color="E3E3E3"/>
                                        <w:bottom w:val="single" w:sz="2" w:space="0" w:color="E3E3E3"/>
                                        <w:right w:val="single" w:sz="2" w:space="0" w:color="E3E3E3"/>
                                      </w:divBdr>
                                      <w:divsChild>
                                        <w:div w:id="1704741727">
                                          <w:marLeft w:val="0"/>
                                          <w:marRight w:val="0"/>
                                          <w:marTop w:val="0"/>
                                          <w:marBottom w:val="0"/>
                                          <w:divBdr>
                                            <w:top w:val="single" w:sz="2" w:space="0" w:color="E3E3E3"/>
                                            <w:left w:val="single" w:sz="2" w:space="0" w:color="E3E3E3"/>
                                            <w:bottom w:val="single" w:sz="2" w:space="0" w:color="E3E3E3"/>
                                            <w:right w:val="single" w:sz="2" w:space="0" w:color="E3E3E3"/>
                                          </w:divBdr>
                                          <w:divsChild>
                                            <w:div w:id="2099209172">
                                              <w:marLeft w:val="0"/>
                                              <w:marRight w:val="0"/>
                                              <w:marTop w:val="0"/>
                                              <w:marBottom w:val="0"/>
                                              <w:divBdr>
                                                <w:top w:val="single" w:sz="2" w:space="0" w:color="E3E3E3"/>
                                                <w:left w:val="single" w:sz="2" w:space="0" w:color="E3E3E3"/>
                                                <w:bottom w:val="single" w:sz="2" w:space="0" w:color="E3E3E3"/>
                                                <w:right w:val="single" w:sz="2" w:space="0" w:color="E3E3E3"/>
                                              </w:divBdr>
                                              <w:divsChild>
                                                <w:div w:id="822283478">
                                                  <w:marLeft w:val="0"/>
                                                  <w:marRight w:val="0"/>
                                                  <w:marTop w:val="0"/>
                                                  <w:marBottom w:val="0"/>
                                                  <w:divBdr>
                                                    <w:top w:val="single" w:sz="2" w:space="0" w:color="E3E3E3"/>
                                                    <w:left w:val="single" w:sz="2" w:space="0" w:color="E3E3E3"/>
                                                    <w:bottom w:val="single" w:sz="2" w:space="0" w:color="E3E3E3"/>
                                                    <w:right w:val="single" w:sz="2" w:space="0" w:color="E3E3E3"/>
                                                  </w:divBdr>
                                                  <w:divsChild>
                                                    <w:div w:id="17911195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60722624">
          <w:marLeft w:val="0"/>
          <w:marRight w:val="0"/>
          <w:marTop w:val="0"/>
          <w:marBottom w:val="0"/>
          <w:divBdr>
            <w:top w:val="none" w:sz="0" w:space="0" w:color="auto"/>
            <w:left w:val="none" w:sz="0" w:space="0" w:color="auto"/>
            <w:bottom w:val="none" w:sz="0" w:space="0" w:color="auto"/>
            <w:right w:val="none" w:sz="0" w:space="0" w:color="auto"/>
          </w:divBdr>
        </w:div>
      </w:divsChild>
    </w:div>
    <w:div w:id="1774201992">
      <w:bodyDiv w:val="1"/>
      <w:marLeft w:val="0"/>
      <w:marRight w:val="0"/>
      <w:marTop w:val="0"/>
      <w:marBottom w:val="0"/>
      <w:divBdr>
        <w:top w:val="none" w:sz="0" w:space="0" w:color="auto"/>
        <w:left w:val="none" w:sz="0" w:space="0" w:color="auto"/>
        <w:bottom w:val="none" w:sz="0" w:space="0" w:color="auto"/>
        <w:right w:val="none" w:sz="0" w:space="0" w:color="auto"/>
      </w:divBdr>
      <w:divsChild>
        <w:div w:id="1227573379">
          <w:marLeft w:val="0"/>
          <w:marRight w:val="0"/>
          <w:marTop w:val="0"/>
          <w:marBottom w:val="0"/>
          <w:divBdr>
            <w:top w:val="none" w:sz="0" w:space="0" w:color="auto"/>
            <w:left w:val="none" w:sz="0" w:space="0" w:color="auto"/>
            <w:bottom w:val="none" w:sz="0" w:space="0" w:color="auto"/>
            <w:right w:val="none" w:sz="0" w:space="0" w:color="auto"/>
          </w:divBdr>
        </w:div>
      </w:divsChild>
    </w:div>
    <w:div w:id="1782794758">
      <w:bodyDiv w:val="1"/>
      <w:marLeft w:val="0"/>
      <w:marRight w:val="0"/>
      <w:marTop w:val="0"/>
      <w:marBottom w:val="0"/>
      <w:divBdr>
        <w:top w:val="none" w:sz="0" w:space="0" w:color="auto"/>
        <w:left w:val="none" w:sz="0" w:space="0" w:color="auto"/>
        <w:bottom w:val="none" w:sz="0" w:space="0" w:color="auto"/>
        <w:right w:val="none" w:sz="0" w:space="0" w:color="auto"/>
      </w:divBdr>
    </w:div>
    <w:div w:id="1816288480">
      <w:bodyDiv w:val="1"/>
      <w:marLeft w:val="0"/>
      <w:marRight w:val="0"/>
      <w:marTop w:val="0"/>
      <w:marBottom w:val="0"/>
      <w:divBdr>
        <w:top w:val="none" w:sz="0" w:space="0" w:color="auto"/>
        <w:left w:val="none" w:sz="0" w:space="0" w:color="auto"/>
        <w:bottom w:val="none" w:sz="0" w:space="0" w:color="auto"/>
        <w:right w:val="none" w:sz="0" w:space="0" w:color="auto"/>
      </w:divBdr>
      <w:divsChild>
        <w:div w:id="435174951">
          <w:marLeft w:val="0"/>
          <w:marRight w:val="0"/>
          <w:marTop w:val="0"/>
          <w:marBottom w:val="0"/>
          <w:divBdr>
            <w:top w:val="none" w:sz="0" w:space="0" w:color="auto"/>
            <w:left w:val="none" w:sz="0" w:space="0" w:color="auto"/>
            <w:bottom w:val="none" w:sz="0" w:space="0" w:color="auto"/>
            <w:right w:val="none" w:sz="0" w:space="0" w:color="auto"/>
          </w:divBdr>
        </w:div>
      </w:divsChild>
    </w:div>
    <w:div w:id="1869176765">
      <w:bodyDiv w:val="1"/>
      <w:marLeft w:val="0"/>
      <w:marRight w:val="0"/>
      <w:marTop w:val="0"/>
      <w:marBottom w:val="0"/>
      <w:divBdr>
        <w:top w:val="none" w:sz="0" w:space="0" w:color="auto"/>
        <w:left w:val="none" w:sz="0" w:space="0" w:color="auto"/>
        <w:bottom w:val="none" w:sz="0" w:space="0" w:color="auto"/>
        <w:right w:val="none" w:sz="0" w:space="0" w:color="auto"/>
      </w:divBdr>
      <w:divsChild>
        <w:div w:id="570384243">
          <w:marLeft w:val="0"/>
          <w:marRight w:val="0"/>
          <w:marTop w:val="0"/>
          <w:marBottom w:val="0"/>
          <w:divBdr>
            <w:top w:val="single" w:sz="2" w:space="0" w:color="E3E3E3"/>
            <w:left w:val="single" w:sz="2" w:space="0" w:color="E3E3E3"/>
            <w:bottom w:val="single" w:sz="2" w:space="0" w:color="E3E3E3"/>
            <w:right w:val="single" w:sz="2" w:space="0" w:color="E3E3E3"/>
          </w:divBdr>
          <w:divsChild>
            <w:div w:id="742602376">
              <w:marLeft w:val="0"/>
              <w:marRight w:val="0"/>
              <w:marTop w:val="100"/>
              <w:marBottom w:val="100"/>
              <w:divBdr>
                <w:top w:val="single" w:sz="2" w:space="0" w:color="E3E3E3"/>
                <w:left w:val="single" w:sz="2" w:space="0" w:color="E3E3E3"/>
                <w:bottom w:val="single" w:sz="2" w:space="0" w:color="E3E3E3"/>
                <w:right w:val="single" w:sz="2" w:space="0" w:color="E3E3E3"/>
              </w:divBdr>
              <w:divsChild>
                <w:div w:id="1533807361">
                  <w:marLeft w:val="0"/>
                  <w:marRight w:val="0"/>
                  <w:marTop w:val="0"/>
                  <w:marBottom w:val="0"/>
                  <w:divBdr>
                    <w:top w:val="single" w:sz="2" w:space="0" w:color="E3E3E3"/>
                    <w:left w:val="single" w:sz="2" w:space="0" w:color="E3E3E3"/>
                    <w:bottom w:val="single" w:sz="2" w:space="0" w:color="E3E3E3"/>
                    <w:right w:val="single" w:sz="2" w:space="0" w:color="E3E3E3"/>
                  </w:divBdr>
                  <w:divsChild>
                    <w:div w:id="1080102678">
                      <w:marLeft w:val="0"/>
                      <w:marRight w:val="0"/>
                      <w:marTop w:val="0"/>
                      <w:marBottom w:val="0"/>
                      <w:divBdr>
                        <w:top w:val="single" w:sz="2" w:space="0" w:color="E3E3E3"/>
                        <w:left w:val="single" w:sz="2" w:space="0" w:color="E3E3E3"/>
                        <w:bottom w:val="single" w:sz="2" w:space="0" w:color="E3E3E3"/>
                        <w:right w:val="single" w:sz="2" w:space="0" w:color="E3E3E3"/>
                      </w:divBdr>
                      <w:divsChild>
                        <w:div w:id="586499282">
                          <w:marLeft w:val="0"/>
                          <w:marRight w:val="0"/>
                          <w:marTop w:val="0"/>
                          <w:marBottom w:val="0"/>
                          <w:divBdr>
                            <w:top w:val="single" w:sz="2" w:space="0" w:color="E3E3E3"/>
                            <w:left w:val="single" w:sz="2" w:space="0" w:color="E3E3E3"/>
                            <w:bottom w:val="single" w:sz="2" w:space="0" w:color="E3E3E3"/>
                            <w:right w:val="single" w:sz="2" w:space="0" w:color="E3E3E3"/>
                          </w:divBdr>
                          <w:divsChild>
                            <w:div w:id="1728213501">
                              <w:marLeft w:val="0"/>
                              <w:marRight w:val="0"/>
                              <w:marTop w:val="0"/>
                              <w:marBottom w:val="0"/>
                              <w:divBdr>
                                <w:top w:val="single" w:sz="2" w:space="0" w:color="E3E3E3"/>
                                <w:left w:val="single" w:sz="2" w:space="0" w:color="E3E3E3"/>
                                <w:bottom w:val="single" w:sz="2" w:space="0" w:color="E3E3E3"/>
                                <w:right w:val="single" w:sz="2" w:space="0" w:color="E3E3E3"/>
                              </w:divBdr>
                              <w:divsChild>
                                <w:div w:id="14884781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76511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48653244">
          <w:marLeft w:val="0"/>
          <w:marRight w:val="0"/>
          <w:marTop w:val="0"/>
          <w:marBottom w:val="0"/>
          <w:divBdr>
            <w:top w:val="single" w:sz="2" w:space="0" w:color="E3E3E3"/>
            <w:left w:val="single" w:sz="2" w:space="0" w:color="E3E3E3"/>
            <w:bottom w:val="single" w:sz="2" w:space="0" w:color="E3E3E3"/>
            <w:right w:val="single" w:sz="2" w:space="0" w:color="E3E3E3"/>
          </w:divBdr>
          <w:divsChild>
            <w:div w:id="870268862">
              <w:marLeft w:val="0"/>
              <w:marRight w:val="0"/>
              <w:marTop w:val="100"/>
              <w:marBottom w:val="100"/>
              <w:divBdr>
                <w:top w:val="single" w:sz="2" w:space="0" w:color="E3E3E3"/>
                <w:left w:val="single" w:sz="2" w:space="0" w:color="E3E3E3"/>
                <w:bottom w:val="single" w:sz="2" w:space="0" w:color="E3E3E3"/>
                <w:right w:val="single" w:sz="2" w:space="0" w:color="E3E3E3"/>
              </w:divBdr>
              <w:divsChild>
                <w:div w:id="1416167462">
                  <w:marLeft w:val="0"/>
                  <w:marRight w:val="0"/>
                  <w:marTop w:val="0"/>
                  <w:marBottom w:val="0"/>
                  <w:divBdr>
                    <w:top w:val="single" w:sz="2" w:space="0" w:color="E3E3E3"/>
                    <w:left w:val="single" w:sz="2" w:space="0" w:color="E3E3E3"/>
                    <w:bottom w:val="single" w:sz="2" w:space="0" w:color="E3E3E3"/>
                    <w:right w:val="single" w:sz="2" w:space="0" w:color="E3E3E3"/>
                  </w:divBdr>
                  <w:divsChild>
                    <w:div w:id="772897970">
                      <w:marLeft w:val="0"/>
                      <w:marRight w:val="0"/>
                      <w:marTop w:val="0"/>
                      <w:marBottom w:val="0"/>
                      <w:divBdr>
                        <w:top w:val="single" w:sz="2" w:space="0" w:color="E3E3E3"/>
                        <w:left w:val="single" w:sz="2" w:space="0" w:color="E3E3E3"/>
                        <w:bottom w:val="single" w:sz="2" w:space="0" w:color="E3E3E3"/>
                        <w:right w:val="single" w:sz="2" w:space="0" w:color="E3E3E3"/>
                      </w:divBdr>
                      <w:divsChild>
                        <w:div w:id="128480102">
                          <w:marLeft w:val="0"/>
                          <w:marRight w:val="0"/>
                          <w:marTop w:val="0"/>
                          <w:marBottom w:val="0"/>
                          <w:divBdr>
                            <w:top w:val="single" w:sz="2" w:space="0" w:color="E3E3E3"/>
                            <w:left w:val="single" w:sz="2" w:space="0" w:color="E3E3E3"/>
                            <w:bottom w:val="single" w:sz="2" w:space="0" w:color="E3E3E3"/>
                            <w:right w:val="single" w:sz="2" w:space="0" w:color="E3E3E3"/>
                          </w:divBdr>
                          <w:divsChild>
                            <w:div w:id="1916040701">
                              <w:marLeft w:val="0"/>
                              <w:marRight w:val="0"/>
                              <w:marTop w:val="0"/>
                              <w:marBottom w:val="0"/>
                              <w:divBdr>
                                <w:top w:val="single" w:sz="2" w:space="0" w:color="E3E3E3"/>
                                <w:left w:val="single" w:sz="2" w:space="0" w:color="E3E3E3"/>
                                <w:bottom w:val="single" w:sz="2" w:space="0" w:color="E3E3E3"/>
                                <w:right w:val="single" w:sz="2" w:space="0" w:color="E3E3E3"/>
                              </w:divBdr>
                              <w:divsChild>
                                <w:div w:id="1718703283">
                                  <w:marLeft w:val="0"/>
                                  <w:marRight w:val="0"/>
                                  <w:marTop w:val="0"/>
                                  <w:marBottom w:val="0"/>
                                  <w:divBdr>
                                    <w:top w:val="single" w:sz="2" w:space="0" w:color="E3E3E3"/>
                                    <w:left w:val="single" w:sz="2" w:space="0" w:color="E3E3E3"/>
                                    <w:bottom w:val="single" w:sz="2" w:space="0" w:color="E3E3E3"/>
                                    <w:right w:val="single" w:sz="2" w:space="0" w:color="E3E3E3"/>
                                  </w:divBdr>
                                  <w:divsChild>
                                    <w:div w:id="6924174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75574947">
      <w:bodyDiv w:val="1"/>
      <w:marLeft w:val="0"/>
      <w:marRight w:val="0"/>
      <w:marTop w:val="0"/>
      <w:marBottom w:val="0"/>
      <w:divBdr>
        <w:top w:val="none" w:sz="0" w:space="0" w:color="auto"/>
        <w:left w:val="none" w:sz="0" w:space="0" w:color="auto"/>
        <w:bottom w:val="none" w:sz="0" w:space="0" w:color="auto"/>
        <w:right w:val="none" w:sz="0" w:space="0" w:color="auto"/>
      </w:divBdr>
      <w:divsChild>
        <w:div w:id="180902614">
          <w:marLeft w:val="0"/>
          <w:marRight w:val="0"/>
          <w:marTop w:val="0"/>
          <w:marBottom w:val="0"/>
          <w:divBdr>
            <w:top w:val="none" w:sz="0" w:space="0" w:color="auto"/>
            <w:left w:val="none" w:sz="0" w:space="0" w:color="auto"/>
            <w:bottom w:val="none" w:sz="0" w:space="0" w:color="auto"/>
            <w:right w:val="none" w:sz="0" w:space="0" w:color="auto"/>
          </w:divBdr>
        </w:div>
      </w:divsChild>
    </w:div>
    <w:div w:id="1909266919">
      <w:bodyDiv w:val="1"/>
      <w:marLeft w:val="0"/>
      <w:marRight w:val="0"/>
      <w:marTop w:val="0"/>
      <w:marBottom w:val="0"/>
      <w:divBdr>
        <w:top w:val="none" w:sz="0" w:space="0" w:color="auto"/>
        <w:left w:val="none" w:sz="0" w:space="0" w:color="auto"/>
        <w:bottom w:val="none" w:sz="0" w:space="0" w:color="auto"/>
        <w:right w:val="none" w:sz="0" w:space="0" w:color="auto"/>
      </w:divBdr>
    </w:div>
    <w:div w:id="1956717235">
      <w:bodyDiv w:val="1"/>
      <w:marLeft w:val="0"/>
      <w:marRight w:val="0"/>
      <w:marTop w:val="0"/>
      <w:marBottom w:val="0"/>
      <w:divBdr>
        <w:top w:val="none" w:sz="0" w:space="0" w:color="auto"/>
        <w:left w:val="none" w:sz="0" w:space="0" w:color="auto"/>
        <w:bottom w:val="none" w:sz="0" w:space="0" w:color="auto"/>
        <w:right w:val="none" w:sz="0" w:space="0" w:color="auto"/>
      </w:divBdr>
    </w:div>
    <w:div w:id="1963074326">
      <w:bodyDiv w:val="1"/>
      <w:marLeft w:val="0"/>
      <w:marRight w:val="0"/>
      <w:marTop w:val="0"/>
      <w:marBottom w:val="0"/>
      <w:divBdr>
        <w:top w:val="none" w:sz="0" w:space="0" w:color="auto"/>
        <w:left w:val="none" w:sz="0" w:space="0" w:color="auto"/>
        <w:bottom w:val="none" w:sz="0" w:space="0" w:color="auto"/>
        <w:right w:val="none" w:sz="0" w:space="0" w:color="auto"/>
      </w:divBdr>
    </w:div>
    <w:div w:id="1986936251">
      <w:bodyDiv w:val="1"/>
      <w:marLeft w:val="0"/>
      <w:marRight w:val="0"/>
      <w:marTop w:val="0"/>
      <w:marBottom w:val="0"/>
      <w:divBdr>
        <w:top w:val="none" w:sz="0" w:space="0" w:color="auto"/>
        <w:left w:val="none" w:sz="0" w:space="0" w:color="auto"/>
        <w:bottom w:val="none" w:sz="0" w:space="0" w:color="auto"/>
        <w:right w:val="none" w:sz="0" w:space="0" w:color="auto"/>
      </w:divBdr>
      <w:divsChild>
        <w:div w:id="495416538">
          <w:marLeft w:val="0"/>
          <w:marRight w:val="0"/>
          <w:marTop w:val="0"/>
          <w:marBottom w:val="0"/>
          <w:divBdr>
            <w:top w:val="none" w:sz="0" w:space="0" w:color="auto"/>
            <w:left w:val="none" w:sz="0" w:space="0" w:color="auto"/>
            <w:bottom w:val="none" w:sz="0" w:space="0" w:color="auto"/>
            <w:right w:val="none" w:sz="0" w:space="0" w:color="auto"/>
          </w:divBdr>
        </w:div>
      </w:divsChild>
    </w:div>
    <w:div w:id="2035886253">
      <w:bodyDiv w:val="1"/>
      <w:marLeft w:val="0"/>
      <w:marRight w:val="0"/>
      <w:marTop w:val="0"/>
      <w:marBottom w:val="0"/>
      <w:divBdr>
        <w:top w:val="none" w:sz="0" w:space="0" w:color="auto"/>
        <w:left w:val="none" w:sz="0" w:space="0" w:color="auto"/>
        <w:bottom w:val="none" w:sz="0" w:space="0" w:color="auto"/>
        <w:right w:val="none" w:sz="0" w:space="0" w:color="auto"/>
      </w:divBdr>
      <w:divsChild>
        <w:div w:id="1422067160">
          <w:marLeft w:val="0"/>
          <w:marRight w:val="0"/>
          <w:marTop w:val="0"/>
          <w:marBottom w:val="0"/>
          <w:divBdr>
            <w:top w:val="single" w:sz="2" w:space="0" w:color="E3E3E3"/>
            <w:left w:val="single" w:sz="2" w:space="0" w:color="E3E3E3"/>
            <w:bottom w:val="single" w:sz="2" w:space="0" w:color="E3E3E3"/>
            <w:right w:val="single" w:sz="2" w:space="0" w:color="E3E3E3"/>
          </w:divBdr>
          <w:divsChild>
            <w:div w:id="575095661">
              <w:marLeft w:val="0"/>
              <w:marRight w:val="0"/>
              <w:marTop w:val="100"/>
              <w:marBottom w:val="100"/>
              <w:divBdr>
                <w:top w:val="single" w:sz="2" w:space="0" w:color="E3E3E3"/>
                <w:left w:val="single" w:sz="2" w:space="0" w:color="E3E3E3"/>
                <w:bottom w:val="single" w:sz="2" w:space="0" w:color="E3E3E3"/>
                <w:right w:val="single" w:sz="2" w:space="0" w:color="E3E3E3"/>
              </w:divBdr>
              <w:divsChild>
                <w:div w:id="871502046">
                  <w:marLeft w:val="0"/>
                  <w:marRight w:val="0"/>
                  <w:marTop w:val="0"/>
                  <w:marBottom w:val="0"/>
                  <w:divBdr>
                    <w:top w:val="single" w:sz="2" w:space="0" w:color="E3E3E3"/>
                    <w:left w:val="single" w:sz="2" w:space="0" w:color="E3E3E3"/>
                    <w:bottom w:val="single" w:sz="2" w:space="0" w:color="E3E3E3"/>
                    <w:right w:val="single" w:sz="2" w:space="0" w:color="E3E3E3"/>
                  </w:divBdr>
                  <w:divsChild>
                    <w:div w:id="1058673380">
                      <w:marLeft w:val="0"/>
                      <w:marRight w:val="0"/>
                      <w:marTop w:val="0"/>
                      <w:marBottom w:val="0"/>
                      <w:divBdr>
                        <w:top w:val="single" w:sz="2" w:space="0" w:color="E3E3E3"/>
                        <w:left w:val="single" w:sz="2" w:space="0" w:color="E3E3E3"/>
                        <w:bottom w:val="single" w:sz="2" w:space="0" w:color="E3E3E3"/>
                        <w:right w:val="single" w:sz="2" w:space="0" w:color="E3E3E3"/>
                      </w:divBdr>
                      <w:divsChild>
                        <w:div w:id="1678537824">
                          <w:marLeft w:val="0"/>
                          <w:marRight w:val="0"/>
                          <w:marTop w:val="0"/>
                          <w:marBottom w:val="0"/>
                          <w:divBdr>
                            <w:top w:val="single" w:sz="2" w:space="0" w:color="E3E3E3"/>
                            <w:left w:val="single" w:sz="2" w:space="0" w:color="E3E3E3"/>
                            <w:bottom w:val="single" w:sz="2" w:space="0" w:color="E3E3E3"/>
                            <w:right w:val="single" w:sz="2" w:space="0" w:color="E3E3E3"/>
                          </w:divBdr>
                          <w:divsChild>
                            <w:div w:id="2021270073">
                              <w:marLeft w:val="0"/>
                              <w:marRight w:val="0"/>
                              <w:marTop w:val="0"/>
                              <w:marBottom w:val="0"/>
                              <w:divBdr>
                                <w:top w:val="single" w:sz="2" w:space="0" w:color="E3E3E3"/>
                                <w:left w:val="single" w:sz="2" w:space="0" w:color="E3E3E3"/>
                                <w:bottom w:val="single" w:sz="2" w:space="0" w:color="E3E3E3"/>
                                <w:right w:val="single" w:sz="2" w:space="0" w:color="E3E3E3"/>
                              </w:divBdr>
                              <w:divsChild>
                                <w:div w:id="648828487">
                                  <w:marLeft w:val="0"/>
                                  <w:marRight w:val="0"/>
                                  <w:marTop w:val="0"/>
                                  <w:marBottom w:val="0"/>
                                  <w:divBdr>
                                    <w:top w:val="single" w:sz="2" w:space="0" w:color="E3E3E3"/>
                                    <w:left w:val="single" w:sz="2" w:space="0" w:color="E3E3E3"/>
                                    <w:bottom w:val="single" w:sz="2" w:space="0" w:color="E3E3E3"/>
                                    <w:right w:val="single" w:sz="2" w:space="0" w:color="E3E3E3"/>
                                  </w:divBdr>
                                  <w:divsChild>
                                    <w:div w:id="9871267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27475104">
          <w:marLeft w:val="0"/>
          <w:marRight w:val="0"/>
          <w:marTop w:val="0"/>
          <w:marBottom w:val="0"/>
          <w:divBdr>
            <w:top w:val="single" w:sz="2" w:space="0" w:color="E3E3E3"/>
            <w:left w:val="single" w:sz="2" w:space="0" w:color="E3E3E3"/>
            <w:bottom w:val="single" w:sz="2" w:space="0" w:color="E3E3E3"/>
            <w:right w:val="single" w:sz="2" w:space="0" w:color="E3E3E3"/>
          </w:divBdr>
          <w:divsChild>
            <w:div w:id="704986065">
              <w:marLeft w:val="0"/>
              <w:marRight w:val="0"/>
              <w:marTop w:val="100"/>
              <w:marBottom w:val="100"/>
              <w:divBdr>
                <w:top w:val="single" w:sz="2" w:space="0" w:color="E3E3E3"/>
                <w:left w:val="single" w:sz="2" w:space="0" w:color="E3E3E3"/>
                <w:bottom w:val="single" w:sz="2" w:space="0" w:color="E3E3E3"/>
                <w:right w:val="single" w:sz="2" w:space="0" w:color="E3E3E3"/>
              </w:divBdr>
              <w:divsChild>
                <w:div w:id="1768696996">
                  <w:marLeft w:val="0"/>
                  <w:marRight w:val="0"/>
                  <w:marTop w:val="0"/>
                  <w:marBottom w:val="0"/>
                  <w:divBdr>
                    <w:top w:val="single" w:sz="2" w:space="0" w:color="E3E3E3"/>
                    <w:left w:val="single" w:sz="2" w:space="0" w:color="E3E3E3"/>
                    <w:bottom w:val="single" w:sz="2" w:space="0" w:color="E3E3E3"/>
                    <w:right w:val="single" w:sz="2" w:space="0" w:color="E3E3E3"/>
                  </w:divBdr>
                  <w:divsChild>
                    <w:div w:id="413748756">
                      <w:marLeft w:val="0"/>
                      <w:marRight w:val="0"/>
                      <w:marTop w:val="0"/>
                      <w:marBottom w:val="0"/>
                      <w:divBdr>
                        <w:top w:val="single" w:sz="2" w:space="0" w:color="E3E3E3"/>
                        <w:left w:val="single" w:sz="2" w:space="0" w:color="E3E3E3"/>
                        <w:bottom w:val="single" w:sz="2" w:space="0" w:color="E3E3E3"/>
                        <w:right w:val="single" w:sz="2" w:space="0" w:color="E3E3E3"/>
                      </w:divBdr>
                      <w:divsChild>
                        <w:div w:id="770206173">
                          <w:marLeft w:val="0"/>
                          <w:marRight w:val="0"/>
                          <w:marTop w:val="0"/>
                          <w:marBottom w:val="0"/>
                          <w:divBdr>
                            <w:top w:val="single" w:sz="2" w:space="0" w:color="E3E3E3"/>
                            <w:left w:val="single" w:sz="2" w:space="0" w:color="E3E3E3"/>
                            <w:bottom w:val="single" w:sz="2" w:space="0" w:color="E3E3E3"/>
                            <w:right w:val="single" w:sz="2" w:space="0" w:color="E3E3E3"/>
                          </w:divBdr>
                        </w:div>
                        <w:div w:id="1851020825">
                          <w:marLeft w:val="0"/>
                          <w:marRight w:val="0"/>
                          <w:marTop w:val="0"/>
                          <w:marBottom w:val="0"/>
                          <w:divBdr>
                            <w:top w:val="single" w:sz="2" w:space="0" w:color="E3E3E3"/>
                            <w:left w:val="single" w:sz="2" w:space="0" w:color="E3E3E3"/>
                            <w:bottom w:val="single" w:sz="2" w:space="0" w:color="E3E3E3"/>
                            <w:right w:val="single" w:sz="2" w:space="0" w:color="E3E3E3"/>
                          </w:divBdr>
                          <w:divsChild>
                            <w:div w:id="1655798302">
                              <w:marLeft w:val="0"/>
                              <w:marRight w:val="0"/>
                              <w:marTop w:val="0"/>
                              <w:marBottom w:val="0"/>
                              <w:divBdr>
                                <w:top w:val="single" w:sz="2" w:space="0" w:color="E3E3E3"/>
                                <w:left w:val="single" w:sz="2" w:space="0" w:color="E3E3E3"/>
                                <w:bottom w:val="single" w:sz="2" w:space="0" w:color="E3E3E3"/>
                                <w:right w:val="single" w:sz="2" w:space="0" w:color="E3E3E3"/>
                              </w:divBdr>
                              <w:divsChild>
                                <w:div w:id="1534491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068143048">
      <w:bodyDiv w:val="1"/>
      <w:marLeft w:val="0"/>
      <w:marRight w:val="0"/>
      <w:marTop w:val="0"/>
      <w:marBottom w:val="0"/>
      <w:divBdr>
        <w:top w:val="none" w:sz="0" w:space="0" w:color="auto"/>
        <w:left w:val="none" w:sz="0" w:space="0" w:color="auto"/>
        <w:bottom w:val="none" w:sz="0" w:space="0" w:color="auto"/>
        <w:right w:val="none" w:sz="0" w:space="0" w:color="auto"/>
      </w:divBdr>
      <w:divsChild>
        <w:div w:id="828441583">
          <w:marLeft w:val="0"/>
          <w:marRight w:val="0"/>
          <w:marTop w:val="0"/>
          <w:marBottom w:val="0"/>
          <w:divBdr>
            <w:top w:val="none" w:sz="0" w:space="0" w:color="auto"/>
            <w:left w:val="none" w:sz="0" w:space="0" w:color="auto"/>
            <w:bottom w:val="none" w:sz="0" w:space="0" w:color="auto"/>
            <w:right w:val="none" w:sz="0" w:space="0" w:color="auto"/>
          </w:divBdr>
        </w:div>
      </w:divsChild>
    </w:div>
    <w:div w:id="2085636539">
      <w:bodyDiv w:val="1"/>
      <w:marLeft w:val="0"/>
      <w:marRight w:val="0"/>
      <w:marTop w:val="0"/>
      <w:marBottom w:val="0"/>
      <w:divBdr>
        <w:top w:val="none" w:sz="0" w:space="0" w:color="auto"/>
        <w:left w:val="none" w:sz="0" w:space="0" w:color="auto"/>
        <w:bottom w:val="none" w:sz="0" w:space="0" w:color="auto"/>
        <w:right w:val="none" w:sz="0" w:space="0" w:color="auto"/>
      </w:divBdr>
      <w:divsChild>
        <w:div w:id="1568762284">
          <w:marLeft w:val="0"/>
          <w:marRight w:val="0"/>
          <w:marTop w:val="0"/>
          <w:marBottom w:val="0"/>
          <w:divBdr>
            <w:top w:val="single" w:sz="2" w:space="0" w:color="E3E3E3"/>
            <w:left w:val="single" w:sz="2" w:space="0" w:color="E3E3E3"/>
            <w:bottom w:val="single" w:sz="2" w:space="0" w:color="E3E3E3"/>
            <w:right w:val="single" w:sz="2" w:space="0" w:color="E3E3E3"/>
          </w:divBdr>
          <w:divsChild>
            <w:div w:id="1842741504">
              <w:marLeft w:val="0"/>
              <w:marRight w:val="0"/>
              <w:marTop w:val="0"/>
              <w:marBottom w:val="0"/>
              <w:divBdr>
                <w:top w:val="single" w:sz="2" w:space="0" w:color="E3E3E3"/>
                <w:left w:val="single" w:sz="2" w:space="0" w:color="E3E3E3"/>
                <w:bottom w:val="single" w:sz="2" w:space="0" w:color="E3E3E3"/>
                <w:right w:val="single" w:sz="2" w:space="0" w:color="E3E3E3"/>
              </w:divBdr>
              <w:divsChild>
                <w:div w:id="1702516815">
                  <w:marLeft w:val="0"/>
                  <w:marRight w:val="0"/>
                  <w:marTop w:val="0"/>
                  <w:marBottom w:val="0"/>
                  <w:divBdr>
                    <w:top w:val="single" w:sz="2" w:space="0" w:color="E3E3E3"/>
                    <w:left w:val="single" w:sz="2" w:space="0" w:color="E3E3E3"/>
                    <w:bottom w:val="single" w:sz="2" w:space="0" w:color="E3E3E3"/>
                    <w:right w:val="single" w:sz="2" w:space="0" w:color="E3E3E3"/>
                  </w:divBdr>
                  <w:divsChild>
                    <w:div w:id="1931892651">
                      <w:marLeft w:val="0"/>
                      <w:marRight w:val="0"/>
                      <w:marTop w:val="0"/>
                      <w:marBottom w:val="0"/>
                      <w:divBdr>
                        <w:top w:val="single" w:sz="2" w:space="0" w:color="E3E3E3"/>
                        <w:left w:val="single" w:sz="2" w:space="0" w:color="E3E3E3"/>
                        <w:bottom w:val="single" w:sz="2" w:space="0" w:color="E3E3E3"/>
                        <w:right w:val="single" w:sz="2" w:space="0" w:color="E3E3E3"/>
                      </w:divBdr>
                      <w:divsChild>
                        <w:div w:id="267129079">
                          <w:marLeft w:val="0"/>
                          <w:marRight w:val="0"/>
                          <w:marTop w:val="0"/>
                          <w:marBottom w:val="0"/>
                          <w:divBdr>
                            <w:top w:val="single" w:sz="2" w:space="0" w:color="E3E3E3"/>
                            <w:left w:val="single" w:sz="2" w:space="0" w:color="E3E3E3"/>
                            <w:bottom w:val="single" w:sz="2" w:space="0" w:color="E3E3E3"/>
                            <w:right w:val="single" w:sz="2" w:space="0" w:color="E3E3E3"/>
                          </w:divBdr>
                          <w:divsChild>
                            <w:div w:id="425805622">
                              <w:marLeft w:val="0"/>
                              <w:marRight w:val="0"/>
                              <w:marTop w:val="100"/>
                              <w:marBottom w:val="100"/>
                              <w:divBdr>
                                <w:top w:val="single" w:sz="2" w:space="0" w:color="E3E3E3"/>
                                <w:left w:val="single" w:sz="2" w:space="0" w:color="E3E3E3"/>
                                <w:bottom w:val="single" w:sz="2" w:space="0" w:color="E3E3E3"/>
                                <w:right w:val="single" w:sz="2" w:space="0" w:color="E3E3E3"/>
                              </w:divBdr>
                              <w:divsChild>
                                <w:div w:id="1715230490">
                                  <w:marLeft w:val="0"/>
                                  <w:marRight w:val="0"/>
                                  <w:marTop w:val="0"/>
                                  <w:marBottom w:val="0"/>
                                  <w:divBdr>
                                    <w:top w:val="single" w:sz="2" w:space="0" w:color="E3E3E3"/>
                                    <w:left w:val="single" w:sz="2" w:space="0" w:color="E3E3E3"/>
                                    <w:bottom w:val="single" w:sz="2" w:space="0" w:color="E3E3E3"/>
                                    <w:right w:val="single" w:sz="2" w:space="0" w:color="E3E3E3"/>
                                  </w:divBdr>
                                  <w:divsChild>
                                    <w:div w:id="99492822">
                                      <w:marLeft w:val="0"/>
                                      <w:marRight w:val="0"/>
                                      <w:marTop w:val="0"/>
                                      <w:marBottom w:val="0"/>
                                      <w:divBdr>
                                        <w:top w:val="single" w:sz="2" w:space="0" w:color="E3E3E3"/>
                                        <w:left w:val="single" w:sz="2" w:space="0" w:color="E3E3E3"/>
                                        <w:bottom w:val="single" w:sz="2" w:space="0" w:color="E3E3E3"/>
                                        <w:right w:val="single" w:sz="2" w:space="0" w:color="E3E3E3"/>
                                      </w:divBdr>
                                      <w:divsChild>
                                        <w:div w:id="463545987">
                                          <w:marLeft w:val="0"/>
                                          <w:marRight w:val="0"/>
                                          <w:marTop w:val="0"/>
                                          <w:marBottom w:val="0"/>
                                          <w:divBdr>
                                            <w:top w:val="single" w:sz="2" w:space="0" w:color="E3E3E3"/>
                                            <w:left w:val="single" w:sz="2" w:space="0" w:color="E3E3E3"/>
                                            <w:bottom w:val="single" w:sz="2" w:space="0" w:color="E3E3E3"/>
                                            <w:right w:val="single" w:sz="2" w:space="0" w:color="E3E3E3"/>
                                          </w:divBdr>
                                          <w:divsChild>
                                            <w:div w:id="854416358">
                                              <w:marLeft w:val="0"/>
                                              <w:marRight w:val="0"/>
                                              <w:marTop w:val="0"/>
                                              <w:marBottom w:val="0"/>
                                              <w:divBdr>
                                                <w:top w:val="single" w:sz="2" w:space="0" w:color="E3E3E3"/>
                                                <w:left w:val="single" w:sz="2" w:space="0" w:color="E3E3E3"/>
                                                <w:bottom w:val="single" w:sz="2" w:space="0" w:color="E3E3E3"/>
                                                <w:right w:val="single" w:sz="2" w:space="0" w:color="E3E3E3"/>
                                              </w:divBdr>
                                              <w:divsChild>
                                                <w:div w:id="1461344303">
                                                  <w:marLeft w:val="0"/>
                                                  <w:marRight w:val="0"/>
                                                  <w:marTop w:val="0"/>
                                                  <w:marBottom w:val="0"/>
                                                  <w:divBdr>
                                                    <w:top w:val="single" w:sz="2" w:space="0" w:color="E3E3E3"/>
                                                    <w:left w:val="single" w:sz="2" w:space="0" w:color="E3E3E3"/>
                                                    <w:bottom w:val="single" w:sz="2" w:space="0" w:color="E3E3E3"/>
                                                    <w:right w:val="single" w:sz="2" w:space="0" w:color="E3E3E3"/>
                                                  </w:divBdr>
                                                  <w:divsChild>
                                                    <w:div w:id="2097945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625942">
          <w:marLeft w:val="0"/>
          <w:marRight w:val="0"/>
          <w:marTop w:val="0"/>
          <w:marBottom w:val="0"/>
          <w:divBdr>
            <w:top w:val="none" w:sz="0" w:space="0" w:color="auto"/>
            <w:left w:val="none" w:sz="0" w:space="0" w:color="auto"/>
            <w:bottom w:val="none" w:sz="0" w:space="0" w:color="auto"/>
            <w:right w:val="none" w:sz="0" w:space="0" w:color="auto"/>
          </w:divBdr>
        </w:div>
      </w:divsChild>
    </w:div>
    <w:div w:id="2107189862">
      <w:bodyDiv w:val="1"/>
      <w:marLeft w:val="0"/>
      <w:marRight w:val="0"/>
      <w:marTop w:val="0"/>
      <w:marBottom w:val="0"/>
      <w:divBdr>
        <w:top w:val="none" w:sz="0" w:space="0" w:color="auto"/>
        <w:left w:val="none" w:sz="0" w:space="0" w:color="auto"/>
        <w:bottom w:val="none" w:sz="0" w:space="0" w:color="auto"/>
        <w:right w:val="none" w:sz="0" w:space="0" w:color="auto"/>
      </w:divBdr>
      <w:divsChild>
        <w:div w:id="769203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lo.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9e30113-6e25-4ab9-9517-2fbeb0f19d1d">
      <Terms xmlns="http://schemas.microsoft.com/office/infopath/2007/PartnerControls"/>
    </lcf76f155ced4ddcb4097134ff3c332f>
    <TaxCatchAll xmlns="6eeb515c-266b-4c71-a124-a718b6a3900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62552DC1FE7A4ABE1291C23BD928E6" ma:contentTypeVersion="18" ma:contentTypeDescription="Create a new document." ma:contentTypeScope="" ma:versionID="0779513480d6a91f15bc52a0cdab2ad9">
  <xsd:schema xmlns:xsd="http://www.w3.org/2001/XMLSchema" xmlns:xs="http://www.w3.org/2001/XMLSchema" xmlns:p="http://schemas.microsoft.com/office/2006/metadata/properties" xmlns:ns2="59e30113-6e25-4ab9-9517-2fbeb0f19d1d" xmlns:ns3="bb2a6d92-e379-4e48-8a30-fa9dbc91c3e0" xmlns:ns4="6eeb515c-266b-4c71-a124-a718b6a39006" targetNamespace="http://schemas.microsoft.com/office/2006/metadata/properties" ma:root="true" ma:fieldsID="3a575a9ee0f21767e34b17fc5930531e" ns2:_="" ns3:_="" ns4:_="">
    <xsd:import namespace="59e30113-6e25-4ab9-9517-2fbeb0f19d1d"/>
    <xsd:import namespace="bb2a6d92-e379-4e48-8a30-fa9dbc91c3e0"/>
    <xsd:import namespace="6eeb515c-266b-4c71-a124-a718b6a390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2:lcf76f155ced4ddcb4097134ff3c332f" minOccurs="0"/>
                <xsd:element ref="ns4: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30113-6e25-4ab9-9517-2fbeb0f19d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cc57180-eabc-4963-a022-15570cd6542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2a6d92-e379-4e48-8a30-fa9dbc91c3e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eb515c-266b-4c71-a124-a718b6a3900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71a5-47c2-4f97-99a9-ef97fb2667c4}" ma:internalName="TaxCatchAll" ma:showField="CatchAllData" ma:web="bb2a6d92-e379-4e48-8a30-fa9dbc91c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36A6C-173F-45ED-A573-BEE695A84F4D}">
  <ds:schemaRefs>
    <ds:schemaRef ds:uri="http://schemas.microsoft.com/sharepoint/v3/contenttype/forms"/>
  </ds:schemaRefs>
</ds:datastoreItem>
</file>

<file path=customXml/itemProps2.xml><?xml version="1.0" encoding="utf-8"?>
<ds:datastoreItem xmlns:ds="http://schemas.openxmlformats.org/officeDocument/2006/customXml" ds:itemID="{84E44925-B7F1-43A5-AA7E-2826B6799634}">
  <ds:schemaRefs>
    <ds:schemaRef ds:uri="http://www.w3.org/XML/1998/namespace"/>
    <ds:schemaRef ds:uri="59e30113-6e25-4ab9-9517-2fbeb0f19d1d"/>
    <ds:schemaRef ds:uri="http://purl.org/dc/elements/1.1/"/>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6eeb515c-266b-4c71-a124-a718b6a39006"/>
    <ds:schemaRef ds:uri="bb2a6d92-e379-4e48-8a30-fa9dbc91c3e0"/>
    <ds:schemaRef ds:uri="http://schemas.microsoft.com/office/2006/metadata/properties"/>
  </ds:schemaRefs>
</ds:datastoreItem>
</file>

<file path=customXml/itemProps3.xml><?xml version="1.0" encoding="utf-8"?>
<ds:datastoreItem xmlns:ds="http://schemas.openxmlformats.org/officeDocument/2006/customXml" ds:itemID="{A139DC2D-79BB-4F0F-90E9-24A99E69F5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30113-6e25-4ab9-9517-2fbeb0f19d1d"/>
    <ds:schemaRef ds:uri="bb2a6d92-e379-4e48-8a30-fa9dbc91c3e0"/>
    <ds:schemaRef ds:uri="6eeb515c-266b-4c71-a124-a718b6a390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E52C7-2D5C-1141-9990-364D40578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11828</Words>
  <Characters>67423</Characters>
  <Application>Microsoft Office Word</Application>
  <DocSecurity>0</DocSecurity>
  <Lines>561</Lines>
  <Paragraphs>158</Paragraphs>
  <ScaleCrop>false</ScaleCrop>
  <Company/>
  <LinksUpToDate>false</LinksUpToDate>
  <CharactersWithSpaces>79093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Rohullah Azizi</cp:lastModifiedBy>
  <cp:revision>2</cp:revision>
  <dcterms:created xsi:type="dcterms:W3CDTF">2024-03-13T03:53:00Z</dcterms:created>
  <dcterms:modified xsi:type="dcterms:W3CDTF">2024-03-13T03:53:00Z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be267a243cdff5d26bba7105fc108f9dec0a25a554cfdfad41233dadf47a359b</vt:lpwstr>
  </property>
  <property fmtid="{D5CDD505-2E9C-101B-9397-08002B2CF9AE}" pid="3" name="ContentTypeId">
    <vt:lpwstr>0x0101007E62552DC1FE7A4ABE1291C23BD928E6</vt:lpwstr>
  </property>
  <property fmtid="{D5CDD505-2E9C-101B-9397-08002B2CF9AE}" pid="4" name="MediaServiceImageTags">
    <vt:lpwstr/>
  </property>
</Properties>
</file>