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6B7" w14:textId="43AA69AA" w:rsidR="005B7F1F" w:rsidRPr="003835A3" w:rsidRDefault="00134471" w:rsidP="0090071D">
      <w:pPr>
        <w:bidi/>
        <w:jc w:val="center"/>
        <w:rPr>
          <w:rFonts w:ascii="Bahij Lotus" w:hAnsi="Bahij Lotus" w:cs="Bahij Lotus"/>
          <w:sz w:val="32"/>
          <w:szCs w:val="32"/>
          <w:rtl/>
          <w:lang w:bidi="ps-AF"/>
        </w:rPr>
      </w:pPr>
      <w:r>
        <w:rPr>
          <w:rFonts w:ascii="Bahij Lotus" w:hAnsi="Bahij Lotus" w:cs="Bahij Lotus" w:hint="cs"/>
          <w:sz w:val="32"/>
          <w:szCs w:val="32"/>
          <w:rtl/>
          <w:lang w:bidi="ps-AF"/>
        </w:rPr>
        <w:t>اعتراض</w:t>
      </w:r>
    </w:p>
    <w:p w14:paraId="72AE8A03" w14:textId="02B0DBF5" w:rsidR="009A102F" w:rsidRPr="003835A3" w:rsidRDefault="009A102F" w:rsidP="009A102F">
      <w:pPr>
        <w:bidi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 w:rsidRPr="003835A3">
        <w:rPr>
          <w:rFonts w:ascii="Bahij Lotus" w:hAnsi="Bahij Lotus" w:cs="Bahij Lotus"/>
          <w:sz w:val="24"/>
          <w:szCs w:val="24"/>
          <w:rtl/>
          <w:lang w:bidi="ps-AF"/>
        </w:rPr>
        <w:t xml:space="preserve">مقدمه </w:t>
      </w:r>
      <w:r w:rsidR="00017E06">
        <w:rPr>
          <w:rFonts w:ascii="Bahij Lotus" w:hAnsi="Bahij Lotus" w:cs="Bahij Lotus" w:hint="cs"/>
          <w:sz w:val="24"/>
          <w:szCs w:val="24"/>
          <w:rtl/>
          <w:lang w:bidi="ps-AF"/>
        </w:rPr>
        <w:t>شامل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موارد</w:t>
      </w:r>
      <w:r w:rsidRPr="003835A3">
        <w:rPr>
          <w:rFonts w:ascii="Bahij Lotus" w:hAnsi="Bahij Lotus" w:cs="Bahij Lotus"/>
          <w:sz w:val="24"/>
          <w:szCs w:val="24"/>
          <w:rtl/>
          <w:lang w:bidi="ps-AF"/>
        </w:rPr>
        <w:t xml:space="preserve"> ذیل می باشد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:</w:t>
      </w:r>
    </w:p>
    <w:p w14:paraId="74401B57" w14:textId="77777777" w:rsidR="00017E06" w:rsidRDefault="00017E06" w:rsidP="009A102F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bookmarkStart w:id="0" w:name="_Hlk147752192"/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تذکر از محکمه یا دیوان مربوطه  </w:t>
      </w:r>
    </w:p>
    <w:bookmarkEnd w:id="0"/>
    <w:p w14:paraId="4A7AB5AF" w14:textId="68B7B65C" w:rsidR="009A102F" w:rsidRPr="00F646DD" w:rsidRDefault="009A102F" w:rsidP="009A102F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>معرفی وکیل مدافع و م</w:t>
      </w:r>
      <w:r w:rsidR="00017E06">
        <w:rPr>
          <w:rFonts w:ascii="Bahij Lotus" w:hAnsi="Bahij Lotus" w:cs="Bahij Lotus" w:hint="cs"/>
          <w:sz w:val="24"/>
          <w:szCs w:val="24"/>
          <w:rtl/>
          <w:lang w:bidi="ps-AF"/>
        </w:rPr>
        <w:t>ؤ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کل</w:t>
      </w:r>
    </w:p>
    <w:p w14:paraId="35BCB5FB" w14:textId="570DB1BC" w:rsidR="00017E06" w:rsidRDefault="009A102F" w:rsidP="00017E06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>معرفی محکمه یا دیوان مربوطه که فیصله آن تحت اعتراض وکیل مدافع قرار دارد</w:t>
      </w:r>
      <w:r w:rsidR="008E3389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با ذکر نمبر و تاریخ فیصله.</w:t>
      </w:r>
    </w:p>
    <w:p w14:paraId="67D60E68" w14:textId="77777777" w:rsidR="00017E06" w:rsidRPr="00017E06" w:rsidRDefault="00017E06" w:rsidP="00017E06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 w:rsidRPr="00017E06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>خلاصه</w:t>
      </w:r>
      <w:r w:rsidRPr="00017E06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 xml:space="preserve"> جریان قضیه:</w:t>
      </w:r>
    </w:p>
    <w:p w14:paraId="1F21DE28" w14:textId="36218FD9" w:rsidR="009A102F" w:rsidRDefault="00017E06" w:rsidP="00103FAF">
      <w:pPr>
        <w:bidi/>
        <w:ind w:right="-90"/>
        <w:jc w:val="both"/>
        <w:rPr>
          <w:rFonts w:ascii="Bahij Lotus" w:hAnsi="Bahij Lotus" w:cs="Bahij Lotus"/>
          <w:sz w:val="24"/>
          <w:szCs w:val="24"/>
          <w:lang w:bidi="ps-AF"/>
        </w:rPr>
      </w:pPr>
      <w:r w:rsidRPr="00017E06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</w:t>
      </w:r>
      <w:bookmarkStart w:id="1" w:name="_Hlk147753686"/>
      <w:r w:rsidRPr="00017E06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در این بخش خلاصه اظهارت مؤکل و حقایق مربوط به قضیه طور </w:t>
      </w:r>
      <w:r w:rsidR="00C305AB">
        <w:rPr>
          <w:rFonts w:ascii="Bahij Lotus" w:hAnsi="Bahij Lotus" w:cs="Bahij Lotus" w:hint="cs"/>
          <w:sz w:val="24"/>
          <w:szCs w:val="24"/>
          <w:rtl/>
          <w:lang w:bidi="ps-AF"/>
        </w:rPr>
        <w:t>فشرده</w:t>
      </w:r>
      <w:r w:rsidRPr="00017E06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ذکر </w:t>
      </w:r>
      <w:r w:rsidRPr="00103FAF">
        <w:rPr>
          <w:rFonts w:ascii="Bahij Lotus" w:hAnsi="Bahij Lotus" w:cs="Bahij Lotus" w:hint="cs"/>
          <w:sz w:val="24"/>
          <w:szCs w:val="24"/>
          <w:rtl/>
          <w:lang w:bidi="ps-AF"/>
        </w:rPr>
        <w:t>می ګردد</w:t>
      </w:r>
      <w:r w:rsidR="00103FAF" w:rsidRPr="00103FAF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، </w:t>
      </w:r>
      <w:bookmarkStart w:id="2" w:name="_Hlk147753314"/>
      <w:r w:rsidR="009A102F" w:rsidRPr="00103FAF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مګر اینکه وکیل مدافع آنرا ضرور </w:t>
      </w:r>
      <w:r w:rsidR="00103FAF" w:rsidRPr="00103FAF">
        <w:rPr>
          <w:rFonts w:ascii="Bahij Lotus" w:hAnsi="Bahij Lotus" w:cs="Bahij Lotus" w:hint="cs"/>
          <w:sz w:val="24"/>
          <w:szCs w:val="24"/>
          <w:rtl/>
          <w:lang w:bidi="ps-AF"/>
        </w:rPr>
        <w:t>ن</w:t>
      </w:r>
      <w:r w:rsidR="009A102F" w:rsidRPr="00103FAF">
        <w:rPr>
          <w:rFonts w:ascii="Bahij Lotus" w:hAnsi="Bahij Lotus" w:cs="Bahij Lotus" w:hint="cs"/>
          <w:sz w:val="24"/>
          <w:szCs w:val="24"/>
          <w:rtl/>
          <w:lang w:bidi="ps-AF"/>
        </w:rPr>
        <w:t>داند.</w:t>
      </w:r>
      <w:bookmarkEnd w:id="2"/>
    </w:p>
    <w:bookmarkEnd w:id="1"/>
    <w:p w14:paraId="715456F5" w14:textId="77B06CD0" w:rsidR="009A102F" w:rsidRPr="003835A3" w:rsidRDefault="009A102F" w:rsidP="009A102F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 w:rsidRPr="003835A3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>تخطی و نقض حقوق شرعی و قانونی مؤکل</w:t>
      </w:r>
      <w:r w:rsidRPr="003835A3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>:</w:t>
      </w:r>
    </w:p>
    <w:p w14:paraId="1DB7AB9D" w14:textId="77777777" w:rsidR="00103FAF" w:rsidRDefault="00103FAF" w:rsidP="00103FAF">
      <w:pPr>
        <w:bidi/>
        <w:ind w:right="-90"/>
        <w:jc w:val="both"/>
        <w:rPr>
          <w:rFonts w:ascii="Bahij Lotus" w:hAnsi="Bahij Lotus" w:cs="Bahij Lotus"/>
          <w:sz w:val="24"/>
          <w:szCs w:val="24"/>
          <w:lang w:bidi="ps-AF"/>
        </w:rPr>
      </w:pPr>
      <w:bookmarkStart w:id="3" w:name="_Hlk147753366"/>
      <w:r>
        <w:rPr>
          <w:rFonts w:ascii="Bahij Lotus" w:hAnsi="Bahij Lotus" w:cs="Bahij Lotus" w:hint="cs"/>
          <w:sz w:val="24"/>
          <w:szCs w:val="24"/>
          <w:rtl/>
          <w:lang w:bidi="ps-AF"/>
        </w:rPr>
        <w:t>در صورت موجودیت تخطی و نقض حقوق شرعی و قانونی مؤکل، وکیل مدافع باید در این بخش موارد نقض و تخطی را مستند توضیح دهد.</w:t>
      </w:r>
    </w:p>
    <w:bookmarkEnd w:id="3"/>
    <w:p w14:paraId="41AB55FA" w14:textId="77777777" w:rsidR="009A102F" w:rsidRPr="003835A3" w:rsidRDefault="009A102F" w:rsidP="009A102F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>
        <w:rPr>
          <w:rFonts w:ascii="Bahij Lotus" w:hAnsi="Bahij Lotus" w:cs="Bahij Lotus" w:hint="cs"/>
          <w:b/>
          <w:bCs/>
          <w:sz w:val="28"/>
          <w:szCs w:val="28"/>
          <w:rtl/>
          <w:lang w:bidi="ps-AF"/>
        </w:rPr>
        <w:t>دلایل اعتراض</w:t>
      </w:r>
      <w:r w:rsidRPr="003835A3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>:</w:t>
      </w:r>
    </w:p>
    <w:p w14:paraId="00A9D074" w14:textId="227A4271" w:rsidR="00E33846" w:rsidRPr="004913F9" w:rsidRDefault="00E33846" w:rsidP="00E33846">
      <w:pPr>
        <w:bidi/>
        <w:ind w:right="-90"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در این بخش وکیل مدافع باید </w:t>
      </w:r>
      <w:r w:rsidR="00103FAF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بالای فیصله محکمه مربوطه 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با در نظر داشت دلایل</w:t>
      </w:r>
      <w:r w:rsidR="00103FAF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شرعی و قانونی اعتراض خویش را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مستند ارایه نماید</w:t>
      </w:r>
      <w:r w:rsidR="00103FAF">
        <w:rPr>
          <w:rFonts w:ascii="Bahij Lotus" w:hAnsi="Bahij Lotus" w:cs="Bahij Lotus" w:hint="cs"/>
          <w:sz w:val="24"/>
          <w:szCs w:val="24"/>
          <w:rtl/>
          <w:lang w:bidi="ps-AF"/>
        </w:rPr>
        <w:t>.</w:t>
      </w:r>
    </w:p>
    <w:p w14:paraId="6A0D2F2A" w14:textId="77777777" w:rsidR="009A102F" w:rsidRPr="003835A3" w:rsidRDefault="009A102F" w:rsidP="009A102F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ps-AF"/>
        </w:rPr>
      </w:pPr>
      <w:r w:rsidRPr="003835A3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 xml:space="preserve">مطالبه از محکمه: </w:t>
      </w:r>
    </w:p>
    <w:p w14:paraId="16D73E2B" w14:textId="4289B970" w:rsidR="009A102F" w:rsidRDefault="009A102F" w:rsidP="009A102F">
      <w:pPr>
        <w:bidi/>
        <w:ind w:right="-90"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bookmarkStart w:id="4" w:name="_Hlk147753941"/>
      <w:r w:rsidRPr="004913F9">
        <w:rPr>
          <w:rFonts w:ascii="Bahij Lotus" w:hAnsi="Bahij Lotus" w:cs="Bahij Lotus"/>
          <w:sz w:val="24"/>
          <w:szCs w:val="24"/>
          <w:rtl/>
          <w:lang w:bidi="ps-AF"/>
        </w:rPr>
        <w:t>مطالبه از محکمه باید طبق استدلال وکیل مدافع باشد، بطور مثال: اګر استدلال وکیل مدافع استوار به برائت یا تخفیف مجازات و یا رأفت قضایی باشد، باید طبق همین موارد فوق مطالبه خویش را از محکمه مربوطه استدعا ن</w:t>
      </w:r>
      <w:r w:rsidR="00C305AB">
        <w:rPr>
          <w:rFonts w:ascii="Bahij Lotus" w:hAnsi="Bahij Lotus" w:cs="Bahij Lotus" w:hint="cs"/>
          <w:sz w:val="24"/>
          <w:szCs w:val="24"/>
          <w:rtl/>
          <w:lang w:bidi="ps-AF"/>
        </w:rPr>
        <w:t>موده و خواهان نقض</w:t>
      </w:r>
      <w:r w:rsidR="008E3389">
        <w:rPr>
          <w:rFonts w:ascii="Bahij Lotus" w:hAnsi="Bahij Lotus" w:cs="Bahij Lotus" w:hint="cs"/>
          <w:sz w:val="24"/>
          <w:szCs w:val="24"/>
          <w:rtl/>
          <w:lang w:bidi="ps-AF"/>
        </w:rPr>
        <w:t>، تعدیل یا بطلان</w:t>
      </w:r>
      <w:r w:rsidR="00C305AB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فیصله محکمه تحتانی ګردد.</w:t>
      </w:r>
    </w:p>
    <w:bookmarkEnd w:id="4"/>
    <w:p w14:paraId="159A1994" w14:textId="77777777" w:rsidR="00C305AB" w:rsidRPr="004913F9" w:rsidRDefault="00C305AB" w:rsidP="00C305AB">
      <w:pPr>
        <w:bidi/>
        <w:ind w:right="-90"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</w:p>
    <w:p w14:paraId="5A78BE47" w14:textId="77777777" w:rsidR="009A102F" w:rsidRDefault="009A102F" w:rsidP="009A102F">
      <w:pPr>
        <w:bidi/>
        <w:jc w:val="both"/>
        <w:rPr>
          <w:sz w:val="28"/>
          <w:szCs w:val="28"/>
          <w:lang w:bidi="ps-AF"/>
        </w:rPr>
      </w:pPr>
    </w:p>
    <w:p w14:paraId="65288EA5" w14:textId="77777777" w:rsidR="009A102F" w:rsidRDefault="009A102F" w:rsidP="009A102F">
      <w:pPr>
        <w:bidi/>
        <w:jc w:val="both"/>
        <w:rPr>
          <w:sz w:val="28"/>
          <w:szCs w:val="28"/>
          <w:lang w:bidi="ps-AF"/>
        </w:rPr>
      </w:pPr>
    </w:p>
    <w:p w14:paraId="5FF53C83" w14:textId="77777777" w:rsidR="009A102F" w:rsidRPr="003835A3" w:rsidRDefault="009A102F" w:rsidP="009A102F">
      <w:pPr>
        <w:bidi/>
        <w:ind w:right="-90"/>
        <w:jc w:val="center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اسم</w:t>
      </w:r>
      <w:r>
        <w:rPr>
          <w:rFonts w:asciiTheme="minorBidi" w:hAnsiTheme="minorBidi" w:hint="cs"/>
          <w:sz w:val="24"/>
          <w:szCs w:val="24"/>
          <w:rtl/>
          <w:lang w:bidi="ps-AF"/>
        </w:rPr>
        <w:t xml:space="preserve">، </w:t>
      </w:r>
      <w:r w:rsidRPr="003835A3">
        <w:rPr>
          <w:rFonts w:asciiTheme="minorBidi" w:hAnsiTheme="minorBidi" w:hint="cs"/>
          <w:sz w:val="24"/>
          <w:szCs w:val="24"/>
          <w:rtl/>
          <w:lang w:bidi="fa-IR"/>
        </w:rPr>
        <w:t>امضاء و شماره تیلفون وکیل مدافع</w:t>
      </w:r>
    </w:p>
    <w:p w14:paraId="4E6C4A7A" w14:textId="77777777" w:rsidR="0090071D" w:rsidRPr="0090071D" w:rsidRDefault="0090071D" w:rsidP="003835A3">
      <w:pPr>
        <w:bidi/>
        <w:jc w:val="both"/>
        <w:rPr>
          <w:sz w:val="28"/>
          <w:szCs w:val="28"/>
          <w:rtl/>
          <w:lang w:bidi="fa-IR"/>
        </w:rPr>
      </w:pPr>
    </w:p>
    <w:sectPr w:rsidR="0090071D" w:rsidRPr="0090071D" w:rsidSect="0090071D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A2F4" w14:textId="77777777" w:rsidR="007178B1" w:rsidRDefault="007178B1" w:rsidP="0090071D">
      <w:pPr>
        <w:spacing w:after="0" w:line="240" w:lineRule="auto"/>
      </w:pPr>
      <w:r>
        <w:separator/>
      </w:r>
    </w:p>
  </w:endnote>
  <w:endnote w:type="continuationSeparator" w:id="0">
    <w:p w14:paraId="6F386B81" w14:textId="77777777" w:rsidR="007178B1" w:rsidRDefault="007178B1" w:rsidP="009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169B" w14:textId="77777777" w:rsidR="007178B1" w:rsidRDefault="007178B1" w:rsidP="0090071D">
      <w:pPr>
        <w:spacing w:after="0" w:line="240" w:lineRule="auto"/>
      </w:pPr>
      <w:r>
        <w:separator/>
      </w:r>
    </w:p>
  </w:footnote>
  <w:footnote w:type="continuationSeparator" w:id="0">
    <w:p w14:paraId="5FC69C5E" w14:textId="77777777" w:rsidR="007178B1" w:rsidRDefault="007178B1" w:rsidP="0090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D1E7" w14:textId="62CD001E" w:rsidR="0090071D" w:rsidRPr="0090071D" w:rsidRDefault="0090071D" w:rsidP="0090071D">
    <w:pPr>
      <w:pStyle w:val="Header"/>
      <w:jc w:val="center"/>
      <w:rPr>
        <w:rFonts w:ascii="Bahij Lotus" w:hAnsi="Bahij Lotus" w:cs="Bahij Lotus"/>
        <w:lang w:bidi="ps-AF"/>
      </w:rPr>
    </w:pPr>
    <w:r>
      <w:rPr>
        <w:rFonts w:ascii="Bahij Lotus" w:hAnsi="Bahij Lotus" w:cs="Bahij Lotus" w:hint="cs"/>
        <w:rtl/>
        <w:lang w:bidi="ps-AF"/>
      </w:rPr>
      <w:t xml:space="preserve">عنوان دارالوکاله </w:t>
    </w:r>
    <w:r w:rsidR="00F646DD">
      <w:rPr>
        <w:rFonts w:ascii="Bahij Lotus" w:hAnsi="Bahij Lotus" w:cs="Bahij Lotus" w:hint="cs"/>
        <w:rtl/>
        <w:lang w:bidi="ps-AF"/>
      </w:rPr>
      <w:t>یا لوګو دفتر مربوطه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D390B"/>
    <w:multiLevelType w:val="hybridMultilevel"/>
    <w:tmpl w:val="2224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2ABC"/>
    <w:multiLevelType w:val="hybridMultilevel"/>
    <w:tmpl w:val="526ECF42"/>
    <w:lvl w:ilvl="0" w:tplc="9F46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C8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A3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4E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6C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5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A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47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6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2008465">
    <w:abstractNumId w:val="1"/>
  </w:num>
  <w:num w:numId="2" w16cid:durableId="200901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1D"/>
    <w:rsid w:val="00017E06"/>
    <w:rsid w:val="00062B94"/>
    <w:rsid w:val="00103FAF"/>
    <w:rsid w:val="00134471"/>
    <w:rsid w:val="00134D75"/>
    <w:rsid w:val="001D3316"/>
    <w:rsid w:val="00226D0A"/>
    <w:rsid w:val="002D102A"/>
    <w:rsid w:val="003835A3"/>
    <w:rsid w:val="003C5D7B"/>
    <w:rsid w:val="004913F9"/>
    <w:rsid w:val="005B7F1F"/>
    <w:rsid w:val="005C2B10"/>
    <w:rsid w:val="005E25B1"/>
    <w:rsid w:val="005F5EB9"/>
    <w:rsid w:val="007178B1"/>
    <w:rsid w:val="007F5646"/>
    <w:rsid w:val="008E20DB"/>
    <w:rsid w:val="008E3389"/>
    <w:rsid w:val="0090071D"/>
    <w:rsid w:val="0091228F"/>
    <w:rsid w:val="009214E8"/>
    <w:rsid w:val="00932217"/>
    <w:rsid w:val="00986FF9"/>
    <w:rsid w:val="009A102F"/>
    <w:rsid w:val="009A5656"/>
    <w:rsid w:val="009E204D"/>
    <w:rsid w:val="00A6298E"/>
    <w:rsid w:val="00B77A7C"/>
    <w:rsid w:val="00C04AA4"/>
    <w:rsid w:val="00C305AB"/>
    <w:rsid w:val="00DC3F0F"/>
    <w:rsid w:val="00E33846"/>
    <w:rsid w:val="00E56BE4"/>
    <w:rsid w:val="00E94963"/>
    <w:rsid w:val="00F1460D"/>
    <w:rsid w:val="00F232C7"/>
    <w:rsid w:val="00F646DD"/>
    <w:rsid w:val="00F8152A"/>
    <w:rsid w:val="00F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D500"/>
  <w15:chartTrackingRefBased/>
  <w15:docId w15:val="{5045A654-65D3-4F9B-8C06-C71ACEBA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71D"/>
  </w:style>
  <w:style w:type="paragraph" w:styleId="Footer">
    <w:name w:val="footer"/>
    <w:basedOn w:val="Normal"/>
    <w:link w:val="FooterChar"/>
    <w:uiPriority w:val="99"/>
    <w:unhideWhenUsed/>
    <w:rsid w:val="009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71D"/>
  </w:style>
  <w:style w:type="paragraph" w:styleId="ListParagraph">
    <w:name w:val="List Paragraph"/>
    <w:basedOn w:val="Normal"/>
    <w:uiPriority w:val="34"/>
    <w:qFormat/>
    <w:rsid w:val="00F6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552DC1FE7A4ABE1291C23BD928E6" ma:contentTypeVersion="18" ma:contentTypeDescription="Create a new document." ma:contentTypeScope="" ma:versionID="0779513480d6a91f15bc52a0cdab2ad9">
  <xsd:schema xmlns:xsd="http://www.w3.org/2001/XMLSchema" xmlns:xs="http://www.w3.org/2001/XMLSchema" xmlns:p="http://schemas.microsoft.com/office/2006/metadata/properties" xmlns:ns2="59e30113-6e25-4ab9-9517-2fbeb0f19d1d" xmlns:ns3="bb2a6d92-e379-4e48-8a30-fa9dbc91c3e0" xmlns:ns4="6eeb515c-266b-4c71-a124-a718b6a39006" targetNamespace="http://schemas.microsoft.com/office/2006/metadata/properties" ma:root="true" ma:fieldsID="3a575a9ee0f21767e34b17fc5930531e" ns2:_="" ns3:_="" ns4:_="">
    <xsd:import namespace="59e30113-6e25-4ab9-9517-2fbeb0f19d1d"/>
    <xsd:import namespace="bb2a6d92-e379-4e48-8a30-fa9dbc91c3e0"/>
    <xsd:import namespace="6eeb515c-266b-4c71-a124-a718b6a39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30113-6e25-4ab9-9517-2fbeb0f19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c57180-eabc-4963-a022-15570cd654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a6d92-e379-4e48-8a30-fa9dbc91c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515c-266b-4c71-a124-a718b6a3900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71a5-47c2-4f97-99a9-ef97fb2667c4}" ma:internalName="TaxCatchAll" ma:showField="CatchAllData" ma:web="bb2a6d92-e379-4e48-8a30-fa9dbc91c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30113-6e25-4ab9-9517-2fbeb0f19d1d">
      <Terms xmlns="http://schemas.microsoft.com/office/infopath/2007/PartnerControls"/>
    </lcf76f155ced4ddcb4097134ff3c332f>
    <TaxCatchAll xmlns="6eeb515c-266b-4c71-a124-a718b6a39006" xsi:nil="true"/>
  </documentManagement>
</p:properties>
</file>

<file path=customXml/itemProps1.xml><?xml version="1.0" encoding="utf-8"?>
<ds:datastoreItem xmlns:ds="http://schemas.openxmlformats.org/officeDocument/2006/customXml" ds:itemID="{63AB8658-CA71-4F6B-B461-2936B9DA8055}"/>
</file>

<file path=customXml/itemProps2.xml><?xml version="1.0" encoding="utf-8"?>
<ds:datastoreItem xmlns:ds="http://schemas.openxmlformats.org/officeDocument/2006/customXml" ds:itemID="{6871C0D8-D682-47CE-BB6B-06808DA5772F}"/>
</file>

<file path=customXml/itemProps3.xml><?xml version="1.0" encoding="utf-8"?>
<ds:datastoreItem xmlns:ds="http://schemas.openxmlformats.org/officeDocument/2006/customXml" ds:itemID="{653D3268-74B3-4602-BB84-52A2CD8BF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Mahirullah Shinwari</dc:creator>
  <cp:keywords/>
  <dc:description/>
  <cp:lastModifiedBy>Mahirullah Shinwari</cp:lastModifiedBy>
  <cp:revision>15</cp:revision>
  <dcterms:created xsi:type="dcterms:W3CDTF">2023-10-05T07:40:00Z</dcterms:created>
  <dcterms:modified xsi:type="dcterms:W3CDTF">2023-10-09T10:07:00Z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0x0101007E62552DC1FE7A4ABE1291C23BD928E6</vt:lpwstr>
  </property>
</Properties>
</file>